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74" w:rsidRDefault="00BD7D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noProof/>
          <w:spacing w:val="-3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44F5CBE" wp14:editId="13A5BA85">
            <wp:simplePos x="0" y="0"/>
            <wp:positionH relativeFrom="column">
              <wp:posOffset>-1162182</wp:posOffset>
            </wp:positionH>
            <wp:positionV relativeFrom="paragraph">
              <wp:posOffset>-764293</wp:posOffset>
            </wp:positionV>
            <wp:extent cx="7759065" cy="10675620"/>
            <wp:effectExtent l="0" t="0" r="0" b="0"/>
            <wp:wrapNone/>
            <wp:docPr id="2" name="Рисунок 2" descr="C:\Users\Admin\Desktop\2018-04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-04-17 1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06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-3"/>
          <w:sz w:val="28"/>
          <w:szCs w:val="28"/>
        </w:rPr>
        <w:br w:type="page"/>
      </w:r>
    </w:p>
    <w:p w:rsidR="000B33FC" w:rsidRDefault="000B33FC" w:rsidP="000B33FC">
      <w:pPr>
        <w:shd w:val="clear" w:color="auto" w:fill="FFFFFF"/>
        <w:ind w:right="6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B33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B33FC" w:rsidRDefault="000B33FC" w:rsidP="000B33FC">
      <w:pPr>
        <w:shd w:val="clear" w:color="auto" w:fill="FFFFFF"/>
        <w:ind w:right="6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8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8647"/>
        <w:gridCol w:w="748"/>
      </w:tblGrid>
      <w:tr w:rsidR="000B33FC" w:rsidTr="00DF6E0F">
        <w:tc>
          <w:tcPr>
            <w:tcW w:w="426" w:type="dxa"/>
          </w:tcPr>
          <w:p w:rsidR="000B33FC" w:rsidRPr="00D31126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0B33FC" w:rsidRPr="00D31126" w:rsidRDefault="003E2F6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ХАРАКТЕРИСТИКА ГОБПОУ «УСМАНСКИЙ МНОГОПРОФИЛЬНЫЙ КОЛЛЕДЖ»</w:t>
            </w:r>
          </w:p>
        </w:tc>
        <w:tc>
          <w:tcPr>
            <w:tcW w:w="748" w:type="dxa"/>
          </w:tcPr>
          <w:p w:rsidR="000B33FC" w:rsidRPr="005E4124" w:rsidRDefault="000B33F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E2F6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B33FC" w:rsidTr="00DF6E0F">
        <w:tc>
          <w:tcPr>
            <w:tcW w:w="426" w:type="dxa"/>
          </w:tcPr>
          <w:p w:rsidR="000B33FC" w:rsidRPr="00D31126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0B33FC" w:rsidRPr="00D31126" w:rsidRDefault="003E2F6C" w:rsidP="00F76EDB">
            <w:pPr>
              <w:shd w:val="clear" w:color="auto" w:fill="FFFFFF"/>
              <w:tabs>
                <w:tab w:val="left" w:pos="1363"/>
              </w:tabs>
              <w:spacing w:before="100" w:beforeAutospacing="1" w:line="360" w:lineRule="auto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748" w:type="dxa"/>
          </w:tcPr>
          <w:p w:rsidR="000B33F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2.1. </w:t>
            </w:r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Организационно-правовая деятельность</w:t>
            </w:r>
          </w:p>
        </w:tc>
        <w:tc>
          <w:tcPr>
            <w:tcW w:w="748" w:type="dxa"/>
          </w:tcPr>
          <w:p w:rsidR="000B33F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3E2F6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  <w:r w:rsidR="000B3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0B33FC" w:rsidRPr="000B33FC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Образовательная деятельность колледжа</w:t>
            </w:r>
          </w:p>
        </w:tc>
        <w:tc>
          <w:tcPr>
            <w:tcW w:w="748" w:type="dxa"/>
          </w:tcPr>
          <w:p w:rsidR="000B33F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3E2F6C" w:rsidP="003E2F6C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 w:rsidR="000B33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B33FC" w:rsidRPr="000B33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Организация  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образовательного </w:t>
            </w:r>
            <w:r w:rsidR="000B33FC" w:rsidRPr="000B33F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процесса</w:t>
            </w:r>
          </w:p>
        </w:tc>
        <w:tc>
          <w:tcPr>
            <w:tcW w:w="748" w:type="dxa"/>
          </w:tcPr>
          <w:p w:rsidR="000B33F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3E2F6C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3E2F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48" w:type="dxa"/>
          </w:tcPr>
          <w:p w:rsidR="000B33FC" w:rsidRPr="005E4124" w:rsidRDefault="003E2F6C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5E4124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  <w:r w:rsidR="005E41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Результативность образовательной деятельности</w:t>
            </w:r>
          </w:p>
        </w:tc>
        <w:tc>
          <w:tcPr>
            <w:tcW w:w="748" w:type="dxa"/>
          </w:tcPr>
          <w:p w:rsidR="000B33FC" w:rsidRPr="005E4124" w:rsidRDefault="005E4124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5E4124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5E412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B33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Востребованность выпускников</w:t>
            </w:r>
          </w:p>
        </w:tc>
        <w:tc>
          <w:tcPr>
            <w:tcW w:w="748" w:type="dxa"/>
          </w:tcPr>
          <w:p w:rsidR="000B33FC" w:rsidRPr="005E4124" w:rsidRDefault="005E4124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124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  <w:tr w:rsidR="000B33FC" w:rsidTr="00DF6E0F">
        <w:tc>
          <w:tcPr>
            <w:tcW w:w="426" w:type="dxa"/>
          </w:tcPr>
          <w:p w:rsidR="000B33FC" w:rsidRPr="00D31126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:rsidR="000B33FC" w:rsidRPr="00D31126" w:rsidRDefault="005E4124" w:rsidP="00DB51B9">
            <w:pPr>
              <w:shd w:val="clear" w:color="auto" w:fill="FFFFFF"/>
              <w:tabs>
                <w:tab w:val="left" w:pos="136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ОСУЩЕСТВЛЕНИЯ ОБРАЗОВАТЕЛЬНОГО</w:t>
            </w:r>
            <w:r w:rsidRPr="00D311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ПРОЦЕССА</w:t>
            </w:r>
          </w:p>
        </w:tc>
        <w:tc>
          <w:tcPr>
            <w:tcW w:w="748" w:type="dxa"/>
          </w:tcPr>
          <w:p w:rsidR="000B33FC" w:rsidRPr="005E4124" w:rsidRDefault="005E4124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3.1. </w:t>
            </w:r>
            <w:r w:rsidRPr="000B33F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  <w:tc>
          <w:tcPr>
            <w:tcW w:w="748" w:type="dxa"/>
          </w:tcPr>
          <w:p w:rsidR="000B33FC" w:rsidRPr="005E4124" w:rsidRDefault="005E4124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5E4124">
            <w:pPr>
              <w:shd w:val="clear" w:color="auto" w:fill="FFFFFF"/>
              <w:tabs>
                <w:tab w:val="left" w:pos="1363"/>
              </w:tabs>
              <w:spacing w:line="36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 </w:t>
            </w:r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Научно-методическое обеспечение</w:t>
            </w:r>
            <w:r w:rsidR="005E41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образовательного процесса</w:t>
            </w:r>
          </w:p>
        </w:tc>
        <w:tc>
          <w:tcPr>
            <w:tcW w:w="748" w:type="dxa"/>
          </w:tcPr>
          <w:p w:rsidR="000B33FC" w:rsidRPr="005E4124" w:rsidRDefault="005E4124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Default="000B33FC" w:rsidP="00DB51B9">
            <w:pPr>
              <w:shd w:val="clear" w:color="auto" w:fill="FFFFFF"/>
              <w:tabs>
                <w:tab w:val="left" w:pos="1363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3.3. </w:t>
            </w:r>
            <w:r w:rsidRPr="000B33F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Библиотечно - информационное обеспечение</w:t>
            </w:r>
          </w:p>
        </w:tc>
        <w:tc>
          <w:tcPr>
            <w:tcW w:w="748" w:type="dxa"/>
          </w:tcPr>
          <w:p w:rsidR="000B33FC" w:rsidRPr="005E4124" w:rsidRDefault="005E4124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DB51B9">
            <w:pPr>
              <w:pStyle w:val="a4"/>
              <w:numPr>
                <w:ilvl w:val="1"/>
                <w:numId w:val="7"/>
              </w:numPr>
              <w:shd w:val="clear" w:color="auto" w:fill="FFFFFF"/>
              <w:tabs>
                <w:tab w:val="left" w:pos="1363"/>
              </w:tabs>
              <w:spacing w:line="360" w:lineRule="auto"/>
              <w:ind w:right="1997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B33F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48" w:type="dxa"/>
          </w:tcPr>
          <w:p w:rsidR="000B33FC" w:rsidRPr="005E4124" w:rsidRDefault="005E4124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0B33FC" w:rsidTr="00DF6E0F">
        <w:tc>
          <w:tcPr>
            <w:tcW w:w="426" w:type="dxa"/>
          </w:tcPr>
          <w:p w:rsidR="000B33FC" w:rsidRPr="00D31126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:rsidR="000B33FC" w:rsidRPr="00D31126" w:rsidRDefault="00CF1CF8" w:rsidP="00DB51B9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ОСОБЕННОСТИ ОБРАЗОВАТЕЛЬНОГО ПРОЦЕССА</w:t>
            </w:r>
          </w:p>
        </w:tc>
        <w:tc>
          <w:tcPr>
            <w:tcW w:w="748" w:type="dxa"/>
          </w:tcPr>
          <w:p w:rsidR="000B33FC" w:rsidRPr="005E4124" w:rsidRDefault="00CF1CF8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CF1CF8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F1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33FC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 со студентами</w:t>
            </w:r>
          </w:p>
        </w:tc>
        <w:tc>
          <w:tcPr>
            <w:tcW w:w="748" w:type="dxa"/>
          </w:tcPr>
          <w:p w:rsidR="000B33FC" w:rsidRPr="005E4124" w:rsidRDefault="00CF1CF8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CF1CF8" w:rsidTr="00DF6E0F">
        <w:tc>
          <w:tcPr>
            <w:tcW w:w="426" w:type="dxa"/>
          </w:tcPr>
          <w:p w:rsidR="00CF1CF8" w:rsidRPr="000B33FC" w:rsidRDefault="00CF1CF8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CF1CF8" w:rsidRPr="00CF1CF8" w:rsidRDefault="00CF1CF8" w:rsidP="00CF1CF8">
            <w:pPr>
              <w:spacing w:line="360" w:lineRule="auto"/>
              <w:ind w:right="1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4.2. </w:t>
            </w:r>
            <w:r w:rsidRPr="00CF1CF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Участие в </w:t>
            </w:r>
            <w:r w:rsidRPr="00CF1CF8">
              <w:rPr>
                <w:rFonts w:ascii="Times New Roman" w:hAnsi="Times New Roman" w:cs="Times New Roman"/>
                <w:sz w:val="28"/>
                <w:szCs w:val="28"/>
              </w:rPr>
              <w:t>региональном этапе Всероссийской олимпиады профессионального мастерства</w:t>
            </w:r>
          </w:p>
        </w:tc>
        <w:tc>
          <w:tcPr>
            <w:tcW w:w="748" w:type="dxa"/>
          </w:tcPr>
          <w:p w:rsidR="00CF1CF8" w:rsidRDefault="00CF1CF8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Pr="000B33FC" w:rsidRDefault="000B33FC" w:rsidP="00CF1CF8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0B33F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партнерство </w:t>
            </w:r>
          </w:p>
        </w:tc>
        <w:tc>
          <w:tcPr>
            <w:tcW w:w="748" w:type="dxa"/>
          </w:tcPr>
          <w:p w:rsidR="000B33FC" w:rsidRPr="005E4124" w:rsidRDefault="00CF1CF8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0B33FC" w:rsidTr="00DF6E0F">
        <w:tc>
          <w:tcPr>
            <w:tcW w:w="426" w:type="dxa"/>
          </w:tcPr>
          <w:p w:rsidR="000B33FC" w:rsidRPr="000B33FC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:rsidR="000B33FC" w:rsidRDefault="000B33FC" w:rsidP="00CF1CF8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F1C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33FC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внутренней системы оценки качества</w:t>
            </w:r>
          </w:p>
        </w:tc>
        <w:tc>
          <w:tcPr>
            <w:tcW w:w="748" w:type="dxa"/>
          </w:tcPr>
          <w:p w:rsidR="000B33FC" w:rsidRPr="005E4124" w:rsidRDefault="00CF1CF8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</w:tr>
      <w:tr w:rsidR="000B33FC" w:rsidTr="00DF6E0F">
        <w:tc>
          <w:tcPr>
            <w:tcW w:w="426" w:type="dxa"/>
          </w:tcPr>
          <w:p w:rsidR="000B33FC" w:rsidRPr="00D31126" w:rsidRDefault="000B33FC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0B33FC" w:rsidRPr="00D31126" w:rsidRDefault="00CF1CF8" w:rsidP="00DB51B9">
            <w:pPr>
              <w:shd w:val="clear" w:color="auto" w:fill="FFFFFF"/>
              <w:tabs>
                <w:tab w:val="left" w:pos="13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1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ПЕРСПЕКТИВЫ РАЗВИТИЯ ГОБПОУ «УМПК»</w:t>
            </w:r>
          </w:p>
        </w:tc>
        <w:tc>
          <w:tcPr>
            <w:tcW w:w="748" w:type="dxa"/>
          </w:tcPr>
          <w:p w:rsidR="000B33FC" w:rsidRPr="005E4124" w:rsidRDefault="00CF1CF8" w:rsidP="00DF6E0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DF6E0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F6E0F" w:rsidTr="00DF6E0F">
        <w:tc>
          <w:tcPr>
            <w:tcW w:w="426" w:type="dxa"/>
          </w:tcPr>
          <w:p w:rsidR="00DF6E0F" w:rsidRPr="00D31126" w:rsidRDefault="00DF6E0F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647" w:type="dxa"/>
          </w:tcPr>
          <w:p w:rsidR="00DF6E0F" w:rsidRPr="00DF6E0F" w:rsidRDefault="00DF6E0F" w:rsidP="00DF6E0F">
            <w:pPr>
              <w:shd w:val="clear" w:color="auto" w:fill="FFFFFF"/>
              <w:spacing w:line="360" w:lineRule="auto"/>
              <w:ind w:right="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ДЕЯТЕЛЬНОСТИ</w:t>
            </w:r>
            <w:r w:rsidRPr="00DF6E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F6E0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ГОБПОУ «УСМАНСКИЙ МНОГОПРОФИЛЬНЫЙ КОЛЛЕДЖ»</w:t>
            </w:r>
          </w:p>
        </w:tc>
        <w:tc>
          <w:tcPr>
            <w:tcW w:w="748" w:type="dxa"/>
          </w:tcPr>
          <w:p w:rsidR="00DF6E0F" w:rsidRDefault="00DF6E0F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</w:tr>
      <w:tr w:rsidR="0096307E" w:rsidTr="00DF6E0F">
        <w:tc>
          <w:tcPr>
            <w:tcW w:w="426" w:type="dxa"/>
          </w:tcPr>
          <w:p w:rsidR="0096307E" w:rsidRDefault="0096307E" w:rsidP="00DB51B9">
            <w:pPr>
              <w:spacing w:line="360" w:lineRule="auto"/>
              <w:ind w:right="6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647" w:type="dxa"/>
          </w:tcPr>
          <w:p w:rsidR="0096307E" w:rsidRPr="0096307E" w:rsidRDefault="0096307E" w:rsidP="0096307E">
            <w:pPr>
              <w:spacing w:line="276" w:lineRule="auto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АНАЛИЗ ПОКАЗАТЕЛЕЙ ДЕЯТЕЛЬНОСТИ КОЛЛЕДЖА</w:t>
            </w:r>
          </w:p>
        </w:tc>
        <w:tc>
          <w:tcPr>
            <w:tcW w:w="748" w:type="dxa"/>
          </w:tcPr>
          <w:p w:rsidR="0096307E" w:rsidRDefault="0096307E" w:rsidP="005E41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109</w:t>
            </w:r>
          </w:p>
        </w:tc>
      </w:tr>
    </w:tbl>
    <w:p w:rsidR="000B33FC" w:rsidRDefault="000B33FC" w:rsidP="000B33FC">
      <w:pPr>
        <w:shd w:val="clear" w:color="auto" w:fill="FFFFFF"/>
        <w:ind w:right="6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3FC" w:rsidRDefault="000B33FC" w:rsidP="000B33FC">
      <w:pPr>
        <w:shd w:val="clear" w:color="auto" w:fill="FFFFFF"/>
        <w:spacing w:before="619" w:line="360" w:lineRule="auto"/>
        <w:ind w:left="1843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F6E0F" w:rsidRDefault="00DF6E0F" w:rsidP="007F5E2D">
      <w:pPr>
        <w:shd w:val="clear" w:color="auto" w:fill="FFFFFF"/>
        <w:spacing w:before="619" w:line="360" w:lineRule="auto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94A28" w:rsidRPr="005421A2" w:rsidRDefault="00C95ADE" w:rsidP="00DB51B9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42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ГОБПОУ «УСМАНСКИЙ МНОГОПРОФИЛЬНЫЙ КОЛЛЕДЖ»</w:t>
      </w:r>
    </w:p>
    <w:p w:rsidR="005421A2" w:rsidRDefault="005421A2" w:rsidP="00DB51B9">
      <w:pPr>
        <w:shd w:val="clear" w:color="auto" w:fill="FFFFFF"/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E2D" w:rsidRPr="00DB51B9" w:rsidRDefault="007F5E2D" w:rsidP="00DB51B9">
      <w:pPr>
        <w:shd w:val="clear" w:color="auto" w:fill="FFFFFF"/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Колледж является государственным областным образовательным учреждением, реализующим основные профессиональные образовательные программы среднего профессионального образования - программы подготовки специалистов среднего звена.</w:t>
      </w:r>
    </w:p>
    <w:p w:rsidR="007F5E2D" w:rsidRPr="00DB51B9" w:rsidRDefault="007F5E2D" w:rsidP="00DB51B9">
      <w:pPr>
        <w:shd w:val="clear" w:color="auto" w:fill="FFFFFF"/>
        <w:spacing w:line="360" w:lineRule="auto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Учреждение создано в результате перевода Ярославской учительской семинарии в 1918 году. В 1919 году учительская семинария преобразована в двухгодичные педагогические курсы, а в 1920 в педагогический техникум.</w:t>
      </w:r>
    </w:p>
    <w:p w:rsidR="007F5E2D" w:rsidRPr="00DB51B9" w:rsidRDefault="007F5E2D" w:rsidP="00DB51B9">
      <w:pPr>
        <w:shd w:val="clear" w:color="auto" w:fill="FFFFFF"/>
        <w:spacing w:line="360" w:lineRule="auto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В 1941 году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педтехникум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>переименован</w:t>
      </w:r>
      <w:proofErr w:type="gramEnd"/>
      <w:r w:rsidRPr="00DB51B9">
        <w:rPr>
          <w:rFonts w:ascii="Times New Roman" w:hAnsi="Times New Roman" w:cs="Times New Roman"/>
          <w:sz w:val="28"/>
          <w:szCs w:val="28"/>
        </w:rPr>
        <w:t xml:space="preserve"> в педагогическое училище. На основании приказа Липецкого областного отдела народного образования № 285 от 03.04.1965 года «и в соответствии с Постановлениями Бюро Липецкого обкома КПСС и исполкома областного Совета депутатов трудящихся от 28.05.1965 года № 41/13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Троекуровское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педучилище перевести с 15.08.1965г в г. Усмань.</w:t>
      </w:r>
    </w:p>
    <w:p w:rsidR="007F5E2D" w:rsidRPr="00DB51B9" w:rsidRDefault="007F5E2D" w:rsidP="00DB51B9">
      <w:pPr>
        <w:shd w:val="clear" w:color="auto" w:fill="FFFFFF"/>
        <w:tabs>
          <w:tab w:val="left" w:pos="2222"/>
          <w:tab w:val="left" w:pos="2822"/>
          <w:tab w:val="left" w:pos="4594"/>
          <w:tab w:val="left" w:pos="5971"/>
          <w:tab w:val="left" w:pos="8290"/>
        </w:tabs>
        <w:spacing w:line="36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Российской</w:t>
      </w:r>
      <w:r w:rsidRPr="00DB51B9">
        <w:rPr>
          <w:rFonts w:ascii="Times New Roman" w:hAnsi="Times New Roman" w:cs="Times New Roman"/>
          <w:sz w:val="28"/>
          <w:szCs w:val="28"/>
        </w:rPr>
        <w:br/>
        <w:t xml:space="preserve">Федерации от 23.03.1994 года № 65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Усманское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педагогическое училище</w:t>
      </w:r>
      <w:r w:rsidRPr="00DB51B9">
        <w:rPr>
          <w:rFonts w:ascii="Times New Roman" w:hAnsi="Times New Roman" w:cs="Times New Roman"/>
          <w:sz w:val="28"/>
          <w:szCs w:val="28"/>
        </w:rPr>
        <w:br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преобразовано</w:t>
      </w:r>
      <w:r w:rsidRPr="00DB51B9">
        <w:rPr>
          <w:rFonts w:ascii="Times New Roman" w:hAnsi="Times New Roman" w:cs="Times New Roman"/>
          <w:sz w:val="28"/>
          <w:szCs w:val="28"/>
        </w:rPr>
        <w:tab/>
        <w:t>в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51B9">
        <w:rPr>
          <w:rFonts w:ascii="Times New Roman" w:hAnsi="Times New Roman" w:cs="Times New Roman"/>
          <w:spacing w:val="-1"/>
          <w:sz w:val="28"/>
          <w:szCs w:val="28"/>
        </w:rPr>
        <w:t>Усманское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высшее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педагогическое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училище</w:t>
      </w:r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(педагогический колледж).</w:t>
      </w:r>
    </w:p>
    <w:p w:rsidR="007F5E2D" w:rsidRPr="00DB51B9" w:rsidRDefault="007F5E2D" w:rsidP="00DB51B9">
      <w:pPr>
        <w:shd w:val="clear" w:color="auto" w:fill="FFFFFF"/>
        <w:tabs>
          <w:tab w:val="left" w:pos="1387"/>
          <w:tab w:val="left" w:pos="3000"/>
          <w:tab w:val="left" w:pos="8650"/>
        </w:tabs>
        <w:spacing w:line="36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основании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12"/>
          <w:sz w:val="28"/>
          <w:szCs w:val="28"/>
        </w:rPr>
        <w:t>приказа        Департамента        образования        и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3"/>
          <w:sz w:val="28"/>
          <w:szCs w:val="28"/>
        </w:rPr>
        <w:t>науки</w:t>
      </w:r>
    </w:p>
    <w:p w:rsidR="007F5E2D" w:rsidRPr="00DB51B9" w:rsidRDefault="007F5E2D" w:rsidP="00DB51B9">
      <w:pPr>
        <w:shd w:val="clear" w:color="auto" w:fill="FFFFFF"/>
        <w:spacing w:line="36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администрации Липецкой области от 01.08.2001 г № 108 утверждено наименование учебного заведения Государственное образовательное учреждение среднего профессионального педагогического образования (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B51B9">
        <w:rPr>
          <w:rFonts w:ascii="Times New Roman" w:hAnsi="Times New Roman" w:cs="Times New Roman"/>
          <w:sz w:val="28"/>
          <w:szCs w:val="28"/>
        </w:rPr>
        <w:t>смани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(ГОУ СППО (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г.Усмани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>).</w:t>
      </w:r>
    </w:p>
    <w:p w:rsidR="007F5E2D" w:rsidRPr="00DB51B9" w:rsidRDefault="007F5E2D" w:rsidP="00DB51B9">
      <w:pPr>
        <w:shd w:val="clear" w:color="auto" w:fill="FFFFFF"/>
        <w:spacing w:line="36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0"/>
          <w:sz w:val="28"/>
          <w:szCs w:val="28"/>
        </w:rPr>
        <w:t>На    основании    приказа    управления    образования    и    науки    Липецкой</w:t>
      </w:r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2"/>
          <w:sz w:val="28"/>
          <w:szCs w:val="28"/>
        </w:rPr>
        <w:t>области     от     06.10.2008г     №     1106     утверждено     название     Государственное</w:t>
      </w:r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0"/>
          <w:sz w:val="28"/>
          <w:szCs w:val="28"/>
        </w:rPr>
        <w:t>(областное)       образовательное       учреждение       среднего       профессионального</w:t>
      </w:r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>образования «Усманский педагогический колледж (</w:t>
      </w:r>
      <w:proofErr w:type="gramStart"/>
      <w:r w:rsidRPr="00DB51B9">
        <w:rPr>
          <w:rFonts w:ascii="Times New Roman" w:hAnsi="Times New Roman" w:cs="Times New Roman"/>
          <w:spacing w:val="-1"/>
          <w:sz w:val="28"/>
          <w:szCs w:val="28"/>
        </w:rPr>
        <w:t>Г(</w:t>
      </w:r>
      <w:proofErr w:type="gramEnd"/>
      <w:r w:rsidRPr="00DB51B9">
        <w:rPr>
          <w:rFonts w:ascii="Times New Roman" w:hAnsi="Times New Roman" w:cs="Times New Roman"/>
          <w:spacing w:val="-1"/>
          <w:sz w:val="28"/>
          <w:szCs w:val="28"/>
        </w:rPr>
        <w:t>О)ОУСПО «Усманский</w:t>
      </w:r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педагогический колледж»).</w:t>
      </w:r>
    </w:p>
    <w:p w:rsidR="007F5E2D" w:rsidRPr="00DB51B9" w:rsidRDefault="007F5E2D" w:rsidP="00DB51B9">
      <w:pPr>
        <w:shd w:val="clear" w:color="auto" w:fill="FFFFFF"/>
        <w:spacing w:line="36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0"/>
          <w:sz w:val="28"/>
          <w:szCs w:val="28"/>
        </w:rPr>
        <w:lastRenderedPageBreak/>
        <w:t>На    основании    приказа    управления    образования    и    науки    Липецкой</w:t>
      </w:r>
    </w:p>
    <w:p w:rsidR="007F5E2D" w:rsidRPr="00DB51B9" w:rsidRDefault="007F5E2D" w:rsidP="00DB51B9">
      <w:pPr>
        <w:shd w:val="clear" w:color="auto" w:fill="FFFFFF"/>
        <w:tabs>
          <w:tab w:val="left" w:pos="1925"/>
          <w:tab w:val="left" w:pos="3811"/>
          <w:tab w:val="left" w:pos="6326"/>
          <w:tab w:val="left" w:pos="8290"/>
        </w:tabs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области от 15.11.2011 г № 1459 утверждено название Государственное</w:t>
      </w:r>
      <w:r w:rsidRPr="00DB51B9">
        <w:rPr>
          <w:rFonts w:ascii="Times New Roman" w:hAnsi="Times New Roman" w:cs="Times New Roman"/>
          <w:sz w:val="28"/>
          <w:szCs w:val="28"/>
        </w:rPr>
        <w:br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(областное)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1"/>
          <w:sz w:val="28"/>
          <w:szCs w:val="28"/>
        </w:rPr>
        <w:t>бюджетное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образовательное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учреждение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3"/>
          <w:sz w:val="28"/>
          <w:szCs w:val="28"/>
        </w:rPr>
        <w:t>среднего</w:t>
      </w:r>
    </w:p>
    <w:p w:rsidR="007F5E2D" w:rsidRPr="00DB51B9" w:rsidRDefault="007F5E2D" w:rsidP="00DB51B9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профессионального образования Усманский профессиональный колледж (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DB51B9">
        <w:rPr>
          <w:rFonts w:ascii="Times New Roman" w:hAnsi="Times New Roman" w:cs="Times New Roman"/>
          <w:sz w:val="28"/>
          <w:szCs w:val="28"/>
        </w:rPr>
        <w:t>О)БОУ СПО Усманский профессиональный колледж).</w:t>
      </w:r>
    </w:p>
    <w:p w:rsidR="007F5E2D" w:rsidRPr="00DB51B9" w:rsidRDefault="007F5E2D" w:rsidP="00DB51B9">
      <w:pPr>
        <w:shd w:val="clear" w:color="auto" w:fill="FFFFFF"/>
        <w:tabs>
          <w:tab w:val="left" w:pos="2006"/>
          <w:tab w:val="left" w:pos="4430"/>
          <w:tab w:val="left" w:pos="6120"/>
          <w:tab w:val="left" w:pos="7877"/>
        </w:tabs>
        <w:spacing w:line="36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B9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и науки Липецкой</w:t>
      </w:r>
      <w:r w:rsidRPr="00DB51B9">
        <w:rPr>
          <w:rFonts w:ascii="Times New Roman" w:hAnsi="Times New Roman" w:cs="Times New Roman"/>
          <w:sz w:val="28"/>
          <w:szCs w:val="28"/>
        </w:rPr>
        <w:br/>
        <w:t>области от 28.03.2014 г № 1281 утверждено название Государственное</w:t>
      </w:r>
      <w:r w:rsidRPr="00DB51B9">
        <w:rPr>
          <w:rFonts w:ascii="Times New Roman" w:hAnsi="Times New Roman" w:cs="Times New Roman"/>
          <w:sz w:val="28"/>
          <w:szCs w:val="28"/>
        </w:rPr>
        <w:br/>
        <w:t>областное бюджетное профессиональное образовательное учреждение</w:t>
      </w:r>
      <w:r w:rsidRPr="00DB51B9">
        <w:rPr>
          <w:rFonts w:ascii="Times New Roman" w:hAnsi="Times New Roman" w:cs="Times New Roman"/>
          <w:sz w:val="28"/>
          <w:szCs w:val="28"/>
        </w:rPr>
        <w:br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«Усманский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педагогический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колледж»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(ГОБПОУ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«Усманский</w:t>
      </w:r>
      <w:proofErr w:type="gramEnd"/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педагогический колледж»).</w:t>
      </w:r>
    </w:p>
    <w:p w:rsidR="007F5E2D" w:rsidRPr="00DB51B9" w:rsidRDefault="007F5E2D" w:rsidP="00DB51B9">
      <w:pPr>
        <w:shd w:val="clear" w:color="auto" w:fill="FFFFFF"/>
        <w:tabs>
          <w:tab w:val="left" w:pos="2006"/>
          <w:tab w:val="left" w:pos="4430"/>
          <w:tab w:val="left" w:pos="6120"/>
          <w:tab w:val="left" w:pos="7877"/>
        </w:tabs>
        <w:spacing w:line="36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1B9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и науки Липецкой</w:t>
      </w:r>
      <w:r w:rsidRPr="00DB51B9">
        <w:rPr>
          <w:rFonts w:ascii="Times New Roman" w:hAnsi="Times New Roman" w:cs="Times New Roman"/>
          <w:sz w:val="28"/>
          <w:szCs w:val="28"/>
        </w:rPr>
        <w:br/>
        <w:t xml:space="preserve">области от </w:t>
      </w:r>
      <w:r w:rsidR="00140BA3" w:rsidRPr="00DB51B9">
        <w:rPr>
          <w:rFonts w:ascii="Times New Roman" w:hAnsi="Times New Roman" w:cs="Times New Roman"/>
          <w:sz w:val="28"/>
          <w:szCs w:val="28"/>
        </w:rPr>
        <w:t>1</w:t>
      </w:r>
      <w:r w:rsidRPr="00DB51B9">
        <w:rPr>
          <w:rFonts w:ascii="Times New Roman" w:hAnsi="Times New Roman" w:cs="Times New Roman"/>
          <w:sz w:val="28"/>
          <w:szCs w:val="28"/>
        </w:rPr>
        <w:t>8.03.201</w:t>
      </w:r>
      <w:r w:rsidR="00140BA3" w:rsidRPr="00DB51B9">
        <w:rPr>
          <w:rFonts w:ascii="Times New Roman" w:hAnsi="Times New Roman" w:cs="Times New Roman"/>
          <w:sz w:val="28"/>
          <w:szCs w:val="28"/>
        </w:rPr>
        <w:t>6</w:t>
      </w:r>
      <w:r w:rsidRPr="00DB51B9">
        <w:rPr>
          <w:rFonts w:ascii="Times New Roman" w:hAnsi="Times New Roman" w:cs="Times New Roman"/>
          <w:sz w:val="28"/>
          <w:szCs w:val="28"/>
        </w:rPr>
        <w:t xml:space="preserve"> г № </w:t>
      </w:r>
      <w:r w:rsidR="00140BA3" w:rsidRPr="00DB51B9">
        <w:rPr>
          <w:rFonts w:ascii="Times New Roman" w:hAnsi="Times New Roman" w:cs="Times New Roman"/>
          <w:sz w:val="28"/>
          <w:szCs w:val="28"/>
        </w:rPr>
        <w:t>258</w:t>
      </w:r>
      <w:r w:rsidRPr="00DB51B9">
        <w:rPr>
          <w:rFonts w:ascii="Times New Roman" w:hAnsi="Times New Roman" w:cs="Times New Roman"/>
          <w:sz w:val="28"/>
          <w:szCs w:val="28"/>
        </w:rPr>
        <w:t xml:space="preserve"> утверждено название Государственное</w:t>
      </w:r>
      <w:r w:rsidRPr="00DB51B9">
        <w:rPr>
          <w:rFonts w:ascii="Times New Roman" w:hAnsi="Times New Roman" w:cs="Times New Roman"/>
          <w:sz w:val="28"/>
          <w:szCs w:val="28"/>
        </w:rPr>
        <w:br/>
        <w:t>областное бюджетное профессиональное образовательное учреждение</w:t>
      </w:r>
      <w:r w:rsidRPr="00DB51B9">
        <w:rPr>
          <w:rFonts w:ascii="Times New Roman" w:hAnsi="Times New Roman" w:cs="Times New Roman"/>
          <w:sz w:val="28"/>
          <w:szCs w:val="28"/>
        </w:rPr>
        <w:br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«Усманский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 xml:space="preserve">многопрофильный 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колледж»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(ГОБПОУ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«Усманский</w:t>
      </w:r>
      <w:proofErr w:type="gramEnd"/>
    </w:p>
    <w:p w:rsidR="007F5E2D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многопрофильный колледж»).</w:t>
      </w:r>
    </w:p>
    <w:p w:rsidR="007F5E2D" w:rsidRPr="00DB51B9" w:rsidRDefault="007F5E2D" w:rsidP="00DB51B9">
      <w:pPr>
        <w:shd w:val="clear" w:color="auto" w:fill="FFFFFF"/>
        <w:tabs>
          <w:tab w:val="left" w:pos="1987"/>
        </w:tabs>
        <w:spacing w:line="360" w:lineRule="auto"/>
        <w:ind w:left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2"/>
          <w:sz w:val="28"/>
          <w:szCs w:val="28"/>
        </w:rPr>
        <w:t>Миссия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14"/>
          <w:sz w:val="28"/>
          <w:szCs w:val="28"/>
        </w:rPr>
        <w:t>колледжа        заключается        в        изменении        и        обновлении</w:t>
      </w:r>
    </w:p>
    <w:p w:rsidR="007F5E2D" w:rsidRPr="00DB51B9" w:rsidRDefault="007F5E2D" w:rsidP="00DB51B9">
      <w:pPr>
        <w:shd w:val="clear" w:color="auto" w:fill="FFFFFF"/>
        <w:spacing w:line="360" w:lineRule="auto"/>
        <w:ind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образовательной среды, способствующей становлению личности социально мобильной, обладающей необходимыми развитыми компетенциями, готовой к успешной конкуренции, направленной на позитивное конструктивное изменение социума, ответственной за свой выбор, поведение и самореализацию.</w:t>
      </w:r>
    </w:p>
    <w:p w:rsidR="007F5E2D" w:rsidRPr="00DB51B9" w:rsidRDefault="007F5E2D" w:rsidP="00DB51B9">
      <w:pPr>
        <w:shd w:val="clear" w:color="auto" w:fill="FFFFFF"/>
        <w:tabs>
          <w:tab w:val="left" w:pos="3571"/>
          <w:tab w:val="left" w:pos="5755"/>
          <w:tab w:val="left" w:pos="7757"/>
        </w:tabs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Основа деятельности ГОБПОУ «Усманский многопрофильный колледж» на современном этапе связана со сменой приоритетов, когда в центр внимания ставится личность будущего педагога и специалиста, а знания превращаются из самоцели обучения в средство его профессионального развития и самосовершенствования как активного субъекта учебной и </w:t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общественно-социальной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Результатом</w:t>
      </w:r>
      <w:r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DB51B9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должно стать формирование у студентов профессиональной компетентности и гармоничное развитие личности.</w:t>
      </w:r>
    </w:p>
    <w:p w:rsidR="007F5E2D" w:rsidRPr="00DB51B9" w:rsidRDefault="007F5E2D" w:rsidP="00DB51B9">
      <w:pPr>
        <w:shd w:val="clear" w:color="auto" w:fill="FFFFFF"/>
        <w:spacing w:line="360" w:lineRule="auto"/>
        <w:ind w:left="40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</w:p>
    <w:p w:rsidR="007F5E2D" w:rsidRPr="00DB51B9" w:rsidRDefault="007F5E2D" w:rsidP="00DB51B9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360" w:lineRule="auto"/>
        <w:ind w:left="706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Учредитель: Управление образования и науки Липецкой области</w:t>
      </w:r>
    </w:p>
    <w:p w:rsidR="007F5E2D" w:rsidRPr="00DB51B9" w:rsidRDefault="007F5E2D" w:rsidP="00DB51B9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360" w:lineRule="auto"/>
        <w:ind w:left="706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Организационно-правовая форма: бюджетное учреждение</w:t>
      </w:r>
    </w:p>
    <w:p w:rsidR="007F5E2D" w:rsidRPr="00DB51B9" w:rsidRDefault="007F5E2D" w:rsidP="00DB51B9">
      <w:pPr>
        <w:numPr>
          <w:ilvl w:val="0"/>
          <w:numId w:val="1"/>
        </w:numPr>
        <w:shd w:val="clear" w:color="auto" w:fill="FFFFFF"/>
        <w:tabs>
          <w:tab w:val="left" w:pos="1267"/>
        </w:tabs>
        <w:spacing w:line="360" w:lineRule="auto"/>
        <w:ind w:left="706" w:right="288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Место нахождения: Липецкая область, г. Усмань, ул. </w:t>
      </w:r>
      <w:proofErr w:type="spellStart"/>
      <w:r w:rsidRPr="00DB51B9">
        <w:rPr>
          <w:rFonts w:ascii="Times New Roman" w:hAnsi="Times New Roman" w:cs="Times New Roman"/>
          <w:spacing w:val="-1"/>
          <w:sz w:val="28"/>
          <w:szCs w:val="28"/>
        </w:rPr>
        <w:t>К.Маркса</w:t>
      </w:r>
      <w:proofErr w:type="spellEnd"/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DB51B9">
        <w:rPr>
          <w:rFonts w:ascii="Times New Roman" w:hAnsi="Times New Roman" w:cs="Times New Roman"/>
          <w:sz w:val="28"/>
          <w:szCs w:val="28"/>
        </w:rPr>
        <w:t>дом 42</w:t>
      </w:r>
    </w:p>
    <w:p w:rsidR="007F5E2D" w:rsidRPr="00DB51B9" w:rsidRDefault="007F5E2D" w:rsidP="00DB51B9">
      <w:pPr>
        <w:shd w:val="clear" w:color="auto" w:fill="FFFFFF"/>
        <w:tabs>
          <w:tab w:val="left" w:pos="1570"/>
        </w:tabs>
        <w:spacing w:line="360" w:lineRule="auto"/>
        <w:ind w:left="706"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5"/>
          <w:sz w:val="28"/>
          <w:szCs w:val="28"/>
        </w:rPr>
        <w:t>1.4.</w:t>
      </w:r>
      <w:r w:rsidRPr="00DB51B9">
        <w:rPr>
          <w:rFonts w:ascii="Times New Roman" w:hAnsi="Times New Roman" w:cs="Times New Roman"/>
          <w:sz w:val="28"/>
          <w:szCs w:val="28"/>
        </w:rPr>
        <w:tab/>
        <w:t>Адреса мест осуществления образовательной деятельности:</w:t>
      </w:r>
      <w:r w:rsidRPr="00DB51B9">
        <w:rPr>
          <w:rFonts w:ascii="Times New Roman" w:hAnsi="Times New Roman" w:cs="Times New Roman"/>
          <w:sz w:val="28"/>
          <w:szCs w:val="28"/>
        </w:rPr>
        <w:br/>
        <w:t xml:space="preserve">399370 Липецкая область, г. Усмань, ул.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>, дом 42, ул.</w:t>
      </w:r>
      <w:r w:rsidRPr="00DB51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, дом 163, ул.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>, дом 33.</w:t>
      </w:r>
    </w:p>
    <w:p w:rsidR="007F5E2D" w:rsidRPr="00DB51B9" w:rsidRDefault="007F5E2D" w:rsidP="00DB51B9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Наименования филиал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B51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>) (при наличии): нет</w:t>
      </w:r>
    </w:p>
    <w:p w:rsidR="007F5E2D" w:rsidRPr="00DB51B9" w:rsidRDefault="007F5E2D" w:rsidP="00DB51B9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Место нахождения филиал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DB51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>) (при наличии): нет</w:t>
      </w:r>
    </w:p>
    <w:p w:rsidR="007F5E2D" w:rsidRPr="00DB51B9" w:rsidRDefault="007F5E2D" w:rsidP="00DB51B9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Телефон: (47472) 2-24-67</w:t>
      </w:r>
    </w:p>
    <w:p w:rsidR="007F5E2D" w:rsidRPr="00DB51B9" w:rsidRDefault="007F5E2D" w:rsidP="00DB51B9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>Факс: (47472) 2-29-38</w:t>
      </w:r>
    </w:p>
    <w:p w:rsidR="007F5E2D" w:rsidRPr="00DB51B9" w:rsidRDefault="007F5E2D" w:rsidP="00DB51B9">
      <w:pPr>
        <w:numPr>
          <w:ilvl w:val="0"/>
          <w:numId w:val="2"/>
        </w:numPr>
        <w:shd w:val="clear" w:color="auto" w:fill="FFFFFF"/>
        <w:tabs>
          <w:tab w:val="left" w:pos="1272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DB51B9">
          <w:rPr>
            <w:rFonts w:ascii="Times New Roman" w:hAnsi="Times New Roman" w:cs="Times New Roman"/>
            <w:sz w:val="28"/>
            <w:szCs w:val="28"/>
            <w:u w:val="single"/>
          </w:rPr>
          <w:t>uspk48@yandex.ru</w:t>
        </w:r>
      </w:hyperlink>
    </w:p>
    <w:p w:rsidR="007F5E2D" w:rsidRPr="00DB51B9" w:rsidRDefault="007F5E2D" w:rsidP="00DB51B9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Сайт: </w:t>
      </w:r>
      <w:proofErr w:type="spellStart"/>
      <w:r w:rsidRPr="00DB51B9">
        <w:rPr>
          <w:rFonts w:ascii="Times New Roman" w:hAnsi="Times New Roman" w:cs="Times New Roman"/>
          <w:spacing w:val="-1"/>
          <w:sz w:val="28"/>
          <w:szCs w:val="28"/>
        </w:rPr>
        <w:t>усманьколледж</w:t>
      </w:r>
      <w:proofErr w:type="gramStart"/>
      <w:r w:rsidRPr="00DB51B9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Pr="00DB51B9">
        <w:rPr>
          <w:rFonts w:ascii="Times New Roman" w:hAnsi="Times New Roman" w:cs="Times New Roman"/>
          <w:spacing w:val="-1"/>
          <w:sz w:val="28"/>
          <w:szCs w:val="28"/>
        </w:rPr>
        <w:t>ф</w:t>
      </w:r>
      <w:proofErr w:type="spellEnd"/>
    </w:p>
    <w:p w:rsidR="007F5E2D" w:rsidRPr="00DB51B9" w:rsidRDefault="007F5E2D" w:rsidP="00DB51B9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Небогин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</w:p>
    <w:p w:rsidR="007F5E2D" w:rsidRPr="00DB51B9" w:rsidRDefault="007F5E2D" w:rsidP="00DB51B9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ind w:left="739"/>
        <w:contextualSpacing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>ФИО заместителей руководителя:</w:t>
      </w:r>
    </w:p>
    <w:p w:rsidR="007F5E2D" w:rsidRPr="00DB51B9" w:rsidRDefault="007F5E2D" w:rsidP="00DB51B9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60" w:lineRule="auto"/>
        <w:ind w:left="74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Думма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Тамара Алексеевна зам. директора по УМР,</w:t>
      </w:r>
    </w:p>
    <w:p w:rsidR="007F5E2D" w:rsidRPr="00DB51B9" w:rsidRDefault="007F5E2D" w:rsidP="00DB51B9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60" w:lineRule="auto"/>
        <w:ind w:left="74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Базарная Елена Владимировна зам. директора по</w:t>
      </w:r>
      <w:proofErr w:type="gramStart"/>
      <w:r w:rsidRPr="00DB51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B51B9">
        <w:rPr>
          <w:rFonts w:ascii="Times New Roman" w:hAnsi="Times New Roman" w:cs="Times New Roman"/>
          <w:sz w:val="28"/>
          <w:szCs w:val="28"/>
        </w:rPr>
        <w:t xml:space="preserve"> и СР,</w:t>
      </w:r>
    </w:p>
    <w:p w:rsidR="007F5E2D" w:rsidRPr="00DB51B9" w:rsidRDefault="007F5E2D" w:rsidP="00DB51B9">
      <w:pPr>
        <w:numPr>
          <w:ilvl w:val="0"/>
          <w:numId w:val="4"/>
        </w:numPr>
        <w:shd w:val="clear" w:color="auto" w:fill="FFFFFF"/>
        <w:tabs>
          <w:tab w:val="left" w:pos="1066"/>
        </w:tabs>
        <w:spacing w:line="360" w:lineRule="auto"/>
        <w:ind w:left="74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Петр Васильевич зам. директора по АХР</w:t>
      </w:r>
    </w:p>
    <w:p w:rsidR="007F5E2D" w:rsidRPr="00DB51B9" w:rsidRDefault="007F5E2D" w:rsidP="00DB51B9">
      <w:pPr>
        <w:shd w:val="clear" w:color="auto" w:fill="FFFFFF"/>
        <w:spacing w:line="360" w:lineRule="auto"/>
        <w:ind w:left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1.13 ФИО гл. бухгалтера: </w:t>
      </w:r>
    </w:p>
    <w:p w:rsidR="007F5E2D" w:rsidRPr="00DB51B9" w:rsidRDefault="007F5E2D" w:rsidP="00DB51B9">
      <w:pPr>
        <w:pStyle w:val="a4"/>
        <w:numPr>
          <w:ilvl w:val="0"/>
          <w:numId w:val="27"/>
        </w:numPr>
        <w:shd w:val="clear" w:color="auto" w:fill="FFFFFF"/>
        <w:spacing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Литвинова Лариса Александровна</w:t>
      </w:r>
    </w:p>
    <w:p w:rsidR="007F5E2D" w:rsidRPr="00DB51B9" w:rsidRDefault="007F5E2D" w:rsidP="00DB51B9">
      <w:pPr>
        <w:shd w:val="clear" w:color="auto" w:fill="FFFFFF"/>
        <w:spacing w:line="360" w:lineRule="auto"/>
        <w:ind w:right="5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Управление Колледжем осуществляется в соответствие с законодательством Российской Федерации и Уставом Колледжа на основе сочетания принципов единоначалия и коллегиальности.</w:t>
      </w:r>
    </w:p>
    <w:p w:rsidR="007F5E2D" w:rsidRPr="00DB51B9" w:rsidRDefault="007F5E2D" w:rsidP="00DB51B9">
      <w:pPr>
        <w:shd w:val="clear" w:color="auto" w:fill="FFFFFF"/>
        <w:spacing w:line="36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Руководство деятельностью Колледжа осуществляет директор </w:t>
      </w:r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Колледжа, назначенный в установленном порядке Учредителем на основании </w:t>
      </w:r>
      <w:r w:rsidRPr="00DB51B9">
        <w:rPr>
          <w:rFonts w:ascii="Times New Roman" w:hAnsi="Times New Roman" w:cs="Times New Roman"/>
          <w:sz w:val="28"/>
          <w:szCs w:val="28"/>
        </w:rPr>
        <w:t>заключенного трудового договора.</w:t>
      </w:r>
    </w:p>
    <w:p w:rsidR="007F5E2D" w:rsidRPr="00DB51B9" w:rsidRDefault="007F5E2D" w:rsidP="00DB51B9">
      <w:pPr>
        <w:shd w:val="clear" w:color="auto" w:fill="FFFFFF"/>
        <w:spacing w:line="360" w:lineRule="auto"/>
        <w:ind w:left="5" w:right="10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Состав и численность работников Колледжа регулируется штатным расписанием, утвержденным директором.</w:t>
      </w:r>
    </w:p>
    <w:p w:rsidR="007F5E2D" w:rsidRPr="00DB51B9" w:rsidRDefault="007F5E2D" w:rsidP="00DB51B9">
      <w:pPr>
        <w:shd w:val="clear" w:color="auto" w:fill="FFFFFF"/>
        <w:spacing w:line="360" w:lineRule="auto"/>
        <w:ind w:left="10"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2"/>
          <w:sz w:val="28"/>
          <w:szCs w:val="28"/>
        </w:rPr>
        <w:t xml:space="preserve">В Колледже созданы и действуют на постоянной основе коллегиальные </w:t>
      </w:r>
      <w:r w:rsidRPr="00DB51B9">
        <w:rPr>
          <w:rFonts w:ascii="Times New Roman" w:hAnsi="Times New Roman" w:cs="Times New Roman"/>
          <w:sz w:val="28"/>
          <w:szCs w:val="28"/>
        </w:rPr>
        <w:lastRenderedPageBreak/>
        <w:t>органы управления: общее собрание работников и студентов, Педагогический совет, учебно-методический совет.</w:t>
      </w:r>
    </w:p>
    <w:p w:rsidR="007933F6" w:rsidRPr="00DB51B9" w:rsidRDefault="007933F6" w:rsidP="00DB51B9">
      <w:pPr>
        <w:shd w:val="clear" w:color="auto" w:fill="FFFFFF"/>
        <w:tabs>
          <w:tab w:val="left" w:pos="8419"/>
        </w:tabs>
        <w:spacing w:line="360" w:lineRule="auto"/>
        <w:ind w:left="115" w:right="168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8"/>
          <w:sz w:val="28"/>
          <w:szCs w:val="28"/>
        </w:rPr>
        <w:t xml:space="preserve">Управление     колледжем     осуществляется     администрацией     в     составе:     директора, </w:t>
      </w:r>
      <w:r w:rsidRPr="00DB51B9">
        <w:rPr>
          <w:rFonts w:ascii="Times New Roman" w:hAnsi="Times New Roman" w:cs="Times New Roman"/>
          <w:spacing w:val="-6"/>
          <w:sz w:val="28"/>
          <w:szCs w:val="28"/>
        </w:rPr>
        <w:t>заместителей    директора,    заведующих    отделениями,    главного    бухгалтера.</w:t>
      </w:r>
      <w:r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pacing w:val="-7"/>
          <w:sz w:val="28"/>
          <w:szCs w:val="28"/>
        </w:rPr>
        <w:t>В структуре</w:t>
      </w:r>
      <w:r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pacing w:val="-11"/>
          <w:sz w:val="28"/>
          <w:szCs w:val="28"/>
        </w:rPr>
        <w:t xml:space="preserve">управления       колледжа       существует      5       предметно-цикловых       комиссий       во       главе       с </w:t>
      </w:r>
      <w:r w:rsidRPr="00DB51B9">
        <w:rPr>
          <w:rFonts w:ascii="Times New Roman" w:hAnsi="Times New Roman" w:cs="Times New Roman"/>
          <w:sz w:val="28"/>
          <w:szCs w:val="28"/>
        </w:rPr>
        <w:t>председателями, библиотека, музей.</w:t>
      </w:r>
    </w:p>
    <w:p w:rsidR="007933F6" w:rsidRPr="00DB51B9" w:rsidRDefault="007933F6" w:rsidP="00DB51B9">
      <w:pPr>
        <w:shd w:val="clear" w:color="auto" w:fill="FFFFFF"/>
        <w:tabs>
          <w:tab w:val="left" w:pos="5362"/>
        </w:tabs>
        <w:spacing w:line="360" w:lineRule="auto"/>
        <w:ind w:left="125" w:right="2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Ежегодно приказом директора колледжа ут</w:t>
      </w:r>
      <w:r w:rsidR="00121B94" w:rsidRPr="00DB51B9">
        <w:rPr>
          <w:rFonts w:ascii="Times New Roman" w:hAnsi="Times New Roman" w:cs="Times New Roman"/>
          <w:sz w:val="28"/>
          <w:szCs w:val="28"/>
        </w:rPr>
        <w:t xml:space="preserve">верждаются общественные советы, </w:t>
      </w:r>
      <w:r w:rsidRPr="00DB51B9">
        <w:rPr>
          <w:rFonts w:ascii="Times New Roman" w:hAnsi="Times New Roman" w:cs="Times New Roman"/>
          <w:spacing w:val="-3"/>
          <w:sz w:val="28"/>
          <w:szCs w:val="28"/>
        </w:rPr>
        <w:t xml:space="preserve">службы,    комиссии:    </w:t>
      </w:r>
      <w:r w:rsidR="00121B94" w:rsidRPr="00DB51B9">
        <w:rPr>
          <w:rFonts w:ascii="Times New Roman" w:hAnsi="Times New Roman" w:cs="Times New Roman"/>
          <w:spacing w:val="-3"/>
          <w:sz w:val="28"/>
          <w:szCs w:val="28"/>
        </w:rPr>
        <w:t>учебно-</w:t>
      </w:r>
      <w:r w:rsidRPr="00DB51B9">
        <w:rPr>
          <w:rFonts w:ascii="Times New Roman" w:hAnsi="Times New Roman" w:cs="Times New Roman"/>
          <w:spacing w:val="-3"/>
          <w:sz w:val="28"/>
          <w:szCs w:val="28"/>
        </w:rPr>
        <w:t>методический   совет,</w:t>
      </w:r>
      <w:r w:rsidRPr="00DB51B9">
        <w:rPr>
          <w:rFonts w:ascii="Times New Roman" w:hAnsi="Times New Roman" w:cs="Times New Roman"/>
          <w:sz w:val="28"/>
          <w:szCs w:val="28"/>
        </w:rPr>
        <w:tab/>
        <w:t>совет   по   физической   культуре,   совет</w:t>
      </w:r>
      <w:r w:rsidR="00121B94"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z w:val="28"/>
          <w:szCs w:val="28"/>
        </w:rPr>
        <w:t>профилактики, служба содействия трудоустройству выпускников, стипендиальная комиссия и др.</w:t>
      </w:r>
    </w:p>
    <w:p w:rsidR="007933F6" w:rsidRPr="00DB51B9" w:rsidRDefault="007933F6" w:rsidP="00DB51B9">
      <w:pPr>
        <w:shd w:val="clear" w:color="auto" w:fill="FFFFFF"/>
        <w:spacing w:line="360" w:lineRule="auto"/>
        <w:ind w:left="125" w:right="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 в колледже определяются законодательством Российской Федерации, Уставом колледжа, правилами внутреннего трудового распорядка и локальными актами колледжа.</w:t>
      </w:r>
    </w:p>
    <w:p w:rsidR="007933F6" w:rsidRPr="00DB51B9" w:rsidRDefault="007933F6" w:rsidP="00DB51B9">
      <w:pPr>
        <w:shd w:val="clear" w:color="auto" w:fill="FFFFFF"/>
        <w:spacing w:line="360" w:lineRule="auto"/>
        <w:ind w:left="115" w:right="2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Структура системы управления колледжем определена с учетом решения задач текущего и перспективного развития и направлена на обеспечение образовательного </w:t>
      </w:r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процесса с целью освоения реализуемых профессиональных образовательных программ в </w:t>
      </w:r>
      <w:r w:rsidRPr="00DB51B9">
        <w:rPr>
          <w:rFonts w:ascii="Times New Roman" w:hAnsi="Times New Roman" w:cs="Times New Roman"/>
          <w:sz w:val="28"/>
          <w:szCs w:val="28"/>
        </w:rPr>
        <w:t>соответствии с требованиями гос</w:t>
      </w:r>
      <w:r w:rsidR="00121B94" w:rsidRPr="00DB51B9">
        <w:rPr>
          <w:rFonts w:ascii="Times New Roman" w:hAnsi="Times New Roman" w:cs="Times New Roman"/>
          <w:sz w:val="28"/>
          <w:szCs w:val="28"/>
        </w:rPr>
        <w:t>ударственных стандартов</w:t>
      </w:r>
      <w:proofErr w:type="gramStart"/>
      <w:r w:rsidR="00121B94"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3F6" w:rsidRPr="00DB51B9" w:rsidRDefault="007933F6" w:rsidP="00DB51B9">
      <w:pPr>
        <w:shd w:val="clear" w:color="auto" w:fill="FFFFFF"/>
        <w:spacing w:line="360" w:lineRule="auto"/>
        <w:ind w:left="125" w:right="24" w:firstLine="758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Информация о деятельности и управлении учебным заведением представлена на сайте колледжа</w:t>
      </w:r>
      <w:r w:rsidR="00121B94"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spellStart"/>
      <w:r w:rsidR="00121B94" w:rsidRPr="00DB51B9">
        <w:rPr>
          <w:rFonts w:ascii="Times New Roman" w:hAnsi="Times New Roman" w:cs="Times New Roman"/>
          <w:spacing w:val="-1"/>
          <w:sz w:val="28"/>
          <w:szCs w:val="28"/>
        </w:rPr>
        <w:t>усманьколледж</w:t>
      </w:r>
      <w:proofErr w:type="gramStart"/>
      <w:r w:rsidR="00121B94" w:rsidRPr="00DB51B9">
        <w:rPr>
          <w:rFonts w:ascii="Times New Roman" w:hAnsi="Times New Roman" w:cs="Times New Roman"/>
          <w:spacing w:val="-1"/>
          <w:sz w:val="28"/>
          <w:szCs w:val="28"/>
        </w:rPr>
        <w:t>.р</w:t>
      </w:r>
      <w:proofErr w:type="gramEnd"/>
      <w:r w:rsidR="00121B94" w:rsidRPr="00DB51B9">
        <w:rPr>
          <w:rFonts w:ascii="Times New Roman" w:hAnsi="Times New Roman" w:cs="Times New Roman"/>
          <w:spacing w:val="-1"/>
          <w:sz w:val="28"/>
          <w:szCs w:val="28"/>
        </w:rPr>
        <w:t>ф</w:t>
      </w:r>
      <w:proofErr w:type="spellEnd"/>
    </w:p>
    <w:p w:rsidR="007933F6" w:rsidRPr="00DB51B9" w:rsidRDefault="007933F6" w:rsidP="00DB51B9">
      <w:pPr>
        <w:shd w:val="clear" w:color="auto" w:fill="FFFFFF"/>
        <w:spacing w:line="360" w:lineRule="auto"/>
        <w:ind w:left="125" w:right="3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Основным фактором успешности в системе взаимодействия структурных подразделений колледжа являются:</w:t>
      </w:r>
    </w:p>
    <w:p w:rsidR="007933F6" w:rsidRPr="00DB51B9" w:rsidRDefault="007933F6" w:rsidP="00DB51B9">
      <w:pPr>
        <w:shd w:val="clear" w:color="auto" w:fill="FFFFFF"/>
        <w:tabs>
          <w:tab w:val="left" w:pos="370"/>
        </w:tabs>
        <w:spacing w:line="360" w:lineRule="auto"/>
        <w:ind w:left="120" w:right="29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-</w:t>
      </w:r>
      <w:r w:rsidRPr="00DB51B9">
        <w:rPr>
          <w:rFonts w:ascii="Times New Roman" w:hAnsi="Times New Roman" w:cs="Times New Roman"/>
          <w:sz w:val="28"/>
          <w:szCs w:val="28"/>
        </w:rPr>
        <w:tab/>
        <w:t>ежегодное планирование работы всех структурны</w:t>
      </w:r>
      <w:r w:rsidR="00F94A28" w:rsidRPr="00DB51B9">
        <w:rPr>
          <w:rFonts w:ascii="Times New Roman" w:hAnsi="Times New Roman" w:cs="Times New Roman"/>
          <w:sz w:val="28"/>
          <w:szCs w:val="28"/>
        </w:rPr>
        <w:t xml:space="preserve">х подразделений по направлениям </w:t>
      </w:r>
      <w:r w:rsidRPr="00DB51B9">
        <w:rPr>
          <w:rFonts w:ascii="Times New Roman" w:hAnsi="Times New Roman" w:cs="Times New Roman"/>
          <w:sz w:val="28"/>
          <w:szCs w:val="28"/>
        </w:rPr>
        <w:t>деятельности колледжа;</w:t>
      </w:r>
    </w:p>
    <w:p w:rsidR="007933F6" w:rsidRPr="00DB51B9" w:rsidRDefault="007933F6" w:rsidP="00DB51B9">
      <w:pPr>
        <w:shd w:val="clear" w:color="auto" w:fill="FFFFFF"/>
        <w:tabs>
          <w:tab w:val="left" w:pos="264"/>
        </w:tabs>
        <w:spacing w:line="36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-</w:t>
      </w:r>
      <w:r w:rsidRPr="00DB51B9">
        <w:rPr>
          <w:rFonts w:ascii="Times New Roman" w:hAnsi="Times New Roman" w:cs="Times New Roman"/>
          <w:sz w:val="28"/>
          <w:szCs w:val="28"/>
        </w:rPr>
        <w:tab/>
        <w:t>система электронного документооборота колледжа через единую локальную сеть;</w:t>
      </w:r>
    </w:p>
    <w:p w:rsidR="007933F6" w:rsidRPr="00DB51B9" w:rsidRDefault="007933F6" w:rsidP="00DB51B9">
      <w:pPr>
        <w:shd w:val="clear" w:color="auto" w:fill="FFFFFF"/>
        <w:tabs>
          <w:tab w:val="left" w:pos="331"/>
        </w:tabs>
        <w:spacing w:line="360" w:lineRule="auto"/>
        <w:ind w:left="125" w:right="24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-</w:t>
      </w:r>
      <w:r w:rsidRPr="00DB51B9">
        <w:rPr>
          <w:rFonts w:ascii="Times New Roman" w:hAnsi="Times New Roman" w:cs="Times New Roman"/>
          <w:sz w:val="28"/>
          <w:szCs w:val="28"/>
        </w:rPr>
        <w:tab/>
        <w:t>четкое распределение должностных обязанностей м</w:t>
      </w:r>
      <w:r w:rsidR="00F94A28" w:rsidRPr="00DB51B9">
        <w:rPr>
          <w:rFonts w:ascii="Times New Roman" w:hAnsi="Times New Roman" w:cs="Times New Roman"/>
          <w:sz w:val="28"/>
          <w:szCs w:val="28"/>
        </w:rPr>
        <w:t xml:space="preserve">ежду руководителями структурных </w:t>
      </w:r>
      <w:r w:rsidRPr="00DB51B9">
        <w:rPr>
          <w:rFonts w:ascii="Times New Roman" w:hAnsi="Times New Roman" w:cs="Times New Roman"/>
          <w:sz w:val="28"/>
          <w:szCs w:val="28"/>
        </w:rPr>
        <w:t xml:space="preserve">подразделений, мобильность,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и соответствие </w:t>
      </w:r>
      <w:r w:rsidR="00F94A28" w:rsidRPr="00DB51B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должностных инструкций </w:t>
      </w:r>
      <w:r w:rsidRPr="00DB51B9">
        <w:rPr>
          <w:rFonts w:ascii="Times New Roman" w:hAnsi="Times New Roman" w:cs="Times New Roman"/>
          <w:sz w:val="28"/>
          <w:szCs w:val="28"/>
        </w:rPr>
        <w:t>современным требованиям;</w:t>
      </w:r>
    </w:p>
    <w:p w:rsidR="007933F6" w:rsidRPr="00DB51B9" w:rsidRDefault="007933F6" w:rsidP="00DB51B9">
      <w:pPr>
        <w:shd w:val="clear" w:color="auto" w:fill="FFFFFF"/>
        <w:tabs>
          <w:tab w:val="left" w:pos="264"/>
        </w:tabs>
        <w:spacing w:line="360" w:lineRule="auto"/>
        <w:ind w:left="125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-</w:t>
      </w:r>
      <w:r w:rsidRPr="00DB51B9">
        <w:rPr>
          <w:rFonts w:ascii="Times New Roman" w:hAnsi="Times New Roman" w:cs="Times New Roman"/>
          <w:sz w:val="28"/>
          <w:szCs w:val="28"/>
        </w:rPr>
        <w:tab/>
      </w:r>
      <w:r w:rsidRPr="00DB51B9">
        <w:rPr>
          <w:rFonts w:ascii="Times New Roman" w:hAnsi="Times New Roman" w:cs="Times New Roman"/>
          <w:spacing w:val="-1"/>
          <w:sz w:val="28"/>
          <w:szCs w:val="28"/>
        </w:rPr>
        <w:t>планирование, контроль и регулирование образовательного процесса.</w:t>
      </w:r>
    </w:p>
    <w:p w:rsidR="007933F6" w:rsidRPr="00DB51B9" w:rsidRDefault="007933F6" w:rsidP="00DB51B9">
      <w:pPr>
        <w:shd w:val="clear" w:color="auto" w:fill="FFFFFF"/>
        <w:spacing w:line="360" w:lineRule="auto"/>
        <w:ind w:left="115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План работы колледжа на 201</w:t>
      </w:r>
      <w:r w:rsidR="00121B94" w:rsidRPr="00DB51B9">
        <w:rPr>
          <w:rFonts w:ascii="Times New Roman" w:hAnsi="Times New Roman" w:cs="Times New Roman"/>
          <w:sz w:val="28"/>
          <w:szCs w:val="28"/>
        </w:rPr>
        <w:t>7</w:t>
      </w:r>
      <w:r w:rsidRPr="00DB51B9">
        <w:rPr>
          <w:rFonts w:ascii="Times New Roman" w:hAnsi="Times New Roman" w:cs="Times New Roman"/>
          <w:sz w:val="28"/>
          <w:szCs w:val="28"/>
        </w:rPr>
        <w:t>-201</w:t>
      </w:r>
      <w:r w:rsidR="00121B94" w:rsidRPr="00DB51B9">
        <w:rPr>
          <w:rFonts w:ascii="Times New Roman" w:hAnsi="Times New Roman" w:cs="Times New Roman"/>
          <w:sz w:val="28"/>
          <w:szCs w:val="28"/>
        </w:rPr>
        <w:t>8</w:t>
      </w:r>
      <w:r w:rsidRPr="00DB51B9">
        <w:rPr>
          <w:rFonts w:ascii="Times New Roman" w:hAnsi="Times New Roman" w:cs="Times New Roman"/>
          <w:sz w:val="28"/>
          <w:szCs w:val="28"/>
        </w:rPr>
        <w:t xml:space="preserve"> уч. год рассмотрен на августовском педагогическом совете и утвержден директором колледжа. План содержит планирование заседаний Совета колледжа, педагогического совета, администрат</w:t>
      </w:r>
      <w:r w:rsidR="00121B94" w:rsidRPr="00DB51B9">
        <w:rPr>
          <w:rFonts w:ascii="Times New Roman" w:hAnsi="Times New Roman" w:cs="Times New Roman"/>
          <w:sz w:val="28"/>
          <w:szCs w:val="28"/>
        </w:rPr>
        <w:t>ивных совещаний при директоре, учебно</w:t>
      </w:r>
      <w:r w:rsidRPr="00DB51B9">
        <w:rPr>
          <w:rFonts w:ascii="Times New Roman" w:hAnsi="Times New Roman" w:cs="Times New Roman"/>
          <w:sz w:val="28"/>
          <w:szCs w:val="28"/>
        </w:rPr>
        <w:t xml:space="preserve">-методической работы с коллективом преподавателей, </w:t>
      </w:r>
      <w:proofErr w:type="spellStart"/>
      <w:r w:rsidRPr="00DB51B9"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Pr="00DB51B9">
        <w:rPr>
          <w:rFonts w:ascii="Times New Roman" w:hAnsi="Times New Roman" w:cs="Times New Roman"/>
          <w:sz w:val="28"/>
          <w:szCs w:val="28"/>
        </w:rPr>
        <w:t xml:space="preserve"> контроля, учебно-воспитательного процесса, а также планирование работы структурных подразделений колледжа. По итогам 201</w:t>
      </w:r>
      <w:r w:rsidR="007A6E27" w:rsidRPr="00DB51B9">
        <w:rPr>
          <w:rFonts w:ascii="Times New Roman" w:hAnsi="Times New Roman" w:cs="Times New Roman"/>
          <w:sz w:val="28"/>
          <w:szCs w:val="28"/>
        </w:rPr>
        <w:t>6</w:t>
      </w:r>
      <w:r w:rsidRPr="00DB51B9">
        <w:rPr>
          <w:rFonts w:ascii="Times New Roman" w:hAnsi="Times New Roman" w:cs="Times New Roman"/>
          <w:sz w:val="28"/>
          <w:szCs w:val="28"/>
        </w:rPr>
        <w:t>-201</w:t>
      </w:r>
      <w:r w:rsidR="007A6E27" w:rsidRPr="00DB51B9">
        <w:rPr>
          <w:rFonts w:ascii="Times New Roman" w:hAnsi="Times New Roman" w:cs="Times New Roman"/>
          <w:sz w:val="28"/>
          <w:szCs w:val="28"/>
        </w:rPr>
        <w:t>7</w:t>
      </w:r>
      <w:r w:rsidRPr="00DB51B9">
        <w:rPr>
          <w:rFonts w:ascii="Times New Roman" w:hAnsi="Times New Roman" w:cs="Times New Roman"/>
          <w:sz w:val="28"/>
          <w:szCs w:val="28"/>
        </w:rPr>
        <w:t xml:space="preserve"> учебного года сформирован аналитический отчет.</w:t>
      </w:r>
    </w:p>
    <w:p w:rsidR="007933F6" w:rsidRPr="00DB51B9" w:rsidRDefault="007933F6" w:rsidP="00DB51B9">
      <w:pPr>
        <w:shd w:val="clear" w:color="auto" w:fill="FFFFFF"/>
        <w:spacing w:line="360" w:lineRule="auto"/>
        <w:ind w:left="115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Кроме того, в 201</w:t>
      </w:r>
      <w:r w:rsidR="007A6E27" w:rsidRPr="00DB51B9">
        <w:rPr>
          <w:rFonts w:ascii="Times New Roman" w:hAnsi="Times New Roman" w:cs="Times New Roman"/>
          <w:sz w:val="28"/>
          <w:szCs w:val="28"/>
        </w:rPr>
        <w:t>7</w:t>
      </w:r>
      <w:r w:rsidRPr="00DB51B9">
        <w:rPr>
          <w:rFonts w:ascii="Times New Roman" w:hAnsi="Times New Roman" w:cs="Times New Roman"/>
          <w:sz w:val="28"/>
          <w:szCs w:val="28"/>
        </w:rPr>
        <w:t xml:space="preserve"> году реализовывались основные направления Программы развития </w:t>
      </w:r>
      <w:r w:rsidR="007A6E27" w:rsidRPr="00DB51B9">
        <w:rPr>
          <w:rFonts w:ascii="Times New Roman" w:hAnsi="Times New Roman" w:cs="Times New Roman"/>
          <w:sz w:val="28"/>
          <w:szCs w:val="28"/>
        </w:rPr>
        <w:t xml:space="preserve">ГОБПОУ «Усманский многопрофильный колледж» </w:t>
      </w:r>
      <w:r w:rsidRPr="00DB51B9">
        <w:rPr>
          <w:rFonts w:ascii="Times New Roman" w:hAnsi="Times New Roman" w:cs="Times New Roman"/>
          <w:sz w:val="28"/>
          <w:szCs w:val="28"/>
        </w:rPr>
        <w:t xml:space="preserve"> на период 2015-2020 годы.</w:t>
      </w:r>
    </w:p>
    <w:p w:rsidR="007933F6" w:rsidRPr="00DB51B9" w:rsidRDefault="007933F6" w:rsidP="00DB51B9">
      <w:pPr>
        <w:shd w:val="clear" w:color="auto" w:fill="FFFFFF"/>
        <w:spacing w:line="360" w:lineRule="auto"/>
        <w:ind w:left="125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z w:val="28"/>
          <w:szCs w:val="28"/>
        </w:rPr>
        <w:t>сложившаяся система управления в колледже обеспечивает эффективное взаимодействие структурных подразделений и в целом положительно влияет на поддержание в колледже благоприятного климата, делового и творческого сотрудничества.</w:t>
      </w:r>
    </w:p>
    <w:p w:rsidR="000B33FC" w:rsidRPr="00DB51B9" w:rsidRDefault="000B33FC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F94A28" w:rsidRPr="00DB51B9" w:rsidRDefault="00C95ADE" w:rsidP="00DB51B9">
      <w:pPr>
        <w:pStyle w:val="a4"/>
        <w:numPr>
          <w:ilvl w:val="0"/>
          <w:numId w:val="2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pacing w:val="-2"/>
          <w:sz w:val="28"/>
          <w:szCs w:val="28"/>
        </w:rPr>
        <w:t>ОЦЕНКА  ОБРАЗОВАТЕЛЬНОЙ  ДЕЯТЕЛЬНОСТИ</w:t>
      </w:r>
    </w:p>
    <w:p w:rsidR="005421A2" w:rsidRDefault="005421A2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3FC" w:rsidRPr="00DB51B9" w:rsidRDefault="007F5E2D" w:rsidP="00DB51B9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DB51B9">
        <w:rPr>
          <w:rFonts w:ascii="Times New Roman" w:hAnsi="Times New Roman" w:cs="Times New Roman"/>
          <w:b/>
          <w:spacing w:val="-1"/>
          <w:sz w:val="28"/>
          <w:szCs w:val="28"/>
        </w:rPr>
        <w:t>Организационно-правовая деятельность</w:t>
      </w:r>
    </w:p>
    <w:p w:rsidR="007F5E2D" w:rsidRPr="00DB51B9" w:rsidRDefault="007F5E2D" w:rsidP="00DB51B9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Организационно-правовая деятельность колледжа регламентируется Лицензией (№0001443, регистрационный номер № 1291 от </w:t>
      </w:r>
      <w:r w:rsidR="002E3010" w:rsidRPr="00DB51B9">
        <w:rPr>
          <w:rFonts w:ascii="Times New Roman" w:hAnsi="Times New Roman" w:cs="Times New Roman"/>
          <w:sz w:val="28"/>
          <w:szCs w:val="28"/>
        </w:rPr>
        <w:t>17.06</w:t>
      </w:r>
      <w:r w:rsidRPr="00DB51B9">
        <w:rPr>
          <w:rFonts w:ascii="Times New Roman" w:hAnsi="Times New Roman" w:cs="Times New Roman"/>
          <w:sz w:val="28"/>
          <w:szCs w:val="28"/>
        </w:rPr>
        <w:t>.201</w:t>
      </w:r>
      <w:r w:rsidR="002E3010" w:rsidRPr="00DB51B9">
        <w:rPr>
          <w:rFonts w:ascii="Times New Roman" w:hAnsi="Times New Roman" w:cs="Times New Roman"/>
          <w:sz w:val="28"/>
          <w:szCs w:val="28"/>
        </w:rPr>
        <w:t>6</w:t>
      </w:r>
      <w:r w:rsidRPr="00DB51B9">
        <w:rPr>
          <w:rFonts w:ascii="Times New Roman" w:hAnsi="Times New Roman" w:cs="Times New Roman"/>
          <w:sz w:val="28"/>
          <w:szCs w:val="28"/>
        </w:rPr>
        <w:t xml:space="preserve">г.), выданной </w:t>
      </w:r>
      <w:r w:rsidR="006E50B6" w:rsidRPr="00DB51B9">
        <w:rPr>
          <w:rFonts w:ascii="Times New Roman" w:hAnsi="Times New Roman" w:cs="Times New Roman"/>
          <w:sz w:val="28"/>
          <w:szCs w:val="28"/>
        </w:rPr>
        <w:t>у</w:t>
      </w:r>
      <w:r w:rsidR="002E3010" w:rsidRPr="00DB51B9">
        <w:rPr>
          <w:rFonts w:ascii="Times New Roman" w:hAnsi="Times New Roman" w:cs="Times New Roman"/>
          <w:sz w:val="28"/>
          <w:szCs w:val="28"/>
        </w:rPr>
        <w:t>правлением образования Липецкой области.</w:t>
      </w:r>
    </w:p>
    <w:p w:rsidR="007F5E2D" w:rsidRPr="00DB51B9" w:rsidRDefault="007F5E2D" w:rsidP="00DB51B9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(серия </w:t>
      </w:r>
      <w:r w:rsidR="002E3010" w:rsidRPr="00DB51B9">
        <w:rPr>
          <w:rFonts w:ascii="Times New Roman" w:hAnsi="Times New Roman" w:cs="Times New Roman"/>
          <w:sz w:val="28"/>
          <w:szCs w:val="28"/>
        </w:rPr>
        <w:t>48А01</w:t>
      </w:r>
      <w:r w:rsidRPr="00DB51B9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2E3010" w:rsidRPr="00DB51B9">
        <w:rPr>
          <w:rFonts w:ascii="Times New Roman" w:hAnsi="Times New Roman" w:cs="Times New Roman"/>
          <w:sz w:val="28"/>
          <w:szCs w:val="28"/>
        </w:rPr>
        <w:t>047</w:t>
      </w:r>
      <w:r w:rsidRPr="00DB51B9">
        <w:rPr>
          <w:rFonts w:ascii="Times New Roman" w:hAnsi="Times New Roman" w:cs="Times New Roman"/>
          <w:sz w:val="28"/>
          <w:szCs w:val="28"/>
        </w:rPr>
        <w:t xml:space="preserve">   от </w:t>
      </w:r>
      <w:r w:rsidR="002E3010" w:rsidRPr="00DB51B9">
        <w:rPr>
          <w:rFonts w:ascii="Times New Roman" w:hAnsi="Times New Roman" w:cs="Times New Roman"/>
          <w:sz w:val="28"/>
          <w:szCs w:val="28"/>
        </w:rPr>
        <w:t>20.06</w:t>
      </w:r>
      <w:r w:rsidRPr="00DB51B9">
        <w:rPr>
          <w:rFonts w:ascii="Times New Roman" w:hAnsi="Times New Roman" w:cs="Times New Roman"/>
          <w:sz w:val="28"/>
          <w:szCs w:val="28"/>
        </w:rPr>
        <w:t>.201</w:t>
      </w:r>
      <w:r w:rsidR="002E3010" w:rsidRPr="00DB51B9">
        <w:rPr>
          <w:rFonts w:ascii="Times New Roman" w:hAnsi="Times New Roman" w:cs="Times New Roman"/>
          <w:sz w:val="28"/>
          <w:szCs w:val="28"/>
        </w:rPr>
        <w:t>6</w:t>
      </w:r>
      <w:r w:rsidRPr="00DB51B9">
        <w:rPr>
          <w:rFonts w:ascii="Times New Roman" w:hAnsi="Times New Roman" w:cs="Times New Roman"/>
          <w:sz w:val="28"/>
          <w:szCs w:val="28"/>
        </w:rPr>
        <w:t>г.).</w:t>
      </w:r>
    </w:p>
    <w:p w:rsidR="007F5E2D" w:rsidRPr="00DB51B9" w:rsidRDefault="007F5E2D" w:rsidP="00DB51B9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E3010" w:rsidRPr="00DB51B9">
        <w:rPr>
          <w:rFonts w:ascii="Times New Roman" w:hAnsi="Times New Roman" w:cs="Times New Roman"/>
          <w:sz w:val="28"/>
          <w:szCs w:val="28"/>
        </w:rPr>
        <w:t>ГОБПОУ «Усманский многопрофильный колледж»</w:t>
      </w:r>
      <w:r w:rsidRPr="00DB51B9">
        <w:rPr>
          <w:rFonts w:ascii="Times New Roman" w:hAnsi="Times New Roman" w:cs="Times New Roman"/>
          <w:sz w:val="28"/>
          <w:szCs w:val="28"/>
        </w:rPr>
        <w:t xml:space="preserve"> утвержден приказом 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управления образования Липецкой области </w:t>
      </w:r>
      <w:r w:rsidRPr="00DB51B9">
        <w:rPr>
          <w:rFonts w:ascii="Times New Roman" w:hAnsi="Times New Roman" w:cs="Times New Roman"/>
          <w:sz w:val="28"/>
          <w:szCs w:val="28"/>
        </w:rPr>
        <w:t xml:space="preserve"> от  </w:t>
      </w:r>
      <w:r w:rsidR="001A6B73" w:rsidRPr="00DB51B9">
        <w:rPr>
          <w:rFonts w:ascii="Times New Roman" w:hAnsi="Times New Roman" w:cs="Times New Roman"/>
          <w:sz w:val="28"/>
          <w:szCs w:val="28"/>
        </w:rPr>
        <w:t>28</w:t>
      </w:r>
      <w:r w:rsidRPr="00DB51B9">
        <w:rPr>
          <w:rFonts w:ascii="Times New Roman" w:hAnsi="Times New Roman" w:cs="Times New Roman"/>
          <w:sz w:val="28"/>
          <w:szCs w:val="28"/>
        </w:rPr>
        <w:t xml:space="preserve">  </w:t>
      </w:r>
      <w:r w:rsidR="001A6B73" w:rsidRPr="00DB51B9">
        <w:rPr>
          <w:rFonts w:ascii="Times New Roman" w:hAnsi="Times New Roman" w:cs="Times New Roman"/>
          <w:sz w:val="28"/>
          <w:szCs w:val="28"/>
        </w:rPr>
        <w:t>марта</w:t>
      </w:r>
      <w:r w:rsidRPr="00DB51B9">
        <w:rPr>
          <w:rFonts w:ascii="Times New Roman" w:hAnsi="Times New Roman" w:cs="Times New Roman"/>
          <w:sz w:val="28"/>
          <w:szCs w:val="28"/>
        </w:rPr>
        <w:t xml:space="preserve"> 2014  г</w:t>
      </w:r>
      <w:r w:rsidRPr="00DB51B9">
        <w:rPr>
          <w:rFonts w:ascii="Times New Roman" w:hAnsi="Times New Roman" w:cs="Times New Roman"/>
          <w:color w:val="FF0000"/>
          <w:sz w:val="28"/>
          <w:szCs w:val="28"/>
        </w:rPr>
        <w:t xml:space="preserve">.  </w:t>
      </w:r>
      <w:r w:rsidRPr="00DB51B9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6E50B6" w:rsidRPr="00DB51B9">
        <w:rPr>
          <w:rFonts w:ascii="Times New Roman" w:hAnsi="Times New Roman" w:cs="Times New Roman"/>
          <w:sz w:val="28"/>
          <w:szCs w:val="28"/>
        </w:rPr>
        <w:t>ГОБПОУ «УМПК»</w:t>
      </w:r>
      <w:r w:rsidRPr="00DB51B9">
        <w:rPr>
          <w:rFonts w:ascii="Times New Roman" w:hAnsi="Times New Roman" w:cs="Times New Roman"/>
          <w:sz w:val="28"/>
          <w:szCs w:val="28"/>
        </w:rPr>
        <w:t xml:space="preserve">    были внесены изменения,</w:t>
      </w:r>
      <w:r w:rsidR="002E3010" w:rsidRPr="00DB51B9">
        <w:rPr>
          <w:rFonts w:ascii="Times New Roman" w:hAnsi="Times New Roman" w:cs="Times New Roman"/>
          <w:sz w:val="28"/>
          <w:szCs w:val="28"/>
        </w:rPr>
        <w:t xml:space="preserve"> к</w:t>
      </w:r>
      <w:r w:rsidRPr="00DB51B9">
        <w:rPr>
          <w:rFonts w:ascii="Times New Roman" w:hAnsi="Times New Roman" w:cs="Times New Roman"/>
          <w:spacing w:val="-7"/>
          <w:sz w:val="28"/>
          <w:szCs w:val="28"/>
        </w:rPr>
        <w:t xml:space="preserve">оторые   утверждены   приказом   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управления образования Липецкой области  </w:t>
      </w:r>
      <w:r w:rsidR="001A6B73" w:rsidRPr="00DB51B9">
        <w:rPr>
          <w:rFonts w:ascii="Times New Roman" w:hAnsi="Times New Roman" w:cs="Times New Roman"/>
          <w:spacing w:val="-7"/>
          <w:sz w:val="28"/>
          <w:szCs w:val="28"/>
        </w:rPr>
        <w:t>от 01</w:t>
      </w:r>
      <w:r w:rsidRPr="00DB51B9">
        <w:rPr>
          <w:rFonts w:ascii="Times New Roman" w:hAnsi="Times New Roman" w:cs="Times New Roman"/>
          <w:spacing w:val="-7"/>
          <w:sz w:val="28"/>
          <w:szCs w:val="28"/>
        </w:rPr>
        <w:t xml:space="preserve">.06.2016 </w:t>
      </w:r>
      <w:r w:rsidR="001A6B73" w:rsidRPr="00DB51B9">
        <w:rPr>
          <w:rFonts w:ascii="Times New Roman" w:hAnsi="Times New Roman" w:cs="Times New Roman"/>
          <w:sz w:val="28"/>
          <w:szCs w:val="28"/>
        </w:rPr>
        <w:t xml:space="preserve">г., </w:t>
      </w:r>
      <w:r w:rsidR="001A6B73" w:rsidRPr="00DB51B9">
        <w:rPr>
          <w:rFonts w:ascii="Times New Roman" w:hAnsi="Times New Roman" w:cs="Times New Roman"/>
          <w:sz w:val="28"/>
          <w:szCs w:val="28"/>
        </w:rPr>
        <w:lastRenderedPageBreak/>
        <w:t>08.12.2017г.</w:t>
      </w:r>
    </w:p>
    <w:p w:rsidR="007F5E2D" w:rsidRPr="00DB51B9" w:rsidRDefault="007F5E2D" w:rsidP="00DB51B9">
      <w:pPr>
        <w:shd w:val="clear" w:color="auto" w:fill="FFFFFF"/>
        <w:spacing w:line="360" w:lineRule="auto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>Основными уставными   задачами Колледжа являются:</w:t>
      </w:r>
    </w:p>
    <w:p w:rsidR="005421A2" w:rsidRDefault="005421A2" w:rsidP="005A34EA">
      <w:pPr>
        <w:shd w:val="clear" w:color="auto" w:fill="FFFFFF"/>
        <w:tabs>
          <w:tab w:val="left" w:pos="426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z w:val="28"/>
          <w:szCs w:val="28"/>
        </w:rPr>
        <w:t>-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 xml:space="preserve">удовлетворение потребностей личности в интеллектуальном, 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культурном и </w:t>
      </w:r>
      <w:r w:rsidR="007F5E2D" w:rsidRPr="00DB51B9">
        <w:rPr>
          <w:rFonts w:ascii="Times New Roman" w:hAnsi="Times New Roman" w:cs="Times New Roman"/>
          <w:sz w:val="28"/>
          <w:szCs w:val="28"/>
        </w:rPr>
        <w:t>нравственном развитии посредством получения среднего профессионального образования;</w:t>
      </w:r>
    </w:p>
    <w:p w:rsidR="005421A2" w:rsidRDefault="005421A2" w:rsidP="005A34EA">
      <w:pPr>
        <w:shd w:val="clear" w:color="auto" w:fill="FFFFFF"/>
        <w:tabs>
          <w:tab w:val="left" w:pos="426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z w:val="28"/>
          <w:szCs w:val="28"/>
        </w:rPr>
        <w:t>-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>удовлетворение потребностей общества в квалиф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ицированных рабочих, служащих и </w:t>
      </w:r>
      <w:r w:rsidR="007F5E2D" w:rsidRPr="00DB51B9">
        <w:rPr>
          <w:rFonts w:ascii="Times New Roman" w:hAnsi="Times New Roman" w:cs="Times New Roman"/>
          <w:sz w:val="28"/>
          <w:szCs w:val="28"/>
        </w:rPr>
        <w:t>специалистах среднего звена с профессиональным образованием;</w:t>
      </w:r>
    </w:p>
    <w:p w:rsidR="005421A2" w:rsidRDefault="005421A2" w:rsidP="005A34EA">
      <w:pPr>
        <w:shd w:val="clear" w:color="auto" w:fill="FFFFFF"/>
        <w:tabs>
          <w:tab w:val="left" w:pos="426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z w:val="28"/>
          <w:szCs w:val="28"/>
        </w:rPr>
        <w:t>-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>формирование у лиц, обучающихся в Колледже, гр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ажданской позиции и трудолюбия, </w:t>
      </w:r>
      <w:r w:rsidR="007F5E2D" w:rsidRPr="00DB51B9">
        <w:rPr>
          <w:rFonts w:ascii="Times New Roman" w:hAnsi="Times New Roman" w:cs="Times New Roman"/>
          <w:sz w:val="28"/>
          <w:szCs w:val="28"/>
        </w:rPr>
        <w:t>развитие ответственности, самостоятельности и творческой активности;</w:t>
      </w:r>
    </w:p>
    <w:p w:rsidR="00F94A28" w:rsidRPr="00DB51B9" w:rsidRDefault="005421A2" w:rsidP="005421A2">
      <w:pPr>
        <w:shd w:val="clear" w:color="auto" w:fill="FFFFFF"/>
        <w:tabs>
          <w:tab w:val="left" w:pos="426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z w:val="28"/>
          <w:szCs w:val="28"/>
        </w:rPr>
        <w:t>-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>сохранение и приумножение нравственных и</w:t>
      </w:r>
      <w:r w:rsidR="00F94A28" w:rsidRPr="00DB51B9">
        <w:rPr>
          <w:rFonts w:ascii="Times New Roman" w:hAnsi="Times New Roman" w:cs="Times New Roman"/>
          <w:sz w:val="28"/>
          <w:szCs w:val="28"/>
        </w:rPr>
        <w:t xml:space="preserve"> культурных ценностей общества.</w:t>
      </w:r>
    </w:p>
    <w:p w:rsidR="007F5E2D" w:rsidRPr="00DB51B9" w:rsidRDefault="00F94A28" w:rsidP="005A34EA">
      <w:pPr>
        <w:shd w:val="clear" w:color="auto" w:fill="FFFFFF"/>
        <w:tabs>
          <w:tab w:val="left" w:pos="854"/>
        </w:tabs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       </w:t>
      </w:r>
      <w:r w:rsidR="007F5E2D" w:rsidRPr="00DB51B9">
        <w:rPr>
          <w:rFonts w:ascii="Times New Roman" w:hAnsi="Times New Roman" w:cs="Times New Roman"/>
          <w:spacing w:val="-1"/>
          <w:sz w:val="28"/>
          <w:szCs w:val="28"/>
        </w:rPr>
        <w:t>Предметом деятельности Колледжа является оказание услуг в сфере образования.</w:t>
      </w:r>
    </w:p>
    <w:p w:rsidR="007F5E2D" w:rsidRPr="00DB51B9" w:rsidRDefault="007F5E2D" w:rsidP="005A34EA">
      <w:pPr>
        <w:shd w:val="clear" w:color="auto" w:fill="FFFFFF"/>
        <w:spacing w:line="360" w:lineRule="auto"/>
        <w:ind w:left="115" w:right="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Для достижения поставленных целей и задач Колледж осуществляет следующие основные виды образовательной деятельности:</w:t>
      </w:r>
    </w:p>
    <w:p w:rsidR="007F5E2D" w:rsidRPr="00DB51B9" w:rsidRDefault="00F94A28" w:rsidP="00DB51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5E2D" w:rsidRPr="00DB51B9">
        <w:rPr>
          <w:rFonts w:ascii="Times New Roman" w:hAnsi="Times New Roman" w:cs="Times New Roman"/>
          <w:sz w:val="28"/>
          <w:szCs w:val="28"/>
        </w:rPr>
        <w:t>Образовательная деятельность на уровне профессионального образования: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="007F5E2D" w:rsidRPr="00DB51B9">
        <w:rPr>
          <w:rFonts w:ascii="Times New Roman" w:hAnsi="Times New Roman" w:cs="Times New Roman"/>
          <w:sz w:val="28"/>
          <w:szCs w:val="28"/>
        </w:rPr>
        <w:t>виды реализуемых образовательных программ:</w:t>
      </w:r>
    </w:p>
    <w:p w:rsidR="007F5E2D" w:rsidRPr="00DB51B9" w:rsidRDefault="00F94A28" w:rsidP="00DB51B9">
      <w:pPr>
        <w:shd w:val="clear" w:color="auto" w:fill="FFFFFF"/>
        <w:tabs>
          <w:tab w:val="left" w:pos="1306"/>
          <w:tab w:val="left" w:pos="2712"/>
          <w:tab w:val="left" w:pos="5093"/>
          <w:tab w:val="left" w:pos="7253"/>
          <w:tab w:val="left" w:pos="883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3"/>
          <w:sz w:val="28"/>
          <w:szCs w:val="28"/>
        </w:rPr>
        <w:t xml:space="preserve">         </w:t>
      </w:r>
      <w:r w:rsidR="007F5E2D" w:rsidRPr="00DB51B9">
        <w:rPr>
          <w:rFonts w:ascii="Times New Roman" w:hAnsi="Times New Roman" w:cs="Times New Roman"/>
          <w:spacing w:val="-3"/>
          <w:sz w:val="28"/>
          <w:szCs w:val="28"/>
        </w:rPr>
        <w:t>1)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основные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профессиональные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образовательные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среднего</w:t>
      </w:r>
      <w:r w:rsidR="006E50B6" w:rsidRPr="00DB51B9">
        <w:rPr>
          <w:rFonts w:ascii="Times New Roman" w:hAnsi="Times New Roman" w:cs="Times New Roman"/>
          <w:sz w:val="28"/>
          <w:szCs w:val="28"/>
        </w:rPr>
        <w:t xml:space="preserve">  </w:t>
      </w:r>
      <w:r w:rsidR="007F5E2D" w:rsidRPr="00DB51B9">
        <w:rPr>
          <w:rFonts w:ascii="Times New Roman" w:hAnsi="Times New Roman" w:cs="Times New Roman"/>
          <w:sz w:val="28"/>
          <w:szCs w:val="28"/>
        </w:rPr>
        <w:t>профессионального образования:</w:t>
      </w:r>
    </w:p>
    <w:p w:rsidR="007F5E2D" w:rsidRPr="00DB51B9" w:rsidRDefault="006E50B6" w:rsidP="00DB51B9">
      <w:pPr>
        <w:shd w:val="clear" w:color="auto" w:fill="FFFFFF"/>
        <w:tabs>
          <w:tab w:val="left" w:pos="898"/>
        </w:tabs>
        <w:spacing w:line="360" w:lineRule="auto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>программы подготовки специалистов среднего звена.</w:t>
      </w:r>
    </w:p>
    <w:p w:rsidR="007F5E2D" w:rsidRPr="00DB51B9" w:rsidRDefault="00F94A28" w:rsidP="00DB51B9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7F5E2D" w:rsidRPr="00DB51B9">
        <w:rPr>
          <w:rFonts w:ascii="Times New Roman" w:hAnsi="Times New Roman" w:cs="Times New Roman"/>
          <w:spacing w:val="-1"/>
          <w:sz w:val="28"/>
          <w:szCs w:val="28"/>
        </w:rPr>
        <w:t>Образов</w:t>
      </w:r>
      <w:r w:rsidR="006E50B6"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ательная деятельность на уровне </w:t>
      </w:r>
      <w:r w:rsidR="007F5E2D" w:rsidRPr="00DB51B9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профессионального обучения: </w:t>
      </w:r>
      <w:r w:rsidR="007F5E2D" w:rsidRPr="00DB51B9">
        <w:rPr>
          <w:rFonts w:ascii="Times New Roman" w:hAnsi="Times New Roman" w:cs="Times New Roman"/>
          <w:sz w:val="28"/>
          <w:szCs w:val="28"/>
        </w:rPr>
        <w:t>виды реализуемых образовательных программ:</w:t>
      </w:r>
    </w:p>
    <w:p w:rsidR="007F5E2D" w:rsidRPr="00DB51B9" w:rsidRDefault="007F5E2D" w:rsidP="00DB51B9">
      <w:pPr>
        <w:shd w:val="clear" w:color="auto" w:fill="FFFFFF"/>
        <w:spacing w:line="360" w:lineRule="auto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1) основные программы профессионального обучения:</w:t>
      </w:r>
    </w:p>
    <w:p w:rsidR="007F5E2D" w:rsidRPr="00DB51B9" w:rsidRDefault="006E50B6" w:rsidP="00DB51B9">
      <w:pPr>
        <w:shd w:val="clear" w:color="auto" w:fill="FFFFFF"/>
        <w:tabs>
          <w:tab w:val="left" w:pos="907"/>
        </w:tabs>
        <w:spacing w:line="360" w:lineRule="auto"/>
        <w:ind w:left="653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7F5E2D" w:rsidRPr="00DB51B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5E2D" w:rsidRPr="00DB51B9">
        <w:rPr>
          <w:rFonts w:ascii="Times New Roman" w:hAnsi="Times New Roman" w:cs="Times New Roman"/>
          <w:sz w:val="28"/>
          <w:szCs w:val="28"/>
        </w:rPr>
        <w:tab/>
        <w:t>программы повышения квалификации рабочих, служащих.</w:t>
      </w:r>
    </w:p>
    <w:p w:rsidR="00237C85" w:rsidRDefault="007F5E2D" w:rsidP="00DB51B9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pacing w:val="-10"/>
          <w:sz w:val="28"/>
          <w:szCs w:val="28"/>
        </w:rPr>
        <w:t xml:space="preserve">Колледж     выполняет     требования,     предусмотренные     лицензией     в     соответствии     с </w:t>
      </w:r>
      <w:r w:rsidRPr="00DB51B9">
        <w:rPr>
          <w:rFonts w:ascii="Times New Roman" w:hAnsi="Times New Roman" w:cs="Times New Roman"/>
          <w:sz w:val="28"/>
          <w:szCs w:val="28"/>
        </w:rPr>
        <w:t>фактическими условиями.</w:t>
      </w:r>
    </w:p>
    <w:p w:rsidR="00DB51B9" w:rsidRDefault="00DB51B9" w:rsidP="00DB51B9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5A34EA" w:rsidRPr="00DB51B9" w:rsidRDefault="005A34EA" w:rsidP="00DB51B9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7A6E27" w:rsidRPr="00DB51B9" w:rsidRDefault="007A6E27" w:rsidP="00DB51B9">
      <w:pPr>
        <w:shd w:val="clear" w:color="auto" w:fill="FFFFFF"/>
        <w:spacing w:line="36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Образовательная деятельность колледжа</w:t>
      </w:r>
    </w:p>
    <w:p w:rsidR="007A6E27" w:rsidRPr="00DB51B9" w:rsidRDefault="007A6E27" w:rsidP="00DB51B9">
      <w:pPr>
        <w:shd w:val="clear" w:color="auto" w:fill="FFFFFF"/>
        <w:spacing w:before="269" w:line="360" w:lineRule="auto"/>
        <w:ind w:left="6" w:right="5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sz w:val="28"/>
          <w:szCs w:val="28"/>
        </w:rPr>
        <w:t>По состоянию на 2017-2018 учебный год в ГОБПОУ «УМПК» реализуются основные профессиональные образовательные программы по 8 специальностям среднего профессионального образования (</w:t>
      </w:r>
      <w:r w:rsidR="00115B64" w:rsidRPr="00DB51B9">
        <w:rPr>
          <w:rFonts w:ascii="Times New Roman" w:hAnsi="Times New Roman" w:cs="Times New Roman"/>
          <w:sz w:val="28"/>
          <w:szCs w:val="28"/>
        </w:rPr>
        <w:t>6</w:t>
      </w:r>
      <w:r w:rsidRPr="00DB51B9">
        <w:rPr>
          <w:rFonts w:ascii="Times New Roman" w:hAnsi="Times New Roman" w:cs="Times New Roman"/>
          <w:sz w:val="28"/>
          <w:szCs w:val="28"/>
        </w:rPr>
        <w:t xml:space="preserve"> укрупненным группам).</w:t>
      </w:r>
    </w:p>
    <w:p w:rsidR="007A6E27" w:rsidRPr="00DB51B9" w:rsidRDefault="007A6E27" w:rsidP="00DB51B9">
      <w:pPr>
        <w:numPr>
          <w:ilvl w:val="0"/>
          <w:numId w:val="9"/>
        </w:numPr>
        <w:shd w:val="clear" w:color="auto" w:fill="FFFFFF"/>
        <w:tabs>
          <w:tab w:val="left" w:pos="1090"/>
        </w:tabs>
        <w:spacing w:line="360" w:lineRule="auto"/>
        <w:ind w:right="5" w:firstLine="7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>укрупненная группа</w:t>
      </w: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z w:val="28"/>
          <w:szCs w:val="28"/>
        </w:rPr>
        <w:t>- 44.00.00 Образование и педагогические науки специальности: 44.02.02 Преподавание в начальных классах, 44.02.03 Педагогика дополнительного образования (в области музыкальной деятельности), 44.02.03 Педагогика дополнительного образования (в области хореографии).</w:t>
      </w:r>
    </w:p>
    <w:p w:rsidR="007A6E27" w:rsidRPr="00DB51B9" w:rsidRDefault="007A6E27" w:rsidP="00DB51B9">
      <w:pPr>
        <w:shd w:val="clear" w:color="auto" w:fill="FFFFFF"/>
        <w:tabs>
          <w:tab w:val="left" w:pos="1090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A45F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укрупненная группа</w:t>
      </w: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B51B9">
        <w:rPr>
          <w:rFonts w:ascii="Times New Roman" w:hAnsi="Times New Roman" w:cs="Times New Roman"/>
          <w:bCs/>
          <w:sz w:val="28"/>
          <w:szCs w:val="28"/>
        </w:rPr>
        <w:t>42.00.00 Средства массовой информации и информационно- библиотечное дело</w:t>
      </w:r>
      <w:r w:rsidRPr="00DB51B9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1B734E" w:rsidRPr="00DB51B9">
        <w:rPr>
          <w:rFonts w:ascii="Times New Roman" w:hAnsi="Times New Roman" w:cs="Times New Roman"/>
          <w:sz w:val="28"/>
          <w:szCs w:val="28"/>
        </w:rPr>
        <w:t xml:space="preserve"> </w:t>
      </w:r>
      <w:r w:rsidRPr="00DB51B9">
        <w:rPr>
          <w:rFonts w:ascii="Times New Roman" w:hAnsi="Times New Roman" w:cs="Times New Roman"/>
          <w:sz w:val="28"/>
          <w:szCs w:val="28"/>
        </w:rPr>
        <w:t>42.02.01 Реклама</w:t>
      </w:r>
    </w:p>
    <w:p w:rsidR="007A6E27" w:rsidRPr="00DB51B9" w:rsidRDefault="007A6E27" w:rsidP="00DB51B9">
      <w:pPr>
        <w:shd w:val="clear" w:color="auto" w:fill="FFFFFF"/>
        <w:tabs>
          <w:tab w:val="left" w:pos="1090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FA45F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укрупненная группа</w:t>
      </w: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DB51B9">
        <w:rPr>
          <w:rFonts w:ascii="Times New Roman" w:hAnsi="Times New Roman" w:cs="Times New Roman"/>
          <w:bCs/>
          <w:sz w:val="28"/>
          <w:szCs w:val="28"/>
        </w:rPr>
        <w:t>49.00.00 Физическая культура и спорт</w:t>
      </w:r>
      <w:r w:rsidRPr="00DB51B9">
        <w:rPr>
          <w:rFonts w:ascii="Times New Roman" w:hAnsi="Times New Roman" w:cs="Times New Roman"/>
          <w:sz w:val="28"/>
          <w:szCs w:val="28"/>
        </w:rPr>
        <w:t xml:space="preserve"> специальности: 49.02.01 Физическая культура, 44.02.03 Педагогика дополнительного образования</w:t>
      </w:r>
      <w:r w:rsidR="003A1256" w:rsidRPr="00DB51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1256" w:rsidRPr="00DB51B9">
        <w:rPr>
          <w:rFonts w:ascii="Times New Roman" w:hAnsi="Times New Roman" w:cs="Times New Roman"/>
          <w:sz w:val="28"/>
          <w:szCs w:val="28"/>
        </w:rPr>
        <w:t xml:space="preserve">в </w:t>
      </w:r>
      <w:r w:rsidRPr="00DB51B9">
        <w:rPr>
          <w:rFonts w:ascii="Times New Roman" w:hAnsi="Times New Roman" w:cs="Times New Roman"/>
          <w:sz w:val="28"/>
          <w:szCs w:val="28"/>
        </w:rPr>
        <w:t xml:space="preserve"> ф</w:t>
      </w:r>
      <w:r w:rsidR="003A1256" w:rsidRPr="00DB51B9">
        <w:rPr>
          <w:rFonts w:ascii="Times New Roman" w:hAnsi="Times New Roman" w:cs="Times New Roman"/>
          <w:sz w:val="28"/>
          <w:szCs w:val="28"/>
        </w:rPr>
        <w:t>изкультурно</w:t>
      </w:r>
      <w:proofErr w:type="gramEnd"/>
      <w:r w:rsidR="003A1256" w:rsidRPr="00DB51B9">
        <w:rPr>
          <w:rFonts w:ascii="Times New Roman" w:hAnsi="Times New Roman" w:cs="Times New Roman"/>
          <w:sz w:val="28"/>
          <w:szCs w:val="28"/>
        </w:rPr>
        <w:t>-оздоровительной области)</w:t>
      </w:r>
    </w:p>
    <w:p w:rsidR="007A6E27" w:rsidRPr="00DB51B9" w:rsidRDefault="003A1256" w:rsidP="00DB51B9">
      <w:pPr>
        <w:shd w:val="clear" w:color="auto" w:fill="FFFFFF"/>
        <w:tabs>
          <w:tab w:val="left" w:pos="1090"/>
        </w:tabs>
        <w:spacing w:line="36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FA45F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 укрупненная</w:t>
      </w:r>
      <w:proofErr w:type="gramEnd"/>
      <w:r w:rsidRPr="00FA45F4">
        <w:rPr>
          <w:rFonts w:ascii="Times New Roman" w:hAnsi="Times New Roman" w:cs="Times New Roman"/>
          <w:bCs/>
          <w:sz w:val="28"/>
          <w:szCs w:val="28"/>
        </w:rPr>
        <w:t xml:space="preserve"> группа</w:t>
      </w: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DB51B9">
        <w:rPr>
          <w:rFonts w:ascii="Times New Roman" w:hAnsi="Times New Roman" w:cs="Times New Roman"/>
          <w:bCs/>
          <w:sz w:val="28"/>
          <w:szCs w:val="28"/>
        </w:rPr>
        <w:t xml:space="preserve"> 46.00.00 История и археология специальность </w:t>
      </w:r>
      <w:r w:rsidRPr="00DB51B9">
        <w:rPr>
          <w:rFonts w:ascii="Times New Roman" w:hAnsi="Times New Roman" w:cs="Times New Roman"/>
          <w:spacing w:val="-2"/>
          <w:sz w:val="28"/>
          <w:szCs w:val="28"/>
        </w:rPr>
        <w:t>46.02.01 Документационное обеспечение управления и архивоведение</w:t>
      </w:r>
    </w:p>
    <w:p w:rsidR="003A1256" w:rsidRPr="00DB51B9" w:rsidRDefault="003A1256" w:rsidP="00DB51B9">
      <w:pPr>
        <w:shd w:val="clear" w:color="auto" w:fill="FFFFFF"/>
        <w:tabs>
          <w:tab w:val="left" w:pos="1090"/>
        </w:tabs>
        <w:spacing w:line="360" w:lineRule="auto"/>
        <w:ind w:right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A45F4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укрупненная группа</w:t>
      </w:r>
      <w:r w:rsidR="005B6A9A"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B6A9A" w:rsidRPr="00DB51B9">
        <w:rPr>
          <w:rFonts w:ascii="Times New Roman" w:hAnsi="Times New Roman" w:cs="Times New Roman"/>
          <w:bCs/>
          <w:sz w:val="28"/>
          <w:szCs w:val="28"/>
        </w:rPr>
        <w:t xml:space="preserve">20.00.00 </w:t>
      </w:r>
      <w:proofErr w:type="spellStart"/>
      <w:r w:rsidR="005B6A9A" w:rsidRPr="00DB51B9">
        <w:rPr>
          <w:rFonts w:ascii="Times New Roman" w:hAnsi="Times New Roman" w:cs="Times New Roman"/>
          <w:bCs/>
          <w:sz w:val="28"/>
          <w:szCs w:val="28"/>
        </w:rPr>
        <w:t>Техносферная</w:t>
      </w:r>
      <w:proofErr w:type="spellEnd"/>
      <w:r w:rsidR="005B6A9A" w:rsidRPr="00DB51B9">
        <w:rPr>
          <w:rFonts w:ascii="Times New Roman" w:hAnsi="Times New Roman" w:cs="Times New Roman"/>
          <w:bCs/>
          <w:sz w:val="28"/>
          <w:szCs w:val="28"/>
        </w:rPr>
        <w:t xml:space="preserve"> безопасность и </w:t>
      </w:r>
      <w:proofErr w:type="spellStart"/>
      <w:r w:rsidR="005B6A9A" w:rsidRPr="00DB51B9">
        <w:rPr>
          <w:rFonts w:ascii="Times New Roman" w:hAnsi="Times New Roman" w:cs="Times New Roman"/>
          <w:bCs/>
          <w:sz w:val="28"/>
          <w:szCs w:val="28"/>
        </w:rPr>
        <w:t>природообустройство</w:t>
      </w:r>
      <w:proofErr w:type="spellEnd"/>
      <w:r w:rsidR="008604CC" w:rsidRPr="00DB51B9">
        <w:rPr>
          <w:rFonts w:ascii="Times New Roman" w:hAnsi="Times New Roman" w:cs="Times New Roman"/>
          <w:bCs/>
          <w:sz w:val="28"/>
          <w:szCs w:val="28"/>
        </w:rPr>
        <w:t xml:space="preserve"> специальности: 20.02.02 Защита в чрезвычайных ситуациях, 20.02.04 Пожарная безопасность</w:t>
      </w:r>
    </w:p>
    <w:p w:rsidR="003F513E" w:rsidRPr="00DB51B9" w:rsidRDefault="00115B64" w:rsidP="006056AC">
      <w:pPr>
        <w:shd w:val="clear" w:color="auto" w:fill="FFFFFF"/>
        <w:tabs>
          <w:tab w:val="left" w:pos="1090"/>
        </w:tabs>
        <w:spacing w:before="29" w:line="36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FA45F4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A4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E27" w:rsidRPr="00FA45F4">
        <w:rPr>
          <w:rFonts w:ascii="Times New Roman" w:hAnsi="Times New Roman" w:cs="Times New Roman"/>
          <w:bCs/>
          <w:sz w:val="28"/>
          <w:szCs w:val="28"/>
        </w:rPr>
        <w:t>укрупненная группа</w:t>
      </w:r>
      <w:r w:rsidR="007A6E27" w:rsidRPr="00DB5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E27" w:rsidRPr="00DB51B9">
        <w:rPr>
          <w:rFonts w:ascii="Times New Roman" w:hAnsi="Times New Roman" w:cs="Times New Roman"/>
          <w:sz w:val="28"/>
          <w:szCs w:val="28"/>
        </w:rPr>
        <w:t xml:space="preserve">- 09.00.00 Информатика и вычислительная техника, специальность </w:t>
      </w:r>
      <w:r w:rsidRPr="00DB51B9">
        <w:rPr>
          <w:rFonts w:ascii="Times New Roman" w:hAnsi="Times New Roman" w:cs="Times New Roman"/>
          <w:sz w:val="28"/>
          <w:szCs w:val="28"/>
        </w:rPr>
        <w:t>09.02.04 Информационные системы по отраслям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1"/>
        <w:gridCol w:w="3104"/>
        <w:gridCol w:w="1588"/>
        <w:gridCol w:w="1466"/>
        <w:gridCol w:w="1538"/>
        <w:gridCol w:w="1196"/>
      </w:tblGrid>
      <w:tr w:rsidR="00115B64" w:rsidTr="00115B64">
        <w:tc>
          <w:tcPr>
            <w:tcW w:w="681" w:type="dxa"/>
          </w:tcPr>
          <w:p w:rsidR="00115B64" w:rsidRPr="007A6E27" w:rsidRDefault="00115B64" w:rsidP="00115B64">
            <w:pPr>
              <w:shd w:val="clear" w:color="auto" w:fill="FFFFFF"/>
              <w:spacing w:line="274" w:lineRule="exact"/>
              <w:ind w:left="38" w:right="5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A6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gramEnd"/>
            <w:r w:rsidRPr="007A6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/п</w:t>
            </w:r>
          </w:p>
        </w:tc>
        <w:tc>
          <w:tcPr>
            <w:tcW w:w="3226" w:type="dxa"/>
          </w:tcPr>
          <w:p w:rsidR="00115B64" w:rsidRPr="007A6E27" w:rsidRDefault="00115B64" w:rsidP="00115B64">
            <w:pPr>
              <w:shd w:val="clear" w:color="auto" w:fill="FFFFFF"/>
              <w:spacing w:line="274" w:lineRule="exact"/>
              <w:ind w:left="360" w:right="365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специальности</w:t>
            </w:r>
          </w:p>
        </w:tc>
        <w:tc>
          <w:tcPr>
            <w:tcW w:w="1600" w:type="dxa"/>
          </w:tcPr>
          <w:p w:rsidR="00115B64" w:rsidRPr="007A6E27" w:rsidRDefault="00115B64" w:rsidP="00115B64">
            <w:pPr>
              <w:shd w:val="clear" w:color="auto" w:fill="FFFFFF"/>
              <w:spacing w:line="274" w:lineRule="exact"/>
              <w:ind w:left="125" w:right="106"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обучения</w:t>
            </w:r>
          </w:p>
        </w:tc>
        <w:tc>
          <w:tcPr>
            <w:tcW w:w="1505" w:type="dxa"/>
          </w:tcPr>
          <w:p w:rsidR="00115B64" w:rsidRPr="007A6E27" w:rsidRDefault="00115B64" w:rsidP="00115B64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</w:t>
            </w:r>
            <w:proofErr w:type="gram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</w:t>
            </w:r>
            <w:proofErr w:type="gram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аза</w:t>
            </w:r>
          </w:p>
        </w:tc>
        <w:tc>
          <w:tcPr>
            <w:tcW w:w="1561" w:type="dxa"/>
          </w:tcPr>
          <w:p w:rsidR="00115B64" w:rsidRPr="007A6E27" w:rsidRDefault="00115B64" w:rsidP="00115B64">
            <w:pPr>
              <w:shd w:val="clear" w:color="auto" w:fill="FFFFFF"/>
              <w:spacing w:line="274" w:lineRule="exact"/>
              <w:ind w:left="120" w:righ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Уровень образов.</w:t>
            </w:r>
          </w:p>
        </w:tc>
        <w:tc>
          <w:tcPr>
            <w:tcW w:w="1277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15B64" w:rsidRP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Углубл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1-3</w:t>
            </w: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  <w:tr w:rsidR="00115B64" w:rsidTr="00115B64">
        <w:tc>
          <w:tcPr>
            <w:tcW w:w="681" w:type="dxa"/>
          </w:tcPr>
          <w:p w:rsidR="00115B64" w:rsidRPr="003E2F6C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F6C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115B64" w:rsidRPr="00115B64" w:rsidRDefault="00115B64" w:rsidP="00115B64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1600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3г.10 мес.</w:t>
            </w:r>
          </w:p>
        </w:tc>
        <w:tc>
          <w:tcPr>
            <w:tcW w:w="1505" w:type="dxa"/>
          </w:tcPr>
          <w:p w:rsidR="00115B64" w:rsidRDefault="00115B64" w:rsidP="003A1256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 базе 9 </w:t>
            </w:r>
            <w:proofErr w:type="spellStart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</w:t>
            </w:r>
            <w:proofErr w:type="spellEnd"/>
            <w:r w:rsidRPr="007A6E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1561" w:type="dxa"/>
          </w:tcPr>
          <w:p w:rsid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Базов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A6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7A6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</w:tcPr>
          <w:p w:rsidR="00115B64" w:rsidRPr="00115B64" w:rsidRDefault="00115B64" w:rsidP="00115B64">
            <w:pPr>
              <w:tabs>
                <w:tab w:val="left" w:pos="1200"/>
              </w:tabs>
              <w:spacing w:before="43" w:line="269" w:lineRule="exact"/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bCs/>
                <w:sz w:val="28"/>
                <w:szCs w:val="28"/>
              </w:rPr>
              <w:t>1-4 курс</w:t>
            </w:r>
          </w:p>
        </w:tc>
      </w:tr>
    </w:tbl>
    <w:p w:rsidR="007A6E27" w:rsidRPr="007A6E27" w:rsidRDefault="007A6E27" w:rsidP="003A1256">
      <w:pPr>
        <w:shd w:val="clear" w:color="auto" w:fill="FFFFFF"/>
        <w:tabs>
          <w:tab w:val="left" w:pos="1200"/>
        </w:tabs>
        <w:spacing w:before="43" w:line="269" w:lineRule="exact"/>
        <w:ind w:right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6E27" w:rsidRPr="007A6E27" w:rsidRDefault="00115B64" w:rsidP="00DB51B9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6E27" w:rsidRPr="007A6E27">
        <w:rPr>
          <w:rFonts w:ascii="Times New Roman" w:hAnsi="Times New Roman" w:cs="Times New Roman"/>
          <w:sz w:val="28"/>
          <w:szCs w:val="28"/>
        </w:rPr>
        <w:t>Образовательная база приема – 9 классов (основное общее образование). Получаемый обучаемый уровень образования двух видов – базовый уровень и углубленная подготовка. Все образовательные программы реализуются в соответствии с ФГОС нового поколения и сроком обучения 3 года 10 месяцев.</w:t>
      </w:r>
    </w:p>
    <w:p w:rsidR="00115B64" w:rsidRPr="00115B64" w:rsidRDefault="006056AC" w:rsidP="00DB51B9">
      <w:pPr>
        <w:shd w:val="clear" w:color="auto" w:fill="FFFFFF"/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115B64" w:rsidRPr="00115B64">
        <w:rPr>
          <w:rFonts w:ascii="Times New Roman" w:hAnsi="Times New Roman" w:cs="Times New Roman"/>
          <w:spacing w:val="-8"/>
          <w:sz w:val="28"/>
          <w:szCs w:val="28"/>
        </w:rPr>
        <w:t xml:space="preserve">Образовательная      деятельность      осуществляется      на     </w:t>
      </w:r>
      <w:r w:rsidR="00DB51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15B64" w:rsidRPr="00115B64">
        <w:rPr>
          <w:rFonts w:ascii="Times New Roman" w:hAnsi="Times New Roman" w:cs="Times New Roman"/>
          <w:spacing w:val="-8"/>
          <w:sz w:val="28"/>
          <w:szCs w:val="28"/>
        </w:rPr>
        <w:t xml:space="preserve">государственном      языке </w:t>
      </w:r>
      <w:r w:rsidR="00115B64" w:rsidRPr="00115B64">
        <w:rPr>
          <w:rFonts w:ascii="Times New Roman" w:hAnsi="Times New Roman" w:cs="Times New Roman"/>
          <w:sz w:val="28"/>
          <w:szCs w:val="28"/>
        </w:rPr>
        <w:t>Российской Федерации - русском языке.</w:t>
      </w:r>
    </w:p>
    <w:p w:rsidR="00115B64" w:rsidRPr="00115B64" w:rsidRDefault="006056AC" w:rsidP="00DB51B9">
      <w:pPr>
        <w:shd w:val="clear" w:color="auto" w:fill="FFFFFF"/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5B64" w:rsidRPr="00115B64">
        <w:rPr>
          <w:rFonts w:ascii="Times New Roman" w:hAnsi="Times New Roman" w:cs="Times New Roman"/>
          <w:sz w:val="28"/>
          <w:szCs w:val="28"/>
        </w:rPr>
        <w:t>Имеющиеся в колледже основные образовательные программы реализуются в соответствии с Федеральными государственными образовательными стандартами нового поколения.</w:t>
      </w:r>
    </w:p>
    <w:p w:rsidR="00115B64" w:rsidRPr="00115B64" w:rsidRDefault="006056AC" w:rsidP="00DB51B9">
      <w:pPr>
        <w:shd w:val="clear" w:color="auto" w:fill="FFFFFF"/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B64" w:rsidRPr="00115B64">
        <w:rPr>
          <w:rFonts w:ascii="Times New Roman" w:hAnsi="Times New Roman" w:cs="Times New Roman"/>
          <w:sz w:val="28"/>
          <w:szCs w:val="28"/>
        </w:rPr>
        <w:t>В целом обучение ведется на бюджетной основе, за исключением 4 групп специальности 20.02.04 Пожарная безопасность, 20.02.02 Защита в чрезвычайных ситуациях.</w:t>
      </w: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Контингент студентов колледжа по состоянию на 1 апрель 2018 года составляет 586 человек: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очная форма обучения - 443 человека,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254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заочная форма обучения - 143 человека.</w:t>
      </w:r>
      <w:r w:rsidR="00DB51B9" w:rsidRPr="00115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64" w:rsidRPr="00FA45F4" w:rsidRDefault="00115B64" w:rsidP="00DB51B9">
      <w:pPr>
        <w:shd w:val="clear" w:color="auto" w:fill="FFFFFF"/>
        <w:spacing w:line="360" w:lineRule="auto"/>
        <w:ind w:left="2155" w:right="1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A45F4">
        <w:rPr>
          <w:rFonts w:ascii="Times New Roman" w:hAnsi="Times New Roman" w:cs="Times New Roman"/>
          <w:bCs/>
          <w:spacing w:val="-1"/>
          <w:sz w:val="28"/>
          <w:szCs w:val="28"/>
        </w:rPr>
        <w:t>Формы получен</w:t>
      </w:r>
      <w:r w:rsidR="00DB51B9" w:rsidRPr="00FA45F4">
        <w:rPr>
          <w:rFonts w:ascii="Times New Roman" w:hAnsi="Times New Roman" w:cs="Times New Roman"/>
          <w:bCs/>
          <w:spacing w:val="-1"/>
          <w:sz w:val="28"/>
          <w:szCs w:val="28"/>
        </w:rPr>
        <w:t>ия образования и формы обучения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82"/>
        <w:gridCol w:w="4590"/>
        <w:gridCol w:w="1907"/>
        <w:gridCol w:w="2044"/>
      </w:tblGrid>
      <w:tr w:rsidR="00115B64" w:rsidRPr="00115B64" w:rsidTr="00115B64">
        <w:tc>
          <w:tcPr>
            <w:tcW w:w="728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34" w:right="154" w:firstLine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00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144" w:right="2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Наименование профессий,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специальностей</w:t>
            </w:r>
          </w:p>
        </w:tc>
        <w:tc>
          <w:tcPr>
            <w:tcW w:w="4111" w:type="dxa"/>
            <w:gridSpan w:val="2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Количество </w:t>
            </w:r>
            <w:proofErr w:type="gramStart"/>
            <w:r w:rsidRPr="00115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115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каждой форме обучения</w:t>
            </w:r>
          </w:p>
        </w:tc>
      </w:tr>
      <w:tr w:rsidR="00115B64" w:rsidRPr="00115B64" w:rsidTr="00115B64">
        <w:tc>
          <w:tcPr>
            <w:tcW w:w="728" w:type="dxa"/>
            <w:vMerge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  <w:vMerge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2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5B64" w:rsidRPr="00115B64" w:rsidTr="00115B64">
        <w:tc>
          <w:tcPr>
            <w:tcW w:w="728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98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2126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</w:tbl>
    <w:p w:rsidR="00DB51B9" w:rsidRDefault="00DB51B9" w:rsidP="00DB51B9">
      <w:pPr>
        <w:shd w:val="clear" w:color="auto" w:fill="FFFFFF"/>
        <w:spacing w:line="360" w:lineRule="auto"/>
        <w:ind w:left="115" w:right="1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В многопрофильном колледже  организована и реализуется система работы по учету количественных и качественных показателей контингента обучающихся. Ежемесячно проводятся заседания учебно-воспитательной комиссии по вопросу посещения студентами учебных занятий.</w:t>
      </w: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Учет движения контингента студентов организуется ежемесячно на первые числа месяца, данные согласуются с отделениями. При движении контингента изменения обсуждаются на административном совещании при директоре.</w:t>
      </w: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pacing w:val="-1"/>
          <w:sz w:val="28"/>
          <w:szCs w:val="28"/>
        </w:rPr>
        <w:t xml:space="preserve">В академическом отпуске по состоянию на апрель 2018  года находятся 5 студентов </w:t>
      </w:r>
      <w:r w:rsidRPr="00115B64">
        <w:rPr>
          <w:rFonts w:ascii="Times New Roman" w:hAnsi="Times New Roman" w:cs="Times New Roman"/>
          <w:sz w:val="28"/>
          <w:szCs w:val="28"/>
        </w:rPr>
        <w:t>очной формы обучения.</w:t>
      </w: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Анализ контингента обучающихся показывает, что наибольшее количество студентов обучается на специальности  20.02.02. Защита в чрезвычайных ситуациях.</w:t>
      </w:r>
    </w:p>
    <w:p w:rsidR="00115B64" w:rsidRPr="00115B64" w:rsidRDefault="00115B64" w:rsidP="00DB51B9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В колледже системно ведется учет контингента, проводится систематическая работа по сохранности контингента. За период апрель 2017 – апрель 2018 года уменьшилось количество </w:t>
      </w:r>
      <w:proofErr w:type="gramStart"/>
      <w:r w:rsidRPr="00115B64">
        <w:rPr>
          <w:rFonts w:ascii="Times New Roman" w:hAnsi="Times New Roman" w:cs="Times New Roman"/>
          <w:sz w:val="28"/>
          <w:szCs w:val="28"/>
        </w:rPr>
        <w:t>отчисленных</w:t>
      </w:r>
      <w:proofErr w:type="gramEnd"/>
      <w:r w:rsidRPr="00115B64">
        <w:rPr>
          <w:rFonts w:ascii="Times New Roman" w:hAnsi="Times New Roman" w:cs="Times New Roman"/>
          <w:sz w:val="28"/>
          <w:szCs w:val="28"/>
        </w:rPr>
        <w:t xml:space="preserve"> по сравнению с прошлыми учебными годами.</w:t>
      </w:r>
    </w:p>
    <w:p w:rsidR="00115B64" w:rsidRDefault="00115B64" w:rsidP="00DB51B9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Движение контингента в первом полугодии 2017 – 2018 учебного года </w:t>
      </w:r>
      <w:r w:rsidRPr="00115B64">
        <w:rPr>
          <w:rFonts w:ascii="Times New Roman" w:hAnsi="Times New Roman" w:cs="Times New Roman"/>
          <w:sz w:val="28"/>
          <w:szCs w:val="28"/>
        </w:rPr>
        <w:lastRenderedPageBreak/>
        <w:t>имеет следующие показатели (в соответств</w:t>
      </w:r>
      <w:r w:rsidR="006056AC">
        <w:rPr>
          <w:rFonts w:ascii="Times New Roman" w:hAnsi="Times New Roman" w:cs="Times New Roman"/>
          <w:sz w:val="28"/>
          <w:szCs w:val="28"/>
        </w:rPr>
        <w:t>ии с показателями за три года):</w:t>
      </w:r>
    </w:p>
    <w:p w:rsidR="00DB51B9" w:rsidRPr="00115B64" w:rsidRDefault="00DB51B9" w:rsidP="00DB51B9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734"/>
        <w:gridCol w:w="3654"/>
        <w:gridCol w:w="1134"/>
        <w:gridCol w:w="1134"/>
        <w:gridCol w:w="992"/>
        <w:gridCol w:w="1701"/>
      </w:tblGrid>
      <w:tr w:rsidR="00115B64" w:rsidRPr="00115B64" w:rsidTr="00FA45F4">
        <w:tc>
          <w:tcPr>
            <w:tcW w:w="734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101" w:right="96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5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115B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854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 человек</w:t>
            </w:r>
          </w:p>
        </w:tc>
        <w:tc>
          <w:tcPr>
            <w:tcW w:w="1701" w:type="dxa"/>
            <w:vMerge w:val="restart"/>
          </w:tcPr>
          <w:p w:rsidR="00115B64" w:rsidRPr="00115B64" w:rsidRDefault="00115B64" w:rsidP="00115B64">
            <w:pPr>
              <w:spacing w:line="276" w:lineRule="auto"/>
              <w:ind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Основание причин</w:t>
            </w:r>
          </w:p>
        </w:tc>
      </w:tr>
      <w:tr w:rsidR="00115B64" w:rsidRPr="00115B64" w:rsidTr="00FA45F4">
        <w:tc>
          <w:tcPr>
            <w:tcW w:w="734" w:type="dxa"/>
            <w:vMerge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vMerge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48" w:right="4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2017/18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ind w:left="4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 пол. 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2016/17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2015/16</w:t>
            </w:r>
          </w:p>
        </w:tc>
        <w:tc>
          <w:tcPr>
            <w:tcW w:w="1701" w:type="dxa"/>
            <w:vMerge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По собств.</w:t>
            </w:r>
          </w:p>
          <w:p w:rsidR="00115B64" w:rsidRPr="00115B6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желанию,</w:t>
            </w:r>
          </w:p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перевод</w:t>
            </w:r>
          </w:p>
        </w:tc>
      </w:tr>
      <w:tr w:rsidR="00115B64" w:rsidRPr="00115B64" w:rsidTr="00FA45F4">
        <w:tc>
          <w:tcPr>
            <w:tcW w:w="734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115B64" w:rsidRPr="00115B64" w:rsidRDefault="00115B64" w:rsidP="00115B64">
            <w:pPr>
              <w:spacing w:line="276" w:lineRule="auto"/>
              <w:ind w:righ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B64" w:rsidRPr="00115B64" w:rsidRDefault="00115B64" w:rsidP="00115B64">
      <w:pPr>
        <w:shd w:val="clear" w:color="auto" w:fill="FFFFFF"/>
        <w:spacing w:line="276" w:lineRule="auto"/>
        <w:ind w:left="115" w:right="288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15B64" w:rsidRPr="00115B64" w:rsidRDefault="00115B64" w:rsidP="006056AC">
      <w:pPr>
        <w:shd w:val="clear" w:color="auto" w:fill="FFFFFF"/>
        <w:spacing w:line="360" w:lineRule="auto"/>
        <w:ind w:left="115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Доминирующими причинами выхода из состава студентов является смена места жительства и перевод в другое учебное заведение. За первое полугодие 2017-2018уч.г., так же как и за периоды, 2015-2016, 2016 - 2017 </w:t>
      </w:r>
      <w:proofErr w:type="spellStart"/>
      <w:r w:rsidRPr="00115B64">
        <w:rPr>
          <w:rFonts w:ascii="Times New Roman" w:hAnsi="Times New Roman" w:cs="Times New Roman"/>
          <w:sz w:val="28"/>
          <w:szCs w:val="28"/>
        </w:rPr>
        <w:lastRenderedPageBreak/>
        <w:t>уч</w:t>
      </w:r>
      <w:proofErr w:type="gramStart"/>
      <w:r w:rsidRPr="00115B6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5B64">
        <w:rPr>
          <w:rFonts w:ascii="Times New Roman" w:hAnsi="Times New Roman" w:cs="Times New Roman"/>
          <w:sz w:val="28"/>
          <w:szCs w:val="28"/>
        </w:rPr>
        <w:t>оды</w:t>
      </w:r>
      <w:proofErr w:type="spellEnd"/>
      <w:r w:rsidRPr="00115B64">
        <w:rPr>
          <w:rFonts w:ascii="Times New Roman" w:hAnsi="Times New Roman" w:cs="Times New Roman"/>
          <w:sz w:val="28"/>
          <w:szCs w:val="28"/>
        </w:rPr>
        <w:t xml:space="preserve"> не было ни одного отчисления студентов за невыполнение учебного плана или нарушения Устава учебного заведения.</w:t>
      </w:r>
    </w:p>
    <w:p w:rsidR="00115B64" w:rsidRPr="00115B64" w:rsidRDefault="00115B64" w:rsidP="006056AC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pacing w:val="-3"/>
          <w:sz w:val="28"/>
          <w:szCs w:val="28"/>
        </w:rPr>
        <w:t xml:space="preserve">Гендерный  состав  </w:t>
      </w:r>
      <w:proofErr w:type="gramStart"/>
      <w:r w:rsidRPr="00115B64">
        <w:rPr>
          <w:rFonts w:ascii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115B64">
        <w:rPr>
          <w:rFonts w:ascii="Times New Roman" w:hAnsi="Times New Roman" w:cs="Times New Roman"/>
          <w:spacing w:val="-3"/>
          <w:sz w:val="28"/>
          <w:szCs w:val="28"/>
        </w:rPr>
        <w:t xml:space="preserve">  в  2017-2018  учебном  году в  колледже  представлен </w:t>
      </w:r>
      <w:r w:rsidRPr="00115B64">
        <w:rPr>
          <w:rFonts w:ascii="Times New Roman" w:hAnsi="Times New Roman" w:cs="Times New Roman"/>
          <w:sz w:val="28"/>
          <w:szCs w:val="28"/>
        </w:rPr>
        <w:t>следующим образом.</w:t>
      </w: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2241"/>
        <w:gridCol w:w="4104"/>
        <w:gridCol w:w="1519"/>
        <w:gridCol w:w="1594"/>
      </w:tblGrid>
      <w:tr w:rsidR="00115B64" w:rsidRPr="00115B64" w:rsidTr="00115B64">
        <w:tc>
          <w:tcPr>
            <w:tcW w:w="1969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27" w:right="125" w:firstLine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специальностей</w:t>
            </w:r>
          </w:p>
        </w:tc>
        <w:tc>
          <w:tcPr>
            <w:tcW w:w="4261" w:type="dxa"/>
            <w:vMerge w:val="restart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ind w:left="1248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115B64" w:rsidRPr="00115B64" w:rsidTr="00115B64">
        <w:tc>
          <w:tcPr>
            <w:tcW w:w="1969" w:type="dxa"/>
            <w:vMerge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  <w:vMerge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Информационные системы (по отраслям)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Реклама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в чрезвычайных ситуациях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Пожарная безопасность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 (заочной формы обучения)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</w:t>
            </w: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Физическая культура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(заочной формы обучения)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15B64" w:rsidRPr="00115B64" w:rsidTr="00115B64">
        <w:tc>
          <w:tcPr>
            <w:tcW w:w="1969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115B64" w:rsidRPr="00115B64" w:rsidRDefault="00115B64" w:rsidP="00115B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Итого по колледжу</w:t>
            </w:r>
          </w:p>
        </w:tc>
        <w:tc>
          <w:tcPr>
            <w:tcW w:w="1569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692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</w:tr>
    </w:tbl>
    <w:p w:rsidR="00DB51B9" w:rsidRDefault="00DB51B9" w:rsidP="006056AC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B64" w:rsidRPr="00115B64" w:rsidRDefault="00115B64" w:rsidP="00DB51B9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Как следует из показателей в 2017-2018 учебном году, преобладающая часть обучающихся по специальностям - юноши, за исключением специальности 44.02.02 Преподавание в начальных классах.</w:t>
      </w:r>
    </w:p>
    <w:p w:rsidR="00115B64" w:rsidRPr="00115B64" w:rsidRDefault="00115B64" w:rsidP="00DB51B9">
      <w:pPr>
        <w:shd w:val="clear" w:color="auto" w:fill="FFFFFF"/>
        <w:tabs>
          <w:tab w:val="left" w:pos="7896"/>
        </w:tabs>
        <w:spacing w:line="360" w:lineRule="auto"/>
        <w:ind w:left="115" w:right="5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В 2017-2018  учебном году план приема согласно приказу № 1490 от 30 декабря 2017</w:t>
      </w:r>
      <w:r w:rsidRPr="00115B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z w:val="28"/>
          <w:szCs w:val="28"/>
        </w:rPr>
        <w:t xml:space="preserve">года составлял 140 человек. Мониторинг приема показал, что наиболее востребованной у </w:t>
      </w:r>
      <w:r w:rsidRPr="00115B64">
        <w:rPr>
          <w:rFonts w:ascii="Times New Roman" w:hAnsi="Times New Roman" w:cs="Times New Roman"/>
          <w:spacing w:val="-9"/>
          <w:sz w:val="28"/>
          <w:szCs w:val="28"/>
        </w:rPr>
        <w:t>абитуриентов  была   специальность    20.02.02 Защита в чрезвычайных ситуациях.</w:t>
      </w:r>
      <w:r w:rsidRPr="00115B64">
        <w:rPr>
          <w:rFonts w:ascii="Times New Roman" w:hAnsi="Times New Roman" w:cs="Times New Roman"/>
          <w:sz w:val="28"/>
          <w:szCs w:val="28"/>
        </w:rPr>
        <w:tab/>
      </w:r>
    </w:p>
    <w:p w:rsidR="00115B64" w:rsidRPr="00115B64" w:rsidRDefault="00115B64" w:rsidP="003F513E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В 2017 году </w:t>
      </w:r>
      <w:proofErr w:type="gramStart"/>
      <w:r w:rsidRPr="00115B64">
        <w:rPr>
          <w:rFonts w:ascii="Times New Roman" w:hAnsi="Times New Roman" w:cs="Times New Roman"/>
          <w:sz w:val="28"/>
          <w:szCs w:val="28"/>
        </w:rPr>
        <w:t>поступающими</w:t>
      </w:r>
      <w:proofErr w:type="gramEnd"/>
      <w:r w:rsidRPr="00115B64">
        <w:rPr>
          <w:rFonts w:ascii="Times New Roman" w:hAnsi="Times New Roman" w:cs="Times New Roman"/>
          <w:sz w:val="28"/>
          <w:szCs w:val="28"/>
        </w:rPr>
        <w:t xml:space="preserve"> на 1 курс по программам подготовки специалистов среднего звена в государственное областное бюджетное </w:t>
      </w:r>
      <w:r w:rsidRPr="00115B64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образовательное учреждение «Усманский многопрофильный колл</w:t>
      </w:r>
      <w:r w:rsidR="003F513E">
        <w:rPr>
          <w:rFonts w:ascii="Times New Roman" w:hAnsi="Times New Roman" w:cs="Times New Roman"/>
          <w:sz w:val="28"/>
          <w:szCs w:val="28"/>
        </w:rPr>
        <w:t>едж» было подано 168 заявлений:</w:t>
      </w: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4529"/>
        <w:gridCol w:w="2040"/>
        <w:gridCol w:w="2355"/>
      </w:tblGrid>
      <w:tr w:rsidR="00115B64" w:rsidRPr="00115B64" w:rsidTr="00115B64">
        <w:tc>
          <w:tcPr>
            <w:tcW w:w="4529" w:type="dxa"/>
          </w:tcPr>
          <w:p w:rsidR="00115B64" w:rsidRPr="00FA45F4" w:rsidRDefault="00115B64" w:rsidP="00115B6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5F4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040" w:type="dxa"/>
          </w:tcPr>
          <w:p w:rsidR="00115B64" w:rsidRPr="00FA45F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F4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подано заявлений</w:t>
            </w:r>
          </w:p>
        </w:tc>
        <w:tc>
          <w:tcPr>
            <w:tcW w:w="2355" w:type="dxa"/>
          </w:tcPr>
          <w:p w:rsidR="00115B64" w:rsidRPr="00FA45F4" w:rsidRDefault="00115B64" w:rsidP="00115B64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5F4">
              <w:rPr>
                <w:rFonts w:ascii="Times New Roman" w:hAnsi="Times New Roman" w:cs="Times New Roman"/>
                <w:bCs/>
                <w:sz w:val="28"/>
                <w:szCs w:val="28"/>
              </w:rPr>
              <w:t>зачислено</w:t>
            </w:r>
          </w:p>
        </w:tc>
      </w:tr>
      <w:tr w:rsidR="00115B64" w:rsidRPr="00115B64" w:rsidTr="00115B64">
        <w:tc>
          <w:tcPr>
            <w:tcW w:w="4529" w:type="dxa"/>
          </w:tcPr>
          <w:p w:rsidR="00115B64" w:rsidRPr="00115B64" w:rsidRDefault="00115B64" w:rsidP="00115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04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5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25+20 (заочная форма обучения)=45</w:t>
            </w:r>
          </w:p>
        </w:tc>
      </w:tr>
      <w:tr w:rsidR="00115B64" w:rsidRPr="00115B64" w:rsidTr="00115B64">
        <w:tc>
          <w:tcPr>
            <w:tcW w:w="4529" w:type="dxa"/>
          </w:tcPr>
          <w:p w:rsidR="00115B64" w:rsidRPr="00115B64" w:rsidRDefault="00115B64" w:rsidP="00115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204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5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25+20 (заочная форма обучения) =45</w:t>
            </w:r>
          </w:p>
        </w:tc>
      </w:tr>
      <w:tr w:rsidR="00115B64" w:rsidRPr="00115B64" w:rsidTr="00115B64">
        <w:tc>
          <w:tcPr>
            <w:tcW w:w="4529" w:type="dxa"/>
          </w:tcPr>
          <w:p w:rsidR="00115B64" w:rsidRPr="00115B64" w:rsidRDefault="00115B64" w:rsidP="00115B6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204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5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5B64" w:rsidRPr="00115B64" w:rsidTr="00115B64">
        <w:tc>
          <w:tcPr>
            <w:tcW w:w="4529" w:type="dxa"/>
          </w:tcPr>
          <w:p w:rsidR="00115B64" w:rsidRPr="00115B64" w:rsidRDefault="00115B64" w:rsidP="00115B64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204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5B64" w:rsidRPr="00115B64" w:rsidTr="00115B64">
        <w:tc>
          <w:tcPr>
            <w:tcW w:w="4529" w:type="dxa"/>
          </w:tcPr>
          <w:p w:rsidR="00115B64" w:rsidRPr="00115B64" w:rsidRDefault="00115B64" w:rsidP="00115B64">
            <w:pP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колледжу</w:t>
            </w:r>
          </w:p>
        </w:tc>
        <w:tc>
          <w:tcPr>
            <w:tcW w:w="2040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355" w:type="dxa"/>
          </w:tcPr>
          <w:p w:rsidR="00115B64" w:rsidRPr="00115B64" w:rsidRDefault="00115B64" w:rsidP="00115B6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</w:tbl>
    <w:p w:rsidR="00DB51B9" w:rsidRDefault="00DB51B9" w:rsidP="006056AC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</w:p>
    <w:p w:rsidR="00115B64" w:rsidRPr="00115B64" w:rsidRDefault="00115B64" w:rsidP="00DB51B9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Зачислено согласно КЦП –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115B6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47783" w:rsidRDefault="00A47783" w:rsidP="00DB51B9">
      <w:pPr>
        <w:shd w:val="clear" w:color="auto" w:fill="FFFFFF"/>
        <w:tabs>
          <w:tab w:val="left" w:pos="6859"/>
        </w:tabs>
        <w:spacing w:before="139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5B64" w:rsidRPr="00115B64">
        <w:rPr>
          <w:rFonts w:ascii="Times New Roman" w:hAnsi="Times New Roman" w:cs="Times New Roman"/>
          <w:sz w:val="28"/>
          <w:szCs w:val="28"/>
        </w:rPr>
        <w:t>Конкурс в зависимости от специальности составил от о</w:t>
      </w:r>
      <w:r>
        <w:rPr>
          <w:rFonts w:ascii="Times New Roman" w:hAnsi="Times New Roman" w:cs="Times New Roman"/>
          <w:sz w:val="28"/>
          <w:szCs w:val="28"/>
        </w:rPr>
        <w:t>дного до двух человек на место.</w:t>
      </w:r>
    </w:p>
    <w:p w:rsidR="00115B64" w:rsidRPr="00115B64" w:rsidRDefault="00A47783" w:rsidP="00DB51B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="00115B64" w:rsidRPr="00115B64">
        <w:rPr>
          <w:rFonts w:ascii="Times New Roman" w:hAnsi="Times New Roman" w:cs="Times New Roman"/>
          <w:sz w:val="28"/>
          <w:szCs w:val="28"/>
        </w:rPr>
        <w:t>редний балл аттестатов абитуриентов составляет - 4,3 балла и свидетельствует о том, что продолжить обучение в системе СПО желают обучающиеся, успешно осваивающие программу основного общего образования.</w:t>
      </w:r>
    </w:p>
    <w:p w:rsidR="00A47783" w:rsidRDefault="00115B64" w:rsidP="00DB51B9">
      <w:pPr>
        <w:shd w:val="clear" w:color="auto" w:fill="FFFFFF"/>
        <w:tabs>
          <w:tab w:val="left" w:pos="1334"/>
          <w:tab w:val="left" w:pos="3322"/>
          <w:tab w:val="left" w:pos="3806"/>
          <w:tab w:val="left" w:pos="4286"/>
          <w:tab w:val="left" w:pos="6427"/>
          <w:tab w:val="left" w:pos="8347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11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z w:val="28"/>
          <w:szCs w:val="28"/>
        </w:rPr>
        <w:t>Спектр реализуемых основных обр</w:t>
      </w:r>
      <w:r w:rsidR="00A47783">
        <w:rPr>
          <w:rFonts w:ascii="Times New Roman" w:hAnsi="Times New Roman" w:cs="Times New Roman"/>
          <w:sz w:val="28"/>
          <w:szCs w:val="28"/>
        </w:rPr>
        <w:t xml:space="preserve">азовательных программ в текущем </w:t>
      </w:r>
      <w:r w:rsidRPr="00115B64">
        <w:rPr>
          <w:rFonts w:ascii="Times New Roman" w:hAnsi="Times New Roman" w:cs="Times New Roman"/>
          <w:sz w:val="28"/>
          <w:szCs w:val="28"/>
        </w:rPr>
        <w:t xml:space="preserve">учебном году в </w:t>
      </w:r>
      <w:proofErr w:type="spellStart"/>
      <w:r w:rsidR="00A47783">
        <w:rPr>
          <w:rFonts w:ascii="Times New Roman" w:hAnsi="Times New Roman" w:cs="Times New Roman"/>
          <w:sz w:val="28"/>
          <w:szCs w:val="28"/>
        </w:rPr>
        <w:t>Усманском</w:t>
      </w:r>
      <w:proofErr w:type="spellEnd"/>
      <w:r w:rsidR="00A47783">
        <w:rPr>
          <w:rFonts w:ascii="Times New Roman" w:hAnsi="Times New Roman" w:cs="Times New Roman"/>
          <w:sz w:val="28"/>
          <w:szCs w:val="28"/>
        </w:rPr>
        <w:t xml:space="preserve"> многопрофильном колледже </w:t>
      </w:r>
      <w:r w:rsidRPr="00115B64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A47783">
        <w:rPr>
          <w:rFonts w:ascii="Times New Roman" w:hAnsi="Times New Roman" w:cs="Times New Roman"/>
          <w:sz w:val="28"/>
          <w:szCs w:val="28"/>
        </w:rPr>
        <w:t xml:space="preserve">6 укрупненными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группами</w:t>
      </w:r>
      <w:r w:rsidR="001B734E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специальностей</w:t>
      </w:r>
      <w:r w:rsidR="00A47783">
        <w:rPr>
          <w:rFonts w:ascii="Times New Roman" w:hAnsi="Times New Roman" w:cs="Times New Roman"/>
          <w:sz w:val="28"/>
          <w:szCs w:val="28"/>
        </w:rPr>
        <w:t xml:space="preserve"> и 8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специальностями</w:t>
      </w:r>
      <w:r w:rsidR="00A4778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15B64" w:rsidRDefault="00A47783" w:rsidP="00DB51B9">
      <w:pPr>
        <w:shd w:val="clear" w:color="auto" w:fill="FFFFFF"/>
        <w:tabs>
          <w:tab w:val="left" w:pos="1334"/>
          <w:tab w:val="left" w:pos="3322"/>
          <w:tab w:val="left" w:pos="3806"/>
          <w:tab w:val="left" w:pos="4286"/>
          <w:tab w:val="left" w:pos="6427"/>
          <w:tab w:val="left" w:pos="83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B64" w:rsidRPr="00115B64">
        <w:rPr>
          <w:rFonts w:ascii="Times New Roman" w:hAnsi="Times New Roman" w:cs="Times New Roman"/>
          <w:spacing w:val="-2"/>
          <w:sz w:val="28"/>
          <w:szCs w:val="28"/>
        </w:rPr>
        <w:t>Специальность</w:t>
      </w:r>
      <w:r w:rsidR="00F76EDB">
        <w:rPr>
          <w:rFonts w:ascii="Times New Roman" w:hAnsi="Times New Roman" w:cs="Times New Roman"/>
          <w:sz w:val="28"/>
          <w:szCs w:val="28"/>
        </w:rPr>
        <w:t xml:space="preserve"> 44.02.03 </w:t>
      </w:r>
      <w:r w:rsidR="00115B64" w:rsidRPr="00115B64">
        <w:rPr>
          <w:rFonts w:ascii="Times New Roman" w:hAnsi="Times New Roman" w:cs="Times New Roman"/>
          <w:spacing w:val="-3"/>
          <w:sz w:val="28"/>
          <w:szCs w:val="28"/>
        </w:rPr>
        <w:t>Педагогика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34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115B64" w:rsidRPr="00115B64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>
        <w:rPr>
          <w:rFonts w:ascii="Times New Roman" w:hAnsi="Times New Roman" w:cs="Times New Roman"/>
          <w:sz w:val="28"/>
          <w:szCs w:val="28"/>
        </w:rPr>
        <w:t>тремя</w:t>
      </w:r>
      <w:r w:rsidR="00115B64" w:rsidRPr="00115B64">
        <w:rPr>
          <w:rFonts w:ascii="Times New Roman" w:hAnsi="Times New Roman" w:cs="Times New Roman"/>
          <w:sz w:val="28"/>
          <w:szCs w:val="28"/>
        </w:rPr>
        <w:t xml:space="preserve"> профессиональными образовательными программами ППССЗ (в области музыкальной деятельности, в области хореографии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</w:t>
      </w:r>
      <w:r w:rsidR="00115B64" w:rsidRPr="00115B64">
        <w:rPr>
          <w:rFonts w:ascii="Times New Roman" w:hAnsi="Times New Roman" w:cs="Times New Roman"/>
          <w:sz w:val="28"/>
          <w:szCs w:val="28"/>
        </w:rPr>
        <w:t>). Системно ведется учет контингента, контрольные цифры приема выполнены.</w:t>
      </w:r>
    </w:p>
    <w:p w:rsidR="00DF6E0F" w:rsidRDefault="00DF6E0F" w:rsidP="00DB51B9">
      <w:pPr>
        <w:shd w:val="clear" w:color="auto" w:fill="FFFFFF"/>
        <w:tabs>
          <w:tab w:val="left" w:pos="1334"/>
          <w:tab w:val="left" w:pos="3322"/>
          <w:tab w:val="left" w:pos="3806"/>
          <w:tab w:val="left" w:pos="4286"/>
          <w:tab w:val="left" w:pos="6427"/>
          <w:tab w:val="left" w:pos="834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B64" w:rsidRPr="00115B64" w:rsidRDefault="00115B64" w:rsidP="006056AC">
      <w:pPr>
        <w:shd w:val="clear" w:color="auto" w:fill="FFFFFF"/>
        <w:spacing w:before="278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A4778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15B64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</w:t>
      </w:r>
    </w:p>
    <w:p w:rsidR="00115B64" w:rsidRPr="00115B64" w:rsidRDefault="00115B64" w:rsidP="00DB51B9">
      <w:pPr>
        <w:shd w:val="clear" w:color="auto" w:fill="FFFFFF"/>
        <w:spacing w:line="36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Основой организации учебного процесса является системный подход, предполагающий последовательное изучение дисциплин, профессиональных модулей, освоение всех видов практик, </w:t>
      </w:r>
      <w:proofErr w:type="spellStart"/>
      <w:r w:rsidRPr="00115B64">
        <w:rPr>
          <w:rFonts w:ascii="Times New Roman" w:hAnsi="Times New Roman" w:cs="Times New Roman"/>
          <w:sz w:val="28"/>
          <w:szCs w:val="28"/>
        </w:rPr>
        <w:t>взаимосогласованность</w:t>
      </w:r>
      <w:proofErr w:type="spellEnd"/>
      <w:r w:rsidRPr="00115B64">
        <w:rPr>
          <w:rFonts w:ascii="Times New Roman" w:hAnsi="Times New Roman" w:cs="Times New Roman"/>
          <w:sz w:val="28"/>
          <w:szCs w:val="28"/>
        </w:rPr>
        <w:t xml:space="preserve"> содержания курсов обучения, их преемственность. Режим работы колледжа - шестидневная учебная неделя. Продолжительность учебной пары - 90 </w:t>
      </w:r>
      <w:r w:rsidRPr="00115B64">
        <w:rPr>
          <w:rFonts w:ascii="Times New Roman" w:hAnsi="Times New Roman" w:cs="Times New Roman"/>
          <w:spacing w:val="-1"/>
          <w:sz w:val="28"/>
          <w:szCs w:val="28"/>
        </w:rPr>
        <w:t xml:space="preserve">минут, продолжительность академического часа - 45 минут. Занятия проводятся в две смены, </w:t>
      </w:r>
      <w:r w:rsidRPr="00115B64">
        <w:rPr>
          <w:rFonts w:ascii="Times New Roman" w:hAnsi="Times New Roman" w:cs="Times New Roman"/>
          <w:sz w:val="28"/>
          <w:szCs w:val="28"/>
        </w:rPr>
        <w:t>делятся на три вида: групповые, подгрупповые, индивидуальные.</w:t>
      </w:r>
    </w:p>
    <w:p w:rsidR="00115B64" w:rsidRPr="00115B64" w:rsidRDefault="00115B64" w:rsidP="00DB51B9">
      <w:pPr>
        <w:shd w:val="clear" w:color="auto" w:fill="FFFFFF"/>
        <w:tabs>
          <w:tab w:val="left" w:pos="1176"/>
          <w:tab w:val="left" w:pos="2486"/>
          <w:tab w:val="left" w:pos="4738"/>
          <w:tab w:val="left" w:pos="6610"/>
        </w:tabs>
        <w:spacing w:line="36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В 201</w:t>
      </w:r>
      <w:r w:rsidR="00F76EDB">
        <w:rPr>
          <w:rFonts w:ascii="Times New Roman" w:hAnsi="Times New Roman" w:cs="Times New Roman"/>
          <w:sz w:val="28"/>
          <w:szCs w:val="28"/>
        </w:rPr>
        <w:t>6</w:t>
      </w:r>
      <w:r w:rsidRPr="00115B64">
        <w:rPr>
          <w:rFonts w:ascii="Times New Roman" w:hAnsi="Times New Roman" w:cs="Times New Roman"/>
          <w:sz w:val="28"/>
          <w:szCs w:val="28"/>
        </w:rPr>
        <w:t>-201</w:t>
      </w:r>
      <w:r w:rsidR="00F76EDB">
        <w:rPr>
          <w:rFonts w:ascii="Times New Roman" w:hAnsi="Times New Roman" w:cs="Times New Roman"/>
          <w:sz w:val="28"/>
          <w:szCs w:val="28"/>
        </w:rPr>
        <w:t>7</w:t>
      </w:r>
      <w:r w:rsidRPr="00115B64">
        <w:rPr>
          <w:rFonts w:ascii="Times New Roman" w:hAnsi="Times New Roman" w:cs="Times New Roman"/>
          <w:sz w:val="28"/>
          <w:szCs w:val="28"/>
        </w:rPr>
        <w:t xml:space="preserve"> учебном году на основе рабочих у</w:t>
      </w:r>
      <w:r w:rsidR="00A47783">
        <w:rPr>
          <w:rFonts w:ascii="Times New Roman" w:hAnsi="Times New Roman" w:cs="Times New Roman"/>
          <w:sz w:val="28"/>
          <w:szCs w:val="28"/>
        </w:rPr>
        <w:t xml:space="preserve">чебных планов по специальностям </w:t>
      </w:r>
      <w:r w:rsidRPr="00115B64">
        <w:rPr>
          <w:rFonts w:ascii="Times New Roman" w:hAnsi="Times New Roman" w:cs="Times New Roman"/>
          <w:sz w:val="28"/>
          <w:szCs w:val="28"/>
        </w:rPr>
        <w:t>разработаны графики учебного процесса по каждой специальности, составлен</w:t>
      </w:r>
      <w:r w:rsidR="00A47783">
        <w:rPr>
          <w:rFonts w:ascii="Times New Roman" w:hAnsi="Times New Roman" w:cs="Times New Roman"/>
          <w:sz w:val="28"/>
          <w:szCs w:val="28"/>
        </w:rPr>
        <w:t xml:space="preserve">ы расписания. </w:t>
      </w:r>
      <w:r w:rsidRPr="00115B64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осуществляется в соответствии с расписанием</w:t>
      </w:r>
      <w:r w:rsidRPr="00115B64">
        <w:rPr>
          <w:rFonts w:ascii="Times New Roman" w:hAnsi="Times New Roman" w:cs="Times New Roman"/>
          <w:sz w:val="28"/>
          <w:szCs w:val="28"/>
        </w:rPr>
        <w:br/>
        <w:t>учебных занятий и образовательн</w:t>
      </w:r>
      <w:r w:rsidR="00A47783">
        <w:rPr>
          <w:rFonts w:ascii="Times New Roman" w:hAnsi="Times New Roman" w:cs="Times New Roman"/>
          <w:sz w:val="28"/>
          <w:szCs w:val="28"/>
        </w:rPr>
        <w:t xml:space="preserve">ыми программами специальностей. Расписание учебных </w:t>
      </w:r>
      <w:r w:rsidRPr="00115B64">
        <w:rPr>
          <w:rFonts w:ascii="Times New Roman" w:hAnsi="Times New Roman" w:cs="Times New Roman"/>
          <w:sz w:val="28"/>
          <w:szCs w:val="28"/>
        </w:rPr>
        <w:t>занятий составляется два раза в год, согласовы</w:t>
      </w:r>
      <w:r w:rsidR="00A47783">
        <w:rPr>
          <w:rFonts w:ascii="Times New Roman" w:hAnsi="Times New Roman" w:cs="Times New Roman"/>
          <w:sz w:val="28"/>
          <w:szCs w:val="28"/>
        </w:rPr>
        <w:t xml:space="preserve">вается с профсоюзным комитетом, </w:t>
      </w:r>
      <w:r w:rsidRPr="00115B64">
        <w:rPr>
          <w:rFonts w:ascii="Times New Roman" w:hAnsi="Times New Roman" w:cs="Times New Roman"/>
          <w:sz w:val="28"/>
          <w:szCs w:val="28"/>
        </w:rPr>
        <w:t>утверждается директором учебного года. В соответствии</w:t>
      </w:r>
      <w:r w:rsidR="00237C85">
        <w:rPr>
          <w:rFonts w:ascii="Times New Roman" w:hAnsi="Times New Roman" w:cs="Times New Roman"/>
          <w:sz w:val="28"/>
          <w:szCs w:val="28"/>
        </w:rPr>
        <w:t xml:space="preserve"> с основным расписанием учебных </w:t>
      </w:r>
      <w:r w:rsidRPr="00115B64">
        <w:rPr>
          <w:rFonts w:ascii="Times New Roman" w:hAnsi="Times New Roman" w:cs="Times New Roman"/>
          <w:sz w:val="28"/>
          <w:szCs w:val="28"/>
        </w:rPr>
        <w:t>занятий составляется два раза в год расписание индивиду</w:t>
      </w:r>
      <w:r w:rsidR="00A47783">
        <w:rPr>
          <w:rFonts w:ascii="Times New Roman" w:hAnsi="Times New Roman" w:cs="Times New Roman"/>
          <w:sz w:val="28"/>
          <w:szCs w:val="28"/>
        </w:rPr>
        <w:t xml:space="preserve">альных занятий по специальности </w:t>
      </w:r>
      <w:r w:rsidRPr="00115B64">
        <w:rPr>
          <w:rFonts w:ascii="Times New Roman" w:hAnsi="Times New Roman" w:cs="Times New Roman"/>
          <w:sz w:val="28"/>
          <w:szCs w:val="28"/>
        </w:rPr>
        <w:t>44.02.03 Педагогика дополнительного образования</w:t>
      </w:r>
      <w:r w:rsidR="00A47783">
        <w:rPr>
          <w:rFonts w:ascii="Times New Roman" w:hAnsi="Times New Roman" w:cs="Times New Roman"/>
          <w:sz w:val="28"/>
          <w:szCs w:val="28"/>
        </w:rPr>
        <w:t xml:space="preserve">. </w:t>
      </w:r>
      <w:r w:rsidRPr="00115B64">
        <w:rPr>
          <w:rFonts w:ascii="Times New Roman" w:hAnsi="Times New Roman" w:cs="Times New Roman"/>
          <w:sz w:val="28"/>
          <w:szCs w:val="28"/>
        </w:rPr>
        <w:t>Анализ действующего расписания аудиторных занятий п</w:t>
      </w:r>
      <w:r w:rsidR="00A47783">
        <w:rPr>
          <w:rFonts w:ascii="Times New Roman" w:hAnsi="Times New Roman" w:cs="Times New Roman"/>
          <w:sz w:val="28"/>
          <w:szCs w:val="28"/>
        </w:rPr>
        <w:t xml:space="preserve">оказал его соответствие рабочим </w:t>
      </w:r>
      <w:r w:rsidRPr="00115B64">
        <w:rPr>
          <w:rFonts w:ascii="Times New Roman" w:hAnsi="Times New Roman" w:cs="Times New Roman"/>
          <w:sz w:val="28"/>
          <w:szCs w:val="28"/>
        </w:rPr>
        <w:t>учебным планам специальностей. Расписание гру</w:t>
      </w:r>
      <w:r w:rsidR="00A47783">
        <w:rPr>
          <w:rFonts w:ascii="Times New Roman" w:hAnsi="Times New Roman" w:cs="Times New Roman"/>
          <w:sz w:val="28"/>
          <w:szCs w:val="28"/>
        </w:rPr>
        <w:t xml:space="preserve">пповых и индивидуальных учебных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занятий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отражает</w:t>
      </w:r>
      <w:r w:rsidRPr="00115B64">
        <w:rPr>
          <w:rFonts w:ascii="Times New Roman" w:hAnsi="Times New Roman" w:cs="Times New Roman"/>
          <w:sz w:val="28"/>
          <w:szCs w:val="28"/>
        </w:rPr>
        <w:tab/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целенаправленное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представление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студентами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pacing w:val="-2"/>
          <w:sz w:val="28"/>
          <w:szCs w:val="28"/>
        </w:rPr>
        <w:t>возможностей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Pr="00115B64">
        <w:rPr>
          <w:rFonts w:ascii="Times New Roman" w:hAnsi="Times New Roman" w:cs="Times New Roman"/>
          <w:sz w:val="28"/>
          <w:szCs w:val="28"/>
        </w:rPr>
        <w:t>последовательного и логического изучения учебного материала.</w:t>
      </w:r>
    </w:p>
    <w:p w:rsidR="00115B64" w:rsidRPr="00115B64" w:rsidRDefault="00237C85" w:rsidP="00DB51B9">
      <w:pPr>
        <w:shd w:val="clear" w:color="auto" w:fill="FFFFFF"/>
        <w:tabs>
          <w:tab w:val="left" w:pos="514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</w:t>
      </w:r>
      <w:r w:rsidR="00115B64" w:rsidRPr="00115B64">
        <w:rPr>
          <w:rFonts w:ascii="Times New Roman" w:hAnsi="Times New Roman" w:cs="Times New Roman"/>
          <w:spacing w:val="-10"/>
          <w:sz w:val="28"/>
          <w:szCs w:val="28"/>
        </w:rPr>
        <w:t>Реализация    учебных    планов    по    ФГОС</w:t>
      </w:r>
      <w:r w:rsidR="00115B64" w:rsidRPr="00115B64">
        <w:rPr>
          <w:rFonts w:ascii="Times New Roman" w:hAnsi="Times New Roman" w:cs="Times New Roman"/>
          <w:sz w:val="28"/>
          <w:szCs w:val="28"/>
        </w:rPr>
        <w:tab/>
      </w:r>
      <w:r w:rsidR="00115B64" w:rsidRPr="00115B64">
        <w:rPr>
          <w:rFonts w:ascii="Times New Roman" w:hAnsi="Times New Roman" w:cs="Times New Roman"/>
          <w:spacing w:val="-8"/>
          <w:sz w:val="28"/>
          <w:szCs w:val="28"/>
        </w:rPr>
        <w:t>в    201</w:t>
      </w:r>
      <w:r w:rsidR="00A47783">
        <w:rPr>
          <w:rFonts w:ascii="Times New Roman" w:hAnsi="Times New Roman" w:cs="Times New Roman"/>
          <w:spacing w:val="-8"/>
          <w:sz w:val="28"/>
          <w:szCs w:val="28"/>
        </w:rPr>
        <w:t>7</w:t>
      </w:r>
      <w:r w:rsidR="00115B64" w:rsidRPr="00115B64">
        <w:rPr>
          <w:rFonts w:ascii="Times New Roman" w:hAnsi="Times New Roman" w:cs="Times New Roman"/>
          <w:spacing w:val="-8"/>
          <w:sz w:val="28"/>
          <w:szCs w:val="28"/>
        </w:rPr>
        <w:t>-201</w:t>
      </w:r>
      <w:r w:rsidR="00A47783">
        <w:rPr>
          <w:rFonts w:ascii="Times New Roman" w:hAnsi="Times New Roman" w:cs="Times New Roman"/>
          <w:spacing w:val="-8"/>
          <w:sz w:val="28"/>
          <w:szCs w:val="28"/>
        </w:rPr>
        <w:t>8</w:t>
      </w:r>
      <w:r w:rsidR="00115B64" w:rsidRPr="00115B64">
        <w:rPr>
          <w:rFonts w:ascii="Times New Roman" w:hAnsi="Times New Roman" w:cs="Times New Roman"/>
          <w:spacing w:val="-8"/>
          <w:sz w:val="28"/>
          <w:szCs w:val="28"/>
        </w:rPr>
        <w:t xml:space="preserve">   учебном   году   показала,    что</w:t>
      </w:r>
      <w:r w:rsidR="00A47783">
        <w:rPr>
          <w:rFonts w:ascii="Times New Roman" w:hAnsi="Times New Roman" w:cs="Times New Roman"/>
          <w:sz w:val="28"/>
          <w:szCs w:val="28"/>
        </w:rPr>
        <w:t xml:space="preserve"> </w:t>
      </w:r>
      <w:r w:rsidR="00115B64" w:rsidRPr="00115B64">
        <w:rPr>
          <w:rFonts w:ascii="Times New Roman" w:hAnsi="Times New Roman" w:cs="Times New Roman"/>
          <w:sz w:val="28"/>
          <w:szCs w:val="28"/>
        </w:rPr>
        <w:t>норматив средней недельной нагрузки не нарушен: 36 часов обязательной и 54 часа общей недельной нагрузки.</w:t>
      </w:r>
    </w:p>
    <w:p w:rsidR="00115B64" w:rsidRPr="00115B64" w:rsidRDefault="00115B64" w:rsidP="00DB51B9">
      <w:pPr>
        <w:shd w:val="clear" w:color="auto" w:fill="FFFFFF"/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В образовательном процессе реализуются следующие виды учебной деятельности: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лекции;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семинары;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лабораторно-практические работы;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lastRenderedPageBreak/>
        <w:t>уроки-защиты композиционных работ;</w:t>
      </w:r>
    </w:p>
    <w:p w:rsid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 w:rsidRPr="00115B6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15B64">
        <w:rPr>
          <w:rFonts w:ascii="Times New Roman" w:hAnsi="Times New Roman" w:cs="Times New Roman"/>
          <w:sz w:val="28"/>
          <w:szCs w:val="28"/>
        </w:rPr>
        <w:t xml:space="preserve"> просмотры;</w:t>
      </w:r>
    </w:p>
    <w:p w:rsidR="00A47783" w:rsidRPr="00115B64" w:rsidRDefault="00A47783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– концерты;</w:t>
      </w:r>
    </w:p>
    <w:p w:rsidR="00115B64" w:rsidRPr="00115B64" w:rsidRDefault="00115B64" w:rsidP="00DB51B9">
      <w:pPr>
        <w:numPr>
          <w:ilvl w:val="0"/>
          <w:numId w:val="6"/>
        </w:numPr>
        <w:shd w:val="clear" w:color="auto" w:fill="FFFFFF"/>
        <w:tabs>
          <w:tab w:val="left" w:pos="638"/>
        </w:tabs>
        <w:spacing w:line="360" w:lineRule="auto"/>
        <w:ind w:left="499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уроки-прослушивания и другие.</w:t>
      </w:r>
    </w:p>
    <w:p w:rsidR="00A47783" w:rsidRPr="00115B64" w:rsidRDefault="00115B64" w:rsidP="00DB51B9">
      <w:pPr>
        <w:shd w:val="clear" w:color="auto" w:fill="FFFFFF"/>
        <w:spacing w:line="360" w:lineRule="auto"/>
        <w:ind w:right="5" w:firstLine="49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Наряду с традиционными видами аудиторских занятий в колледже ведется интенсивная работа по внедрению современных форм организации учебных занятий на основе передовых образовательных технологий.</w:t>
      </w:r>
      <w:r w:rsidR="00A47783" w:rsidRPr="00115B6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115B64" w:rsidRPr="00115B64" w:rsidRDefault="00A47783" w:rsidP="00DB51B9">
      <w:pPr>
        <w:shd w:val="clear" w:color="auto" w:fill="FFFFFF"/>
        <w:tabs>
          <w:tab w:val="left" w:pos="7555"/>
        </w:tabs>
        <w:spacing w:line="360" w:lineRule="auto"/>
        <w:ind w:left="5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115B64" w:rsidRPr="00115B64">
        <w:rPr>
          <w:rFonts w:ascii="Times New Roman" w:hAnsi="Times New Roman" w:cs="Times New Roman"/>
          <w:spacing w:val="-7"/>
          <w:sz w:val="28"/>
          <w:szCs w:val="28"/>
        </w:rPr>
        <w:t>удиторные    занятия    при    ос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воении     профессиональных    образовательных    программ </w:t>
      </w:r>
      <w:r w:rsidR="00115B64" w:rsidRPr="00115B64">
        <w:rPr>
          <w:rFonts w:ascii="Times New Roman" w:hAnsi="Times New Roman" w:cs="Times New Roman"/>
          <w:spacing w:val="-9"/>
          <w:sz w:val="28"/>
          <w:szCs w:val="28"/>
        </w:rPr>
        <w:t>сопровождаются      различными      видами      самостоятельной     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В      колледже </w:t>
      </w:r>
      <w:r w:rsidR="00115B64" w:rsidRPr="00115B64">
        <w:rPr>
          <w:rFonts w:ascii="Times New Roman" w:hAnsi="Times New Roman" w:cs="Times New Roman"/>
          <w:spacing w:val="-13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B64" w:rsidRPr="00115B64">
        <w:rPr>
          <w:rFonts w:ascii="Times New Roman" w:hAnsi="Times New Roman" w:cs="Times New Roman"/>
          <w:spacing w:val="-6"/>
          <w:sz w:val="28"/>
          <w:szCs w:val="28"/>
        </w:rPr>
        <w:t>самостоятельной     работы    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в     рабочих  </w:t>
      </w:r>
      <w:r w:rsidR="00115B64" w:rsidRPr="00115B64">
        <w:rPr>
          <w:rFonts w:ascii="Times New Roman" w:hAnsi="Times New Roman" w:cs="Times New Roman"/>
          <w:spacing w:val="-10"/>
          <w:sz w:val="28"/>
          <w:szCs w:val="28"/>
        </w:rPr>
        <w:t>программах     с     учетом     специфики</w:t>
      </w:r>
      <w:r w:rsidR="00237C85">
        <w:rPr>
          <w:rFonts w:ascii="Times New Roman" w:hAnsi="Times New Roman" w:cs="Times New Roman"/>
          <w:sz w:val="28"/>
          <w:szCs w:val="28"/>
        </w:rPr>
        <w:t xml:space="preserve"> </w:t>
      </w:r>
      <w:r w:rsidR="00115B64" w:rsidRPr="00115B64">
        <w:rPr>
          <w:rFonts w:ascii="Times New Roman" w:hAnsi="Times New Roman" w:cs="Times New Roman"/>
          <w:sz w:val="28"/>
          <w:szCs w:val="28"/>
        </w:rPr>
        <w:t>реализуемых специальностей. Наряду с традиционными видами самостоятельной работы (реферативной работы, изучение нормативно-правового сопровождения специальностей, конспектирование, подготовка творческих сообщений, докладов, аннотирование, защита проектов и др.) студенты используют следующие виды самостоятельной деятельности: анализ музыкальных произведений, обзор музыкальных партитур, составление концертной программы, разработка сценариев музыкальных мероприятий, составление репертуарного плана, проведение</w:t>
      </w:r>
      <w:r>
        <w:rPr>
          <w:rFonts w:ascii="Times New Roman" w:hAnsi="Times New Roman" w:cs="Times New Roman"/>
          <w:sz w:val="28"/>
          <w:szCs w:val="28"/>
        </w:rPr>
        <w:t xml:space="preserve"> дней музык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специальности </w:t>
      </w:r>
      <w:r w:rsidR="00115B64" w:rsidRPr="00115B64">
        <w:rPr>
          <w:rFonts w:ascii="Times New Roman" w:hAnsi="Times New Roman" w:cs="Times New Roman"/>
          <w:sz w:val="28"/>
          <w:szCs w:val="28"/>
        </w:rPr>
        <w:t>Педагогика дополнительного образования (в об</w:t>
      </w:r>
      <w:r>
        <w:rPr>
          <w:rFonts w:ascii="Times New Roman" w:hAnsi="Times New Roman" w:cs="Times New Roman"/>
          <w:sz w:val="28"/>
          <w:szCs w:val="28"/>
        </w:rPr>
        <w:t>ласти музыкальной деятельности)</w:t>
      </w:r>
      <w:r w:rsidR="00115B64" w:rsidRPr="00115B6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115B64" w:rsidRPr="00115B64">
        <w:rPr>
          <w:rFonts w:ascii="Times New Roman" w:hAnsi="Times New Roman" w:cs="Times New Roman"/>
          <w:sz w:val="28"/>
          <w:szCs w:val="28"/>
        </w:rPr>
        <w:t>подбор музыкальных произведений, разработка лексики, составление композиции танца, постановка хореографических произведений, сочинение либретто, составление этюда, разработк</w:t>
      </w:r>
      <w:r>
        <w:rPr>
          <w:rFonts w:ascii="Times New Roman" w:hAnsi="Times New Roman" w:cs="Times New Roman"/>
          <w:sz w:val="28"/>
          <w:szCs w:val="28"/>
        </w:rPr>
        <w:t xml:space="preserve">а экзерсиса – на специальности </w:t>
      </w:r>
      <w:r w:rsidR="00115B64" w:rsidRPr="00115B64">
        <w:rPr>
          <w:rFonts w:ascii="Times New Roman" w:hAnsi="Times New Roman" w:cs="Times New Roman"/>
          <w:sz w:val="28"/>
          <w:szCs w:val="28"/>
        </w:rPr>
        <w:t>Педагогика дополнительного обра</w:t>
      </w:r>
      <w:r>
        <w:rPr>
          <w:rFonts w:ascii="Times New Roman" w:hAnsi="Times New Roman" w:cs="Times New Roman"/>
          <w:sz w:val="28"/>
          <w:szCs w:val="28"/>
        </w:rPr>
        <w:t>зования (в области хореографии)</w:t>
      </w:r>
      <w:r w:rsidR="00115B64" w:rsidRPr="00115B64">
        <w:rPr>
          <w:rFonts w:ascii="Times New Roman" w:hAnsi="Times New Roman" w:cs="Times New Roman"/>
          <w:sz w:val="28"/>
          <w:szCs w:val="28"/>
        </w:rPr>
        <w:t xml:space="preserve">; работа на </w:t>
      </w:r>
      <w:proofErr w:type="spellStart"/>
      <w:r w:rsidR="00115B64" w:rsidRPr="00115B64">
        <w:rPr>
          <w:rFonts w:ascii="Times New Roman" w:hAnsi="Times New Roman" w:cs="Times New Roman"/>
          <w:sz w:val="28"/>
          <w:szCs w:val="28"/>
        </w:rPr>
        <w:t>плэнере</w:t>
      </w:r>
      <w:proofErr w:type="spellEnd"/>
      <w:r w:rsidR="00115B64" w:rsidRPr="00115B64">
        <w:rPr>
          <w:rFonts w:ascii="Times New Roman" w:hAnsi="Times New Roman" w:cs="Times New Roman"/>
          <w:sz w:val="28"/>
          <w:szCs w:val="28"/>
        </w:rPr>
        <w:t xml:space="preserve">, составление композиции картины, написание картины, подготовка этюда, разработка дизайнерского плана-проекта, составление композиции полотна – на специальности </w:t>
      </w:r>
      <w:r>
        <w:rPr>
          <w:rFonts w:ascii="Times New Roman" w:hAnsi="Times New Roman" w:cs="Times New Roman"/>
          <w:sz w:val="28"/>
          <w:szCs w:val="28"/>
        </w:rPr>
        <w:t>Реклама</w:t>
      </w:r>
      <w:r w:rsidR="00115B64" w:rsidRPr="00115B64">
        <w:rPr>
          <w:rFonts w:ascii="Times New Roman" w:hAnsi="Times New Roman" w:cs="Times New Roman"/>
          <w:sz w:val="28"/>
          <w:szCs w:val="28"/>
        </w:rPr>
        <w:t xml:space="preserve"> (по отраслям);</w:t>
      </w:r>
      <w:proofErr w:type="gramEnd"/>
      <w:r w:rsidR="00115B64" w:rsidRPr="00115B64">
        <w:rPr>
          <w:rFonts w:ascii="Times New Roman" w:hAnsi="Times New Roman" w:cs="Times New Roman"/>
          <w:sz w:val="28"/>
          <w:szCs w:val="28"/>
        </w:rPr>
        <w:t xml:space="preserve"> составление реабилитационной программы, разработка комплекса упражнений, составление комплекса упражнений по видам спорта, анализ спортивных состязаний, участие в спортивных соревнованиях – на </w:t>
      </w:r>
      <w:r w:rsidR="00115B64" w:rsidRPr="00115B64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специальности 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115B64" w:rsidRPr="00115B64">
        <w:rPr>
          <w:rFonts w:ascii="Times New Roman" w:hAnsi="Times New Roman" w:cs="Times New Roman"/>
          <w:sz w:val="28"/>
          <w:szCs w:val="28"/>
        </w:rPr>
        <w:t>.</w:t>
      </w:r>
    </w:p>
    <w:p w:rsidR="00115B64" w:rsidRPr="00115B64" w:rsidRDefault="00115B64" w:rsidP="00DB51B9">
      <w:pPr>
        <w:shd w:val="clear" w:color="auto" w:fill="FFFFFF"/>
        <w:spacing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В разработанных рекомендациях по самостоятельной работе студентов учитываются виды работы, обусловленные спецификой специальности.</w:t>
      </w:r>
    </w:p>
    <w:p w:rsidR="00115B64" w:rsidRPr="00115B64" w:rsidRDefault="00115B64" w:rsidP="00DB51B9">
      <w:pPr>
        <w:shd w:val="clear" w:color="auto" w:fill="FFFFFF"/>
        <w:spacing w:line="360" w:lineRule="auto"/>
        <w:ind w:left="5"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Помимо обязательных учебных занятий, самостоятельной работы студентов, в </w:t>
      </w:r>
      <w:r w:rsidRPr="00115B64">
        <w:rPr>
          <w:rFonts w:ascii="Times New Roman" w:hAnsi="Times New Roman" w:cs="Times New Roman"/>
          <w:spacing w:val="-1"/>
          <w:sz w:val="28"/>
          <w:szCs w:val="28"/>
        </w:rPr>
        <w:t xml:space="preserve">колледже проводятся консультации: групповые, подгрупповые, индивидуальные по учебным </w:t>
      </w:r>
      <w:r w:rsidRPr="00115B64">
        <w:rPr>
          <w:rFonts w:ascii="Times New Roman" w:hAnsi="Times New Roman" w:cs="Times New Roman"/>
          <w:sz w:val="28"/>
          <w:szCs w:val="28"/>
        </w:rPr>
        <w:t>дисциплинам, МДК, профессиональным модулям из расчета 4 часа в год на одного студента. Консультации предусмотрены ФГОС, как для профессиональных циклов, так и дисциплин общеобразовательного цикла. Ведется системный учет консультационных занятий в журналах по каждой специальности.</w:t>
      </w:r>
    </w:p>
    <w:p w:rsidR="00115B64" w:rsidRPr="00115B64" w:rsidRDefault="00115B64" w:rsidP="00DB51B9">
      <w:pPr>
        <w:shd w:val="clear" w:color="auto" w:fill="FFFFFF"/>
        <w:spacing w:line="360" w:lineRule="auto"/>
        <w:ind w:left="773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Аудиторный фонд представл</w:t>
      </w:r>
      <w:r w:rsidR="006056AC">
        <w:rPr>
          <w:rFonts w:ascii="Times New Roman" w:hAnsi="Times New Roman" w:cs="Times New Roman"/>
          <w:sz w:val="28"/>
          <w:szCs w:val="28"/>
        </w:rPr>
        <w:t>ен следующими видами аудиторий:</w:t>
      </w: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6378"/>
        <w:gridCol w:w="2421"/>
      </w:tblGrid>
      <w:tr w:rsidR="00115B64" w:rsidRPr="00115B64" w:rsidTr="00DB51B9">
        <w:trPr>
          <w:trHeight w:hRule="exact" w:val="7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3F513E">
            <w:pPr>
              <w:shd w:val="clear" w:color="auto" w:fill="FFFFFF"/>
              <w:spacing w:line="278" w:lineRule="exact"/>
              <w:ind w:right="1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3F51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Виды аудиторного фонда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3F51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Количество аудиторий</w:t>
            </w:r>
          </w:p>
        </w:tc>
      </w:tr>
      <w:tr w:rsidR="00115B64" w:rsidRPr="00115B64" w:rsidTr="00DB51B9">
        <w:trPr>
          <w:trHeight w:hRule="exact" w:val="43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EB260E" w:rsidP="00115B6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7783" w:rsidRPr="00DB51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15B64" w:rsidRPr="00115B64" w:rsidTr="00DB51B9">
        <w:trPr>
          <w:trHeight w:hRule="exact" w:val="42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Подгрупповые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DB51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5B64" w:rsidRPr="00115B64" w:rsidTr="00DB51B9">
        <w:trPr>
          <w:trHeight w:hRule="exact" w:val="4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Кабинеты индивидуальных занятий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A47783" w:rsidP="00DB51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B64" w:rsidRPr="00115B64" w:rsidTr="00DB51B9">
        <w:trPr>
          <w:trHeight w:hRule="exact" w:val="4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DB51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B64" w:rsidRPr="00115B64" w:rsidTr="00DB51B9">
        <w:trPr>
          <w:trHeight w:hRule="exact" w:val="4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Хореографический зал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A47783" w:rsidP="00DB51B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5B64" w:rsidRPr="00115B64" w:rsidTr="00DB51B9">
        <w:trPr>
          <w:trHeight w:hRule="exact" w:val="126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B64" w:rsidRPr="00DB51B9" w:rsidRDefault="00115B64" w:rsidP="00115B6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Спортивные залы:</w:t>
            </w:r>
          </w:p>
          <w:p w:rsidR="00115B64" w:rsidRPr="00DB51B9" w:rsidRDefault="00115B64" w:rsidP="00115B64">
            <w:pPr>
              <w:shd w:val="clear" w:color="auto" w:fill="FFFFFF"/>
              <w:tabs>
                <w:tab w:val="left" w:pos="250"/>
              </w:tabs>
              <w:spacing w:line="274" w:lineRule="exact"/>
              <w:ind w:right="2515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ab/>
              <w:t>большой спортивный зал;</w:t>
            </w:r>
            <w:proofErr w:type="gramStart"/>
            <w:r w:rsidRPr="00DB51B9">
              <w:rPr>
                <w:rFonts w:ascii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тренажерный зал;</w:t>
            </w:r>
          </w:p>
          <w:p w:rsidR="00115B64" w:rsidRPr="00DB51B9" w:rsidRDefault="00115B64" w:rsidP="00A47783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51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47783" w:rsidRPr="00DB51B9">
              <w:rPr>
                <w:rFonts w:ascii="Times New Roman" w:hAnsi="Times New Roman" w:cs="Times New Roman"/>
                <w:sz w:val="28"/>
                <w:szCs w:val="28"/>
              </w:rPr>
              <w:t>малый спортивный зал.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7783" w:rsidRPr="00DB51B9" w:rsidRDefault="00A47783" w:rsidP="00DB51B9">
            <w:pPr>
              <w:shd w:val="clear" w:color="auto" w:fill="FFFFFF"/>
              <w:spacing w:line="274" w:lineRule="exact"/>
              <w:ind w:left="1454" w:right="14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783" w:rsidRPr="00DB51B9" w:rsidRDefault="00DB51B9" w:rsidP="00DB51B9">
            <w:pPr>
              <w:shd w:val="clear" w:color="auto" w:fill="FFFFFF"/>
              <w:tabs>
                <w:tab w:val="left" w:pos="1944"/>
              </w:tabs>
              <w:spacing w:line="274" w:lineRule="exact"/>
              <w:ind w:right="9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15B64" w:rsidRPr="00DB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1B9" w:rsidRDefault="00DB51B9" w:rsidP="00DB51B9">
            <w:pPr>
              <w:shd w:val="clear" w:color="auto" w:fill="FFFFFF"/>
              <w:spacing w:line="274" w:lineRule="exact"/>
              <w:ind w:right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15B64" w:rsidRPr="00DB51B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115B64" w:rsidRPr="00DB51B9" w:rsidRDefault="00DB51B9" w:rsidP="00DB51B9">
            <w:pPr>
              <w:shd w:val="clear" w:color="auto" w:fill="FFFFFF"/>
              <w:spacing w:line="274" w:lineRule="exact"/>
              <w:ind w:right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115B64" w:rsidRPr="00DB5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B51B9" w:rsidRDefault="00DB51B9" w:rsidP="00DB51B9">
      <w:pPr>
        <w:shd w:val="clear" w:color="auto" w:fill="FFFFFF"/>
        <w:spacing w:line="360" w:lineRule="auto"/>
        <w:ind w:left="5" w:firstLine="70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115B64" w:rsidRPr="00115B64" w:rsidRDefault="00115B64" w:rsidP="00DB51B9">
      <w:pPr>
        <w:shd w:val="clear" w:color="auto" w:fill="FFFFFF"/>
        <w:spacing w:line="36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pacing w:val="-5"/>
          <w:sz w:val="28"/>
          <w:szCs w:val="28"/>
        </w:rPr>
        <w:t xml:space="preserve">Для   специальности   44.02.03   Педагогика   дополнительного   образования   в   колледже </w:t>
      </w:r>
      <w:r w:rsidRPr="00115B64">
        <w:rPr>
          <w:rFonts w:ascii="Times New Roman" w:hAnsi="Times New Roman" w:cs="Times New Roman"/>
          <w:sz w:val="28"/>
          <w:szCs w:val="28"/>
        </w:rPr>
        <w:t>функционируют учебно-вспомогательные аудитории:</w:t>
      </w:r>
    </w:p>
    <w:p w:rsidR="00115B64" w:rsidRPr="00115B64" w:rsidRDefault="00115B64" w:rsidP="00DB51B9">
      <w:pPr>
        <w:numPr>
          <w:ilvl w:val="0"/>
          <w:numId w:val="10"/>
        </w:numPr>
        <w:shd w:val="clear" w:color="auto" w:fill="FFFFFF"/>
        <w:tabs>
          <w:tab w:val="left" w:pos="850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фонотека;</w:t>
      </w:r>
    </w:p>
    <w:p w:rsidR="00115B64" w:rsidRPr="00115B64" w:rsidRDefault="00115B64" w:rsidP="00DB51B9">
      <w:pPr>
        <w:numPr>
          <w:ilvl w:val="0"/>
          <w:numId w:val="10"/>
        </w:numPr>
        <w:shd w:val="clear" w:color="auto" w:fill="FFFFFF"/>
        <w:tabs>
          <w:tab w:val="left" w:pos="850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музыкальная библиотека;</w:t>
      </w:r>
    </w:p>
    <w:p w:rsidR="00115B64" w:rsidRPr="00115B64" w:rsidRDefault="00115B64" w:rsidP="00DB51B9">
      <w:pPr>
        <w:numPr>
          <w:ilvl w:val="0"/>
          <w:numId w:val="10"/>
        </w:numPr>
        <w:shd w:val="clear" w:color="auto" w:fill="FFFFFF"/>
        <w:tabs>
          <w:tab w:val="left" w:pos="850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костюмерная.</w:t>
      </w:r>
    </w:p>
    <w:p w:rsidR="00115B64" w:rsidRPr="00115B64" w:rsidRDefault="00115B64" w:rsidP="00DB51B9">
      <w:pPr>
        <w:shd w:val="clear" w:color="auto" w:fill="FFFFFF"/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Режим работы учебно-вспомогательных служб соответствует режиму учебного дня. </w:t>
      </w:r>
      <w:r w:rsidRPr="00115B64">
        <w:rPr>
          <w:rFonts w:ascii="Times New Roman" w:hAnsi="Times New Roman" w:cs="Times New Roman"/>
          <w:spacing w:val="-8"/>
          <w:sz w:val="28"/>
          <w:szCs w:val="28"/>
        </w:rPr>
        <w:t>Процесс   практической   подготовки   студентов   осуществлялся      в   соответствии   с      по</w:t>
      </w:r>
      <w:r w:rsidRPr="00115B64">
        <w:rPr>
          <w:rFonts w:ascii="Times New Roman" w:hAnsi="Times New Roman" w:cs="Times New Roman"/>
          <w:sz w:val="28"/>
          <w:szCs w:val="28"/>
        </w:rPr>
        <w:t>следующим этапам:</w:t>
      </w:r>
    </w:p>
    <w:p w:rsidR="00115B64" w:rsidRPr="00115B64" w:rsidRDefault="00115B64" w:rsidP="00DB51B9">
      <w:pPr>
        <w:shd w:val="clear" w:color="auto" w:fill="FFFFFF"/>
        <w:tabs>
          <w:tab w:val="left" w:pos="1070"/>
        </w:tabs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15B64">
        <w:rPr>
          <w:rFonts w:ascii="Times New Roman" w:hAnsi="Times New Roman" w:cs="Times New Roman"/>
          <w:sz w:val="28"/>
          <w:szCs w:val="28"/>
        </w:rPr>
        <w:tab/>
      </w:r>
      <w:r w:rsidR="00A47783">
        <w:rPr>
          <w:rFonts w:ascii="Times New Roman" w:hAnsi="Times New Roman" w:cs="Times New Roman"/>
          <w:sz w:val="28"/>
          <w:szCs w:val="28"/>
        </w:rPr>
        <w:t>у</w:t>
      </w:r>
      <w:r w:rsidRPr="00115B64">
        <w:rPr>
          <w:rFonts w:ascii="Times New Roman" w:hAnsi="Times New Roman" w:cs="Times New Roman"/>
          <w:sz w:val="28"/>
          <w:szCs w:val="28"/>
        </w:rPr>
        <w:t>чебная практика;</w:t>
      </w:r>
    </w:p>
    <w:p w:rsidR="00115B64" w:rsidRPr="00115B64" w:rsidRDefault="00115B64" w:rsidP="00DB51B9">
      <w:pPr>
        <w:numPr>
          <w:ilvl w:val="0"/>
          <w:numId w:val="11"/>
        </w:numPr>
        <w:shd w:val="clear" w:color="auto" w:fill="FFFFFF"/>
        <w:tabs>
          <w:tab w:val="left" w:pos="1181"/>
        </w:tabs>
        <w:spacing w:line="36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>производственная (практика по профилю специальности);</w:t>
      </w:r>
    </w:p>
    <w:p w:rsidR="003C4DD4" w:rsidRPr="003C4DD4" w:rsidRDefault="00115B64" w:rsidP="00DB51B9">
      <w:pPr>
        <w:numPr>
          <w:ilvl w:val="0"/>
          <w:numId w:val="11"/>
        </w:numPr>
        <w:shd w:val="clear" w:color="auto" w:fill="FFFFFF"/>
        <w:tabs>
          <w:tab w:val="left" w:pos="1181"/>
        </w:tabs>
        <w:spacing w:line="360" w:lineRule="auto"/>
        <w:ind w:left="821"/>
        <w:jc w:val="both"/>
        <w:rPr>
          <w:rFonts w:ascii="Times New Roman" w:hAnsi="Times New Roman" w:cs="Times New Roman"/>
          <w:sz w:val="28"/>
          <w:szCs w:val="28"/>
        </w:rPr>
      </w:pPr>
      <w:r w:rsidRPr="00115B64">
        <w:rPr>
          <w:rFonts w:ascii="Times New Roman" w:hAnsi="Times New Roman" w:cs="Times New Roman"/>
          <w:sz w:val="28"/>
          <w:szCs w:val="28"/>
        </w:rPr>
        <w:t xml:space="preserve">производственная (преддипломная практика). </w:t>
      </w:r>
    </w:p>
    <w:p w:rsidR="003C4DD4" w:rsidRPr="006056AC" w:rsidRDefault="00027513" w:rsidP="00027513">
      <w:pPr>
        <w:shd w:val="clear" w:color="auto" w:fill="FFFFFF"/>
        <w:tabs>
          <w:tab w:val="left" w:pos="1181"/>
        </w:tabs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  <w:proofErr w:type="gramStart"/>
      <w:r w:rsidR="003C4DD4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="00115B64" w:rsidRPr="00115B64">
        <w:rPr>
          <w:rFonts w:ascii="Times New Roman" w:hAnsi="Times New Roman" w:cs="Times New Roman"/>
          <w:spacing w:val="-1"/>
          <w:sz w:val="28"/>
          <w:szCs w:val="28"/>
        </w:rPr>
        <w:t>рохождени</w:t>
      </w:r>
      <w:r w:rsidR="003C4DD4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15B64" w:rsidRPr="00115B64">
        <w:rPr>
          <w:rFonts w:ascii="Times New Roman" w:hAnsi="Times New Roman" w:cs="Times New Roman"/>
          <w:spacing w:val="-1"/>
          <w:sz w:val="28"/>
          <w:szCs w:val="28"/>
        </w:rPr>
        <w:t xml:space="preserve"> практики  студентами  колледжа </w:t>
      </w:r>
      <w:r w:rsidR="003C4DD4">
        <w:rPr>
          <w:rFonts w:ascii="Times New Roman" w:hAnsi="Times New Roman" w:cs="Times New Roman"/>
          <w:spacing w:val="-1"/>
          <w:sz w:val="28"/>
          <w:szCs w:val="28"/>
        </w:rPr>
        <w:t>регламентируется  Положением о практике обучающихся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C4DD4">
        <w:rPr>
          <w:rFonts w:ascii="Times New Roman" w:hAnsi="Times New Roman" w:cs="Times New Roman"/>
          <w:spacing w:val="-1"/>
          <w:sz w:val="28"/>
          <w:szCs w:val="28"/>
        </w:rPr>
        <w:t xml:space="preserve"> осваивающих основные профессиональные образовательные программы СПО, утвержденному приказом Министерства образования и науки РФ от 18.04.2013г. №291.       </w:t>
      </w:r>
      <w:r w:rsidR="00115B64" w:rsidRPr="00115B6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proofErr w:type="gramEnd"/>
    </w:p>
    <w:p w:rsidR="00A47783" w:rsidRPr="00A47783" w:rsidRDefault="00A47783" w:rsidP="003F51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Виды практики и базы для их проведения по каждой специальности предс</w:t>
      </w:r>
      <w:r w:rsidR="006056AC">
        <w:rPr>
          <w:rFonts w:ascii="Times New Roman" w:hAnsi="Times New Roman" w:cs="Times New Roman"/>
          <w:sz w:val="28"/>
          <w:szCs w:val="28"/>
        </w:rPr>
        <w:t>тавлены в следующем регламенте: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430"/>
        <w:gridCol w:w="2780"/>
      </w:tblGrid>
      <w:tr w:rsidR="00A47783" w:rsidRPr="00A47783" w:rsidTr="00A47783">
        <w:tc>
          <w:tcPr>
            <w:tcW w:w="675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43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Виды практики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Базы практики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Индустриальный Банк – 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в г. Усмань» филиала в г. Липецк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Филиал ПАО СК «Росгосстрах» в Липецкой области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44.02.02 Преподавание в начальных классах </w:t>
            </w: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 практика)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МБОУ СОШ №2 им. Героя Советского Союза М.П. Константинова г. Усмани Липецкой области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 50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г. Усмани Липецкой области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Шмидта, д.15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№1 им. Героя Советского Союза Б.А. Котова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Усмани Липецкой области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Чернышевского, д. 117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НП «Новолипецкий медицинский центр» </w:t>
            </w:r>
            <w:r w:rsidRPr="00A47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 «Прометей»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Липецк, пл. Металлургов, д.1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ОАУ ОО и ОД «Центр развития детского отдыха»  г. Липецк, ул. 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ГОАОУ «Центр образования реабилитации и оздоровления»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г. Липецк, ул. Механизаторов, д.9 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МБУ ДО ДШИ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Усмани Липецкой области ул. Ленина, д.40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НП «Новолипецкий медицинский центр» СОК «Прометей»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Липецк, пл. Металлургов, д.1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ОАУ ОО и ОД «Центр развития детского отдыха» 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г. Липецк, ул. 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ГОАОУ «Центр образования реабилитации и оздоровления»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Липецк, ул. Механизаторов, д.9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 (в области физкультурно-оздоровительной деятельности)</w:t>
            </w: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практика 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МБУ ДО ООЦ (с и т)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Липецкой области  ул. В. Вельяминова, д.5 - а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МБУ ДО ООЦ  (плавательный </w:t>
            </w:r>
            <w:r w:rsidRPr="00A47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бассейн)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Липецкой области  ул. Ленина, д.121 «Б»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МБУ ДО ООЦ (с и т)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Усманского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Липецкой области  ул. В. Вельяминова, д.5 - а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ГОБПОУ «Усманский многопрофильный колледж» г. Усмань, ул.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д.42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№1 им. Героя Советского Союза Б.А. Котова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Усмани Липецкой области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Чернышевского, д. 117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№3 г. Усмани Липецкой области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Шмидта, д.15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430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 практика)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№1 им. Героя Советского Союза Б.А. Котова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Усмани Липецкой области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Чернышевского, д. 117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МБОУ СОШ №2 им. Героя Советского Союза М.П. Константинова г. Усмани Липецкой области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ул. Радищева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 50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г. Усмани Липецкой области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Шмидта, д.15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НП «Новолипецкий медицинский центр» СОК «Прометей» </w:t>
            </w:r>
          </w:p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г. Липецк, пл. Металлургов, д.1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ОАУ ОО и ОД «Центр развития детского отдыха»  г. Липецк, ул. </w:t>
            </w:r>
            <w:proofErr w:type="gram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Краснознаменная</w:t>
            </w:r>
            <w:proofErr w:type="gram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, д.4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ГОАОУ «Центр образования реабилитации и оздоровления» г. Липецк, ул. Механизаторов, д.9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ГОБПОУ «Усманский многопрофильный колледж» г. Усмань, ул.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д.42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243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ГОБПОУ «Усманский многопрофильный колледж» г. Усмань, ул.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д.42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34 ПСЧ ФГКУ «3 ОФПС по Липецкой области» г. Усмань, ул. К. Маркса, д.163 </w:t>
            </w:r>
          </w:p>
        </w:tc>
      </w:tr>
      <w:tr w:rsidR="00A47783" w:rsidRPr="00A47783" w:rsidTr="00A47783">
        <w:tc>
          <w:tcPr>
            <w:tcW w:w="675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vMerge w:val="restart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243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ГОБПОУ «Усманский многопрофильный колледж» г. Усмань, ул. </w:t>
            </w:r>
            <w:proofErr w:type="spellStart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 д.42</w:t>
            </w:r>
          </w:p>
        </w:tc>
      </w:tr>
      <w:tr w:rsidR="00A47783" w:rsidRPr="00A47783" w:rsidTr="00A47783">
        <w:tc>
          <w:tcPr>
            <w:tcW w:w="675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2780" w:type="dxa"/>
          </w:tcPr>
          <w:p w:rsidR="00A47783" w:rsidRPr="00A47783" w:rsidRDefault="00A47783" w:rsidP="00A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 xml:space="preserve">34 ПСЧ ФГКУ «3 ОФПС по Липецкой области» г. Усмань, ул. К. Маркса, д.163 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237C85" w:rsidP="00E51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7783" w:rsidRPr="00A47783">
        <w:rPr>
          <w:rFonts w:ascii="Times New Roman" w:hAnsi="Times New Roman" w:cs="Times New Roman"/>
          <w:sz w:val="28"/>
          <w:szCs w:val="28"/>
        </w:rPr>
        <w:t xml:space="preserve">По ФГОС практика организуется в рамках изучения профессиональных модулей. Программа практики, ее цели, приобретаемый практический опыт, </w:t>
      </w:r>
      <w:r w:rsidR="00A47783" w:rsidRPr="00A47783">
        <w:rPr>
          <w:rFonts w:ascii="Times New Roman" w:hAnsi="Times New Roman" w:cs="Times New Roman"/>
          <w:sz w:val="28"/>
          <w:szCs w:val="28"/>
        </w:rPr>
        <w:lastRenderedPageBreak/>
        <w:t>тематический план и содержание определяется по каждому профессиональному модулю. По завершению вида практики провод</w:t>
      </w:r>
      <w:r w:rsidR="00E514DE">
        <w:rPr>
          <w:rFonts w:ascii="Times New Roman" w:hAnsi="Times New Roman" w:cs="Times New Roman"/>
          <w:sz w:val="28"/>
          <w:szCs w:val="28"/>
        </w:rPr>
        <w:t>ятся дифференцированные зачеты.</w:t>
      </w:r>
    </w:p>
    <w:p w:rsidR="00A47783" w:rsidRPr="00A47783" w:rsidRDefault="00A47783" w:rsidP="006056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Итоги учебной и производственной практики</w:t>
      </w:r>
    </w:p>
    <w:p w:rsidR="00A47783" w:rsidRPr="00A47783" w:rsidRDefault="00A47783" w:rsidP="00237C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за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p w:rsidR="00A47783" w:rsidRPr="00A47783" w:rsidRDefault="00A47783" w:rsidP="00E51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056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7783">
        <w:rPr>
          <w:rFonts w:ascii="Times New Roman" w:hAnsi="Times New Roman" w:cs="Times New Roman"/>
          <w:sz w:val="28"/>
          <w:szCs w:val="28"/>
        </w:rPr>
        <w:t xml:space="preserve">  П</w:t>
      </w:r>
      <w:r w:rsidR="00E514DE">
        <w:rPr>
          <w:rFonts w:ascii="Times New Roman" w:hAnsi="Times New Roman" w:cs="Times New Roman"/>
          <w:sz w:val="28"/>
          <w:szCs w:val="28"/>
        </w:rPr>
        <w:t>рактика пробные уроки и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 (с дополнительной подготовкой в области музыкальной деятельности)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 (с дополнительной подготовкой в области хореографии)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                       за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</w:t>
      </w:r>
      <w:r w:rsidR="00E514DE">
        <w:rPr>
          <w:rFonts w:ascii="Times New Roman" w:hAnsi="Times New Roman" w:cs="Times New Roman"/>
          <w:sz w:val="28"/>
          <w:szCs w:val="28"/>
        </w:rPr>
        <w:t>местр 2017 – 2018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3БФ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4А (с дополнительной подготовкой в области музыкальной деятельности)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4А (с дополнительной подготовкой в области хореографии)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Практика по </w:t>
      </w:r>
      <w:proofErr w:type="spellStart"/>
      <w:r w:rsidRPr="00A4778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47783">
        <w:rPr>
          <w:rFonts w:ascii="Times New Roman" w:hAnsi="Times New Roman" w:cs="Times New Roman"/>
          <w:sz w:val="28"/>
          <w:szCs w:val="28"/>
        </w:rPr>
        <w:t xml:space="preserve"> воспитательной работе 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2017 – 2018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                                        Учебная практика</w:t>
      </w: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Подготовка к летней практике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Летняя педагогическая практика </w:t>
      </w: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Практическое овладение базовыми видами физических упражнений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2БФ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Учебная практика по землеведению, краеведению, ботанике и зоологии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47783" w:rsidRPr="00A47783" w:rsidRDefault="00A47783" w:rsidP="00A47783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</w:tbl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Производственная (преддипломная) практика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4АФ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</w:tbl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22 группа специальность 20.02.04 Пожарная безопасность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21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22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FA45F4" w:rsidRDefault="00FA45F4" w:rsidP="00A4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2017 – 2018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32 группа специальность 20.02.04 Пожарная безопасность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31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32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</w:tbl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</w:t>
      </w: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2016 – 2017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22 группа специальность 20.02.04 Пожарная безопасность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21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22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</w:tbl>
    <w:p w:rsidR="00A47783" w:rsidRPr="00A47783" w:rsidRDefault="00A47783" w:rsidP="003F513E">
      <w:pPr>
        <w:rPr>
          <w:rFonts w:ascii="Times New Roman" w:hAnsi="Times New Roman" w:cs="Times New Roman"/>
          <w:sz w:val="28"/>
          <w:szCs w:val="28"/>
        </w:rPr>
      </w:pPr>
    </w:p>
    <w:p w:rsidR="00A47783" w:rsidRPr="00A47783" w:rsidRDefault="00A47783" w:rsidP="00A47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7783">
        <w:rPr>
          <w:rFonts w:ascii="Times New Roman" w:hAnsi="Times New Roman" w:cs="Times New Roman"/>
          <w:sz w:val="28"/>
          <w:szCs w:val="28"/>
        </w:rPr>
        <w:t xml:space="preserve"> семестр 2017 – 2018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233"/>
      </w:tblGrid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32 группа специальность 20.02.04 Пожарная безопасность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31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A47783" w:rsidRPr="00A47783" w:rsidTr="00A47783">
        <w:tc>
          <w:tcPr>
            <w:tcW w:w="4928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32 группа специальность 20.02.02 Защита в чрезвычайных ситуациях</w:t>
            </w:r>
          </w:p>
        </w:tc>
        <w:tc>
          <w:tcPr>
            <w:tcW w:w="2410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A47783" w:rsidRPr="00A47783" w:rsidRDefault="00A47783" w:rsidP="00A47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</w:tbl>
    <w:p w:rsidR="003F513E" w:rsidRDefault="003F513E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Неотъемлемой частью учебно – воспитательного процесса колледжа является психолого – педагогическое сопровождение образовательного процесса, главной целью которого является максимальное содействие психическому и личностному развитию студентов, обеспечивающее их готовность жизненному самоопределению.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Работа  педагога-психолога направлена: на обеспечение психолого-педагогических условий для личностного и профессионального развития студентов в колледже; оказание комплексной социально-психологической и психолого-педагогической поддержки всех участникам образовательного процесса.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lastRenderedPageBreak/>
        <w:t xml:space="preserve">Задачи психолого-педагогического сопровождения на всех курсах различны: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-</w:t>
      </w:r>
      <w:r w:rsidR="003F513E">
        <w:rPr>
          <w:rFonts w:ascii="Times New Roman" w:hAnsi="Times New Roman" w:cs="Times New Roman"/>
          <w:sz w:val="28"/>
          <w:szCs w:val="28"/>
        </w:rPr>
        <w:t xml:space="preserve"> </w:t>
      </w:r>
      <w:r w:rsidRPr="00BD5520">
        <w:rPr>
          <w:rFonts w:ascii="Times New Roman" w:hAnsi="Times New Roman" w:cs="Times New Roman"/>
          <w:sz w:val="28"/>
          <w:szCs w:val="28"/>
        </w:rPr>
        <w:t xml:space="preserve">1 курс: диагностика индивидуально-психологических особенностей личности первокурсников, психолого-педагогическое сопровождение их в период адаптации к учебному процессу, помощь в построении конструктивных отношений с социальным окружением, профилактика </w:t>
      </w:r>
      <w:proofErr w:type="spellStart"/>
      <w:r w:rsidRPr="00BD5520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D5520">
        <w:rPr>
          <w:rFonts w:ascii="Times New Roman" w:hAnsi="Times New Roman" w:cs="Times New Roman"/>
          <w:sz w:val="28"/>
          <w:szCs w:val="28"/>
        </w:rPr>
        <w:t xml:space="preserve"> поведения.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-2 курс: повышение уровня самоорганизации и самовоспитания студентов, содействие развитию активности в рамках их профессиональной подготовки и личностного роста, формирование активной социальной позиции.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-3 курс: развитие социально-психологической компетентности студентов, помощь в решении профессиональных и личностных проблем.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- 4 курс: анализ степени адаптации и социализации выпускников к практическому содержанию и реальным условиям их профессиональной деятельности.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С 2015 года в колледже реализуется подпрограмма «Доступная среда». В соответствии с федеральным и региональным законодательством, инклюзивное образование должно обеспечить равный доступ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В колледже созданы условия для получения образования студентами с ограниченными возможностями здоровья и студентами-инвалидами, присутствует доступная среда достаточная для обеспечения возможности беспрепятственного доступа студентов и сотрудников с ограниченными возможностями здоровья в учебный корпус колледжа, ведётся учёт обучающихся с ограниченными возможностями здоровья и инвалидов.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В колледже разработаны локальные нормативные документы, которые регламентируют процедуру организации образовательного процесса для инвалидов и лиц с ограниченными возможностями здоровья. Основной </w:t>
      </w:r>
      <w:r w:rsidRPr="00BD5520">
        <w:rPr>
          <w:rFonts w:ascii="Times New Roman" w:hAnsi="Times New Roman" w:cs="Times New Roman"/>
          <w:sz w:val="28"/>
          <w:szCs w:val="28"/>
        </w:rPr>
        <w:lastRenderedPageBreak/>
        <w:t>целью обучения инвалидов и лиц с ОВЗ является создание без</w:t>
      </w:r>
      <w:r w:rsidR="00E514DE">
        <w:rPr>
          <w:rFonts w:ascii="Times New Roman" w:hAnsi="Times New Roman" w:cs="Times New Roman"/>
          <w:sz w:val="28"/>
          <w:szCs w:val="28"/>
        </w:rPr>
        <w:t xml:space="preserve"> </w:t>
      </w:r>
      <w:r w:rsidRPr="00BD5520">
        <w:rPr>
          <w:rFonts w:ascii="Times New Roman" w:hAnsi="Times New Roman" w:cs="Times New Roman"/>
          <w:sz w:val="28"/>
          <w:szCs w:val="28"/>
        </w:rPr>
        <w:t xml:space="preserve">барьерной среды в обучении и профессиональной подготовке молодых людей с ограниченными возможностями здоровья. Материально-техническая база колледжа и её эффективное использование способствует созданию благоприятных условий для всестороннего развития студентов, активизации деятельности творческих коллективов.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Для занятий в кружках и секциях, проведения различных культурно-массовых и спортивных мероприятий в колледже имеются: актовый зал, большой спортивный зал, малый спортивный зал, тренажерный зал, кабинеты для занятий творческих коллективов, читальный зал с </w:t>
      </w:r>
      <w:r w:rsidR="00027513">
        <w:rPr>
          <w:rFonts w:ascii="Times New Roman" w:hAnsi="Times New Roman" w:cs="Times New Roman"/>
          <w:sz w:val="28"/>
          <w:szCs w:val="28"/>
        </w:rPr>
        <w:t xml:space="preserve">возможностью выхода в Интернет и </w:t>
      </w:r>
      <w:r w:rsidRPr="00BD5520">
        <w:rPr>
          <w:rFonts w:ascii="Times New Roman" w:hAnsi="Times New Roman" w:cs="Times New Roman"/>
          <w:sz w:val="28"/>
          <w:szCs w:val="28"/>
        </w:rPr>
        <w:t>т.д.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Механизм стимулирования студентов осуществляется на основании Положения о стипендиальном обеспечении и других формах материальной поддержки студентов.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В колледже создан банк данных социально-незащищенных категорий: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1. Неполные семьи - 154;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2. Малообеспеченные семьи - 116;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3. Многодетные семьи - 84;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4. Студенты, проживающие в зоне с льготным социально-экономическим статусом вследствие аварии на ЧАЭС- 124;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5. Студент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 xml:space="preserve"> инвалиды - 3; </w:t>
      </w:r>
    </w:p>
    <w:p w:rsidR="00BD5520" w:rsidRPr="00BD5520" w:rsidRDefault="00BD5520" w:rsidP="00E51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>6. Студенты, относящиеся к категории детей-сирот, детей, оставшихся без попечения родителей, а также лиц из их числа – 20.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    Стипендией признается денежная выплата, назначенная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 xml:space="preserve"> в целях стимулирования и (или) поддержки освоения ими основных профессиональных образовательных программ по очной форме обучения, и подразделяется на:</w:t>
      </w:r>
    </w:p>
    <w:p w:rsidR="00BD5520" w:rsidRPr="00BD5520" w:rsidRDefault="00BD5520" w:rsidP="00E514DE">
      <w:p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  -государственные академические стипендии;</w:t>
      </w:r>
    </w:p>
    <w:p w:rsidR="00BD5520" w:rsidRPr="00BD5520" w:rsidRDefault="00BD5520" w:rsidP="00E514DE">
      <w:p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  -государственные социальные стипендии;</w:t>
      </w:r>
    </w:p>
    <w:p w:rsidR="00BD5520" w:rsidRPr="00BD5520" w:rsidRDefault="00BD5520" w:rsidP="00E514DE">
      <w:p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(Закон Липецкой области от 30 декабря 2004г. №166-ОЗ)</w:t>
      </w:r>
    </w:p>
    <w:p w:rsidR="00BD5520" w:rsidRPr="00BD5520" w:rsidRDefault="00BD5520" w:rsidP="00E514DE">
      <w:pPr>
        <w:tabs>
          <w:tab w:val="num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lastRenderedPageBreak/>
        <w:t xml:space="preserve">      -областные стипендии студентам учреждений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>.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(Закон Липецкой области от 24.12.2008г. № 224-ОЗ)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(Закон от 29.12.2012г. № 273-ФЗ «Об образовании в Российской Федерации»)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Государственные  академические стипендии назначаются студентам, обучающимся по очной форме обучения за счет средств областного бюджета в зависимости от успехов в учебе.  (Закон Липецкой области от 30 декабря 2004г. №166-ОЗ)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Государственные социальные стипендии назначаются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 xml:space="preserve"> правовому регулированию в сфере образования (Постановление администрации Липецкой области от 20.01.2016г. «О внесении изменений в постановление администрации Липецкой области от 18.11.2014г. №487 «Об утверждении Порядка назначения государственной социальной стипендии студентам областных профессиональных образовательных организаций»)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Областные стипендии студентам колледжа назначаются студентам колледжа из средств областного бюджета, начиная со 2 курса обучения за успехи в учебе (все предметы за предшествующие курсы должны быть, сданы на «хорошо» и «отлично», при этом количество отличных отметок должно быть не менее 75%) и активное участие в общественной жизни колледжа, области.     </w:t>
      </w:r>
    </w:p>
    <w:p w:rsidR="00BD5520" w:rsidRPr="00BD5520" w:rsidRDefault="00BD5520" w:rsidP="00E514DE">
      <w:pPr>
        <w:tabs>
          <w:tab w:val="num" w:pos="1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  (Закон Липецкой области от 24.12.2008г. № 224-ОЗ)</w:t>
      </w:r>
    </w:p>
    <w:p w:rsidR="00BD5520" w:rsidRPr="00BD5520" w:rsidRDefault="00BD5520" w:rsidP="00E514DE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 xml:space="preserve">В соответствии со статьей 9.4. главы </w:t>
      </w:r>
      <w:r w:rsidRPr="00BD55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5520">
        <w:rPr>
          <w:rFonts w:ascii="Times New Roman" w:hAnsi="Times New Roman" w:cs="Times New Roman"/>
          <w:sz w:val="28"/>
          <w:szCs w:val="28"/>
        </w:rPr>
        <w:t xml:space="preserve">  Закона Липецкой области от 30.12.2004 г. №166-ОЗ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 материальная поддержка студентам колледжа предоставляется в</w:t>
      </w:r>
      <w:r w:rsidR="00027513">
        <w:rPr>
          <w:rFonts w:ascii="Times New Roman" w:hAnsi="Times New Roman" w:cs="Times New Roman"/>
          <w:sz w:val="28"/>
          <w:szCs w:val="28"/>
        </w:rPr>
        <w:t xml:space="preserve"> виде  денежной выплаты и путевок </w:t>
      </w:r>
      <w:r w:rsidRPr="00BD5520">
        <w:rPr>
          <w:rFonts w:ascii="Times New Roman" w:hAnsi="Times New Roman" w:cs="Times New Roman"/>
          <w:sz w:val="28"/>
          <w:szCs w:val="28"/>
        </w:rPr>
        <w:t xml:space="preserve"> на санаторно-</w:t>
      </w:r>
      <w:r w:rsidRPr="00BD5520">
        <w:rPr>
          <w:rFonts w:ascii="Times New Roman" w:hAnsi="Times New Roman" w:cs="Times New Roman"/>
          <w:sz w:val="28"/>
          <w:szCs w:val="28"/>
        </w:rPr>
        <w:lastRenderedPageBreak/>
        <w:t>курортное лечение и отдых.</w:t>
      </w:r>
      <w:proofErr w:type="gramEnd"/>
    </w:p>
    <w:p w:rsidR="00E514DE" w:rsidRDefault="00BD5520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5520">
        <w:rPr>
          <w:sz w:val="28"/>
          <w:szCs w:val="28"/>
        </w:rPr>
        <w:t xml:space="preserve">     Денежная выплата предоставляется студентам колледжа, не имеющим пропусков занятий без уважительной причины и задолженностей по предметам, по одному из следующих основа</w:t>
      </w:r>
      <w:r w:rsidR="00E514DE">
        <w:rPr>
          <w:sz w:val="28"/>
          <w:szCs w:val="28"/>
        </w:rPr>
        <w:t>ний:</w:t>
      </w:r>
    </w:p>
    <w:p w:rsidR="00E514DE" w:rsidRDefault="00BD5520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5520">
        <w:rPr>
          <w:sz w:val="28"/>
          <w:szCs w:val="28"/>
        </w:rPr>
        <w:t>- имеющим статус детей-сирот и детей, оставшихся без попечения роди</w:t>
      </w:r>
      <w:r w:rsidR="00E514DE">
        <w:rPr>
          <w:sz w:val="28"/>
          <w:szCs w:val="28"/>
        </w:rPr>
        <w:t>телей,</w:t>
      </w:r>
    </w:p>
    <w:p w:rsidR="00E514DE" w:rsidRDefault="00E514DE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лиц из их числа;</w:t>
      </w:r>
    </w:p>
    <w:p w:rsidR="00E514DE" w:rsidRDefault="00BD5520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BD5520">
        <w:rPr>
          <w:sz w:val="28"/>
          <w:szCs w:val="28"/>
        </w:rPr>
        <w:t>- до 21 года, имеющим только одного родителя-инвалида I группы, если среднедушевой доход семьи ниже величины прожиточного минимума в области;</w:t>
      </w:r>
      <w:r w:rsidRPr="00BD5520">
        <w:rPr>
          <w:sz w:val="28"/>
          <w:szCs w:val="28"/>
        </w:rPr>
        <w:br/>
        <w:t>- в связи с бракосочетанием (пр</w:t>
      </w:r>
      <w:r w:rsidR="00E514DE">
        <w:rPr>
          <w:sz w:val="28"/>
          <w:szCs w:val="28"/>
        </w:rPr>
        <w:t>и первичном вступлении в брак);</w:t>
      </w:r>
      <w:proofErr w:type="gramEnd"/>
    </w:p>
    <w:p w:rsidR="00E514DE" w:rsidRDefault="00E514DE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 связи с рождением ребенка;</w:t>
      </w:r>
    </w:p>
    <w:p w:rsidR="00BD5520" w:rsidRPr="00BD5520" w:rsidRDefault="00BD5520" w:rsidP="00E514DE">
      <w:pPr>
        <w:pStyle w:val="formattexttopleveltext"/>
        <w:tabs>
          <w:tab w:val="left" w:pos="0"/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D5520">
        <w:rPr>
          <w:sz w:val="28"/>
          <w:szCs w:val="28"/>
        </w:rPr>
        <w:t>- из числа многодетных (с тремя и более детьми) и малообеспеченных (со средним ежемесячным доходом ниже величины прожиточного минимума) семей. (Закон Липецкой области от 30 декабря 2004г. №166-ОЗ)</w:t>
      </w:r>
    </w:p>
    <w:p w:rsidR="00BD5520" w:rsidRPr="00BD5520" w:rsidRDefault="00BD5520" w:rsidP="00E514D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На основании ст.3  Главы </w:t>
      </w:r>
      <w:r w:rsidRPr="00BD55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5520">
        <w:rPr>
          <w:rFonts w:ascii="Times New Roman" w:hAnsi="Times New Roman" w:cs="Times New Roman"/>
          <w:sz w:val="28"/>
          <w:szCs w:val="28"/>
        </w:rPr>
        <w:t xml:space="preserve"> Закона Липецкой области от 30.12.2004 г. №166-ОЗ «О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области»</w:t>
      </w:r>
      <w:r w:rsidRPr="00BD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520">
        <w:rPr>
          <w:rFonts w:ascii="Times New Roman" w:hAnsi="Times New Roman" w:cs="Times New Roman"/>
          <w:sz w:val="28"/>
          <w:szCs w:val="28"/>
        </w:rPr>
        <w:t>социальные выплаты на питание предназначены для частичной компенсации стоимости питания обучающихся ГОБПОУ «Усманский многопрофильный колледж».</w:t>
      </w:r>
    </w:p>
    <w:p w:rsidR="00BD5520" w:rsidRPr="00BD5520" w:rsidRDefault="00BD5520" w:rsidP="00E51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>В период обучения в колледже за студентами из числа детей-сирот и детей, оставшихся без попечения родителей, а также за лицами, потерявшими в период обучения обоих или единственного родителя, в случае достижения ими возраста 23 лет сохраняется право на полное государственное обеспечение и дополнительные гарантии по социальной поддержке, предусмотренные в отношении указанных лиц, до завершения обучения в колледже.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 xml:space="preserve"> (Закон Липецкой области от 30 декабря 2004г. №166-ОЗ)</w:t>
      </w:r>
    </w:p>
    <w:p w:rsidR="00BD5520" w:rsidRPr="00BD5520" w:rsidRDefault="00BD5520" w:rsidP="00E51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52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 xml:space="preserve">Студентам из числа детей-сирот, детей, оставшихся без попечения родителей, а также лицам из их числа, и лицам, потерявших в период </w:t>
      </w:r>
      <w:r w:rsidRPr="00BD5520">
        <w:rPr>
          <w:rFonts w:ascii="Times New Roman" w:hAnsi="Times New Roman" w:cs="Times New Roman"/>
          <w:sz w:val="28"/>
          <w:szCs w:val="28"/>
        </w:rPr>
        <w:lastRenderedPageBreak/>
        <w:t>обучения обоих родителей  или единственного родителя, обучающимся по очной форме обучения по основным профессиональным образовательным программам, находящимся на полном государственном обеспечении, выплачивается денежная компенсация на питание; денежные средства на личные нужды;</w:t>
      </w:r>
      <w:proofErr w:type="gramEnd"/>
      <w:r w:rsidRPr="00BD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520">
        <w:rPr>
          <w:rFonts w:ascii="Times New Roman" w:hAnsi="Times New Roman" w:cs="Times New Roman"/>
          <w:sz w:val="28"/>
          <w:szCs w:val="28"/>
        </w:rPr>
        <w:t xml:space="preserve">обеспечиваются бесплатным комплектом одежды, обуви и мягким инвентарем; денежные средства на проезд на городском, пригородном, в сельской местности, на внутрирайонном транспорте (кроме такси), а также на проезд межмуниципального сообщения один раз в год к месту жительства и обратно к месту учебы. </w:t>
      </w:r>
      <w:r w:rsidR="00237C85" w:rsidRPr="00BD552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End"/>
    </w:p>
    <w:p w:rsidR="003C4DD4" w:rsidRPr="003C4DD4" w:rsidRDefault="003C4DD4" w:rsidP="006056AC">
      <w:pPr>
        <w:shd w:val="clear" w:color="auto" w:fill="FFFFFF"/>
        <w:spacing w:before="278" w:line="360" w:lineRule="auto"/>
        <w:ind w:left="115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4DD4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и качество подготовки </w:t>
      </w:r>
      <w:proofErr w:type="gramStart"/>
      <w:r w:rsidRPr="003C4DD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3C4DD4" w:rsidRPr="003C4DD4" w:rsidRDefault="003C4DD4" w:rsidP="00E514DE">
      <w:pPr>
        <w:shd w:val="clear" w:color="auto" w:fill="FFFFFF"/>
        <w:spacing w:line="360" w:lineRule="auto"/>
        <w:ind w:left="115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ГОБПОУ «УМПК»</w:t>
      </w:r>
      <w:r w:rsidRPr="003C4DD4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разработаны в соответствии с ФГОС реализуемых специальностей.</w:t>
      </w:r>
    </w:p>
    <w:p w:rsidR="003C4DD4" w:rsidRPr="003C4DD4" w:rsidRDefault="003C4DD4" w:rsidP="00E514DE">
      <w:pPr>
        <w:shd w:val="clear" w:color="auto" w:fill="FFFFFF"/>
        <w:spacing w:line="360" w:lineRule="auto"/>
        <w:ind w:left="115" w:right="1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 xml:space="preserve">Содержание и сроки освоения ППССЗ определяется ФГОС по </w:t>
      </w:r>
      <w:proofErr w:type="gramStart"/>
      <w:r w:rsidRPr="003C4DD4">
        <w:rPr>
          <w:rFonts w:ascii="Times New Roman" w:hAnsi="Times New Roman" w:cs="Times New Roman"/>
          <w:sz w:val="28"/>
          <w:szCs w:val="28"/>
        </w:rPr>
        <w:t>специальностям</w:t>
      </w:r>
      <w:proofErr w:type="gramEnd"/>
      <w:r w:rsidRPr="003C4DD4">
        <w:rPr>
          <w:rFonts w:ascii="Times New Roman" w:hAnsi="Times New Roman" w:cs="Times New Roman"/>
          <w:sz w:val="28"/>
          <w:szCs w:val="28"/>
        </w:rPr>
        <w:t xml:space="preserve"> и соответствуют требованиям федерального государственного образовательного стандарта.</w:t>
      </w:r>
    </w:p>
    <w:p w:rsidR="003C4DD4" w:rsidRPr="003C4DD4" w:rsidRDefault="003C4DD4" w:rsidP="00E514DE">
      <w:pPr>
        <w:shd w:val="clear" w:color="auto" w:fill="FFFFFF"/>
        <w:spacing w:line="360" w:lineRule="auto"/>
        <w:ind w:left="115" w:right="1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Срок и трудоемкость освоения ППССЗ характеризуется следующими показателями:</w:t>
      </w:r>
    </w:p>
    <w:p w:rsidR="003C4DD4" w:rsidRPr="003C4DD4" w:rsidRDefault="003C4DD4" w:rsidP="00E514DE">
      <w:pPr>
        <w:shd w:val="clear" w:color="auto" w:fill="FFFFFF"/>
        <w:tabs>
          <w:tab w:val="left" w:pos="1493"/>
        </w:tabs>
        <w:spacing w:line="360" w:lineRule="auto"/>
        <w:ind w:left="115" w:right="1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-</w:t>
      </w:r>
      <w:r w:rsidRPr="003C4DD4">
        <w:rPr>
          <w:rFonts w:ascii="Times New Roman" w:hAnsi="Times New Roman" w:cs="Times New Roman"/>
          <w:sz w:val="28"/>
          <w:szCs w:val="28"/>
        </w:rPr>
        <w:tab/>
        <w:t>требованиями по нормативному с</w:t>
      </w:r>
      <w:r w:rsidR="00FA45F4">
        <w:rPr>
          <w:rFonts w:ascii="Times New Roman" w:hAnsi="Times New Roman" w:cs="Times New Roman"/>
          <w:sz w:val="28"/>
          <w:szCs w:val="28"/>
        </w:rPr>
        <w:t xml:space="preserve">року освоения ППССЗ выполняются </w:t>
      </w:r>
      <w:r w:rsidRPr="003C4DD4">
        <w:rPr>
          <w:rFonts w:ascii="Times New Roman" w:hAnsi="Times New Roman" w:cs="Times New Roman"/>
          <w:sz w:val="28"/>
          <w:szCs w:val="28"/>
        </w:rPr>
        <w:t>полностью;</w:t>
      </w:r>
    </w:p>
    <w:p w:rsidR="00FA45F4" w:rsidRDefault="003C4DD4" w:rsidP="00E514DE">
      <w:p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-</w:t>
      </w:r>
      <w:r w:rsidRPr="003C4DD4">
        <w:rPr>
          <w:rFonts w:ascii="Times New Roman" w:hAnsi="Times New Roman" w:cs="Times New Roman"/>
          <w:sz w:val="28"/>
          <w:szCs w:val="28"/>
        </w:rPr>
        <w:tab/>
      </w:r>
      <w:r w:rsidRPr="003C4DD4">
        <w:rPr>
          <w:rFonts w:ascii="Times New Roman" w:hAnsi="Times New Roman" w:cs="Times New Roman"/>
          <w:spacing w:val="-2"/>
          <w:sz w:val="28"/>
          <w:szCs w:val="28"/>
        </w:rPr>
        <w:t>требованиями   к об</w:t>
      </w:r>
      <w:r w:rsidR="00FA45F4">
        <w:rPr>
          <w:rFonts w:ascii="Times New Roman" w:hAnsi="Times New Roman" w:cs="Times New Roman"/>
          <w:spacing w:val="-2"/>
          <w:sz w:val="28"/>
          <w:szCs w:val="28"/>
        </w:rPr>
        <w:t>щей трудоемкости освоения ППССЗ</w:t>
      </w:r>
    </w:p>
    <w:p w:rsidR="003C4DD4" w:rsidRPr="003C4DD4" w:rsidRDefault="003C4DD4" w:rsidP="00FA45F4">
      <w:pPr>
        <w:shd w:val="clear" w:color="auto" w:fill="FFFFFF"/>
        <w:tabs>
          <w:tab w:val="left" w:pos="1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pacing w:val="-2"/>
          <w:sz w:val="28"/>
          <w:szCs w:val="28"/>
        </w:rPr>
        <w:t>выполняются полностью;</w:t>
      </w:r>
    </w:p>
    <w:p w:rsidR="003C4DD4" w:rsidRPr="003C4DD4" w:rsidRDefault="003C4DD4" w:rsidP="00E514DE">
      <w:pPr>
        <w:numPr>
          <w:ilvl w:val="0"/>
          <w:numId w:val="12"/>
        </w:numPr>
        <w:shd w:val="clear" w:color="auto" w:fill="FFFFFF"/>
        <w:tabs>
          <w:tab w:val="left" w:pos="1358"/>
        </w:tabs>
        <w:spacing w:line="360" w:lineRule="auto"/>
        <w:ind w:left="115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требованиями к трудоемкости освоения ППССЗ за учебный год выполняются полностью;</w:t>
      </w:r>
    </w:p>
    <w:p w:rsidR="003C4DD4" w:rsidRPr="003C4DD4" w:rsidRDefault="003C4DD4" w:rsidP="00E514DE">
      <w:pPr>
        <w:numPr>
          <w:ilvl w:val="0"/>
          <w:numId w:val="12"/>
        </w:numPr>
        <w:shd w:val="clear" w:color="auto" w:fill="FFFFFF"/>
        <w:tabs>
          <w:tab w:val="left" w:pos="1358"/>
        </w:tabs>
        <w:spacing w:line="360" w:lineRule="auto"/>
        <w:ind w:left="115" w:right="1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требованиями к трудоемкости освоения учебных циклов, дисциплин, МДК, профессиональных модулей, практик выполняется полностью.</w:t>
      </w:r>
    </w:p>
    <w:p w:rsidR="003C4DD4" w:rsidRPr="003C4DD4" w:rsidRDefault="003C4DD4" w:rsidP="00E514DE">
      <w:pPr>
        <w:shd w:val="clear" w:color="auto" w:fill="FFFFFF"/>
        <w:spacing w:line="360" w:lineRule="auto"/>
        <w:ind w:left="115" w:right="5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 xml:space="preserve">Основные образовательные программы, реализуемые в колледже, базируются на следующих документах, определяющих содержание </w:t>
      </w:r>
      <w:r w:rsidRPr="003C4DD4">
        <w:rPr>
          <w:rFonts w:ascii="Times New Roman" w:hAnsi="Times New Roman" w:cs="Times New Roman"/>
          <w:sz w:val="28"/>
          <w:szCs w:val="28"/>
        </w:rPr>
        <w:lastRenderedPageBreak/>
        <w:t>образования: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ФГОС;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базисный учебный план;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рабочий учебный план;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рабочие программы учебных дисциплин;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рабочие программы профессиональных модулей;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рабочие программы практик;</w:t>
      </w:r>
    </w:p>
    <w:p w:rsidR="003C4DD4" w:rsidRPr="003C4DD4" w:rsidRDefault="00027513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КОСы</w:t>
      </w:r>
      <w:proofErr w:type="spellEnd"/>
      <w:r w:rsidR="003C4DD4" w:rsidRPr="003C4DD4">
        <w:rPr>
          <w:rFonts w:ascii="Times New Roman" w:hAnsi="Times New Roman" w:cs="Times New Roman"/>
          <w:sz w:val="28"/>
          <w:szCs w:val="28"/>
        </w:rPr>
        <w:t>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требования к промежуточному контролю итоговой государственной аттестации;</w:t>
      </w:r>
    </w:p>
    <w:p w:rsidR="003C4DD4" w:rsidRPr="003C4DD4" w:rsidRDefault="003C4DD4" w:rsidP="00E514DE">
      <w:pPr>
        <w:shd w:val="clear" w:color="auto" w:fill="FFFFFF"/>
        <w:tabs>
          <w:tab w:val="left" w:pos="1392"/>
        </w:tabs>
        <w:spacing w:line="360" w:lineRule="auto"/>
        <w:ind w:left="115" w:right="1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-</w:t>
      </w:r>
      <w:r w:rsidRPr="003C4DD4">
        <w:rPr>
          <w:rFonts w:ascii="Times New Roman" w:hAnsi="Times New Roman" w:cs="Times New Roman"/>
          <w:sz w:val="28"/>
          <w:szCs w:val="28"/>
        </w:rPr>
        <w:tab/>
        <w:t>методические разработки по организации самостоятельной работ</w:t>
      </w:r>
      <w:r>
        <w:rPr>
          <w:rFonts w:ascii="Times New Roman" w:hAnsi="Times New Roman" w:cs="Times New Roman"/>
          <w:sz w:val="28"/>
          <w:szCs w:val="28"/>
        </w:rPr>
        <w:t xml:space="preserve">ы студентов, </w:t>
      </w:r>
      <w:r w:rsidRPr="003C4DD4">
        <w:rPr>
          <w:rFonts w:ascii="Times New Roman" w:hAnsi="Times New Roman" w:cs="Times New Roman"/>
          <w:sz w:val="28"/>
          <w:szCs w:val="28"/>
        </w:rPr>
        <w:t>выполнению ЛПЗ;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программы государственной итоговой аттестации;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программы промежуточной аттестации;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образовательной программы;</w:t>
      </w:r>
    </w:p>
    <w:p w:rsidR="003C4DD4" w:rsidRPr="003C4DD4" w:rsidRDefault="003C4DD4" w:rsidP="00E514DE">
      <w:pPr>
        <w:numPr>
          <w:ilvl w:val="0"/>
          <w:numId w:val="6"/>
        </w:numPr>
        <w:shd w:val="clear" w:color="auto" w:fill="FFFFFF"/>
        <w:tabs>
          <w:tab w:val="left" w:pos="1320"/>
        </w:tabs>
        <w:spacing w:line="360" w:lineRule="auto"/>
        <w:ind w:left="1181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 xml:space="preserve">перечни примерных тем выпускных квалификационных и курсовых работ. </w:t>
      </w:r>
    </w:p>
    <w:p w:rsidR="003C4DD4" w:rsidRPr="003C4DD4" w:rsidRDefault="003C4DD4" w:rsidP="00E514DE">
      <w:pPr>
        <w:shd w:val="clear" w:color="auto" w:fill="FFFFFF"/>
        <w:spacing w:line="360" w:lineRule="auto"/>
        <w:ind w:left="115" w:right="11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C4DD4">
        <w:rPr>
          <w:rFonts w:ascii="Times New Roman" w:hAnsi="Times New Roman" w:cs="Times New Roman"/>
          <w:sz w:val="28"/>
          <w:szCs w:val="28"/>
        </w:rPr>
        <w:t>абочие программы дисциплин, профессиональных модулей имеют внутренние и внешние рецензии.</w:t>
      </w:r>
    </w:p>
    <w:p w:rsidR="00237C85" w:rsidRPr="003C4DD4" w:rsidRDefault="003C4DD4" w:rsidP="00E514DE">
      <w:pPr>
        <w:shd w:val="clear" w:color="auto" w:fill="FFFFFF"/>
        <w:spacing w:line="360" w:lineRule="auto"/>
        <w:ind w:left="115" w:right="110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В целях совершенствования содержания образовательного процесса в 201</w:t>
      </w:r>
      <w:r w:rsidR="00027513">
        <w:rPr>
          <w:rFonts w:ascii="Times New Roman" w:hAnsi="Times New Roman" w:cs="Times New Roman"/>
          <w:sz w:val="28"/>
          <w:szCs w:val="28"/>
        </w:rPr>
        <w:t>6</w:t>
      </w:r>
      <w:r w:rsidRPr="003C4DD4">
        <w:rPr>
          <w:rFonts w:ascii="Times New Roman" w:hAnsi="Times New Roman" w:cs="Times New Roman"/>
          <w:sz w:val="28"/>
          <w:szCs w:val="28"/>
        </w:rPr>
        <w:t>-201</w:t>
      </w:r>
      <w:r w:rsidR="00027513">
        <w:rPr>
          <w:rFonts w:ascii="Times New Roman" w:hAnsi="Times New Roman" w:cs="Times New Roman"/>
          <w:sz w:val="28"/>
          <w:szCs w:val="28"/>
        </w:rPr>
        <w:t>7</w:t>
      </w:r>
      <w:r w:rsidRPr="003C4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D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3C4DD4">
        <w:rPr>
          <w:rFonts w:ascii="Times New Roman" w:hAnsi="Times New Roman" w:cs="Times New Roman"/>
          <w:sz w:val="28"/>
          <w:szCs w:val="28"/>
        </w:rPr>
        <w:t>. были п</w:t>
      </w:r>
      <w:r w:rsidR="006056AC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8679"/>
      </w:tblGrid>
      <w:tr w:rsidR="003C4DD4" w:rsidRPr="003C4DD4" w:rsidTr="00237C85">
        <w:trPr>
          <w:trHeight w:hRule="exact" w:val="67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62" w:right="5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4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3C4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3302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</w:tr>
      <w:tr w:rsidR="003C4DD4" w:rsidRPr="003C4DD4" w:rsidTr="00237C85">
        <w:trPr>
          <w:trHeight w:hRule="exact" w:val="3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237C85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="003C4DD4" w:rsidRPr="003C4D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орректировка программ профессиональных модулей и учебных дисциплин</w:t>
            </w:r>
          </w:p>
        </w:tc>
      </w:tr>
      <w:tr w:rsidR="003C4DD4" w:rsidRPr="003C4DD4" w:rsidTr="00237C85">
        <w:trPr>
          <w:trHeight w:hRule="exact" w:val="7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Обновлены контрольно-измерительные материалы (общеобразовательный блок)</w:t>
            </w:r>
          </w:p>
        </w:tc>
      </w:tr>
      <w:tr w:rsidR="003C4DD4" w:rsidRPr="003C4DD4" w:rsidTr="00237C85">
        <w:trPr>
          <w:trHeight w:hRule="exact" w:val="4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Обновлены контрольно-оценочные средства</w:t>
            </w:r>
          </w:p>
        </w:tc>
      </w:tr>
      <w:tr w:rsidR="003C4DD4" w:rsidRPr="003C4DD4" w:rsidTr="00237C85">
        <w:trPr>
          <w:trHeight w:hRule="exact" w:val="4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Обновлены рекомендации по выполнению ЛПЗ</w:t>
            </w:r>
          </w:p>
        </w:tc>
      </w:tr>
      <w:tr w:rsidR="003C4DD4" w:rsidRPr="003C4DD4" w:rsidTr="00237C85">
        <w:trPr>
          <w:trHeight w:hRule="exact" w:val="42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Обновлены рекомендации по самостоятельной работе студентов</w:t>
            </w:r>
          </w:p>
        </w:tc>
      </w:tr>
      <w:tr w:rsidR="003C4DD4" w:rsidRPr="003C4DD4" w:rsidTr="00237C85">
        <w:trPr>
          <w:trHeight w:hRule="exact" w:val="7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Обновлены рекомендации по выполнению выпускных квалификационных работ</w:t>
            </w:r>
          </w:p>
        </w:tc>
      </w:tr>
      <w:tr w:rsidR="003C4DD4" w:rsidRPr="003C4DD4" w:rsidTr="00237C85">
        <w:trPr>
          <w:trHeight w:hRule="exact" w:val="42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С оставлены программы государственной итоговой аттестации</w:t>
            </w:r>
          </w:p>
        </w:tc>
      </w:tr>
      <w:tr w:rsidR="003C4DD4" w:rsidRPr="003C4DD4" w:rsidTr="00237C85">
        <w:trPr>
          <w:trHeight w:hRule="exact" w:val="41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Подготовлены новые электронные ресурсы</w:t>
            </w:r>
          </w:p>
        </w:tc>
      </w:tr>
    </w:tbl>
    <w:p w:rsidR="00E514DE" w:rsidRDefault="00E514DE" w:rsidP="00E514DE">
      <w:pPr>
        <w:shd w:val="clear" w:color="auto" w:fill="FFFFFF"/>
        <w:spacing w:line="360" w:lineRule="auto"/>
        <w:ind w:left="115" w:right="120" w:firstLine="59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pacing w:val="-1"/>
          <w:sz w:val="28"/>
          <w:szCs w:val="28"/>
        </w:rPr>
        <w:t xml:space="preserve">Учебные планы являются частью ППССЗ. Рабочие учебные планы рассмотрены на </w:t>
      </w:r>
      <w:r w:rsidRPr="003C4DD4">
        <w:rPr>
          <w:rFonts w:ascii="Times New Roman" w:hAnsi="Times New Roman" w:cs="Times New Roman"/>
          <w:sz w:val="28"/>
          <w:szCs w:val="28"/>
        </w:rPr>
        <w:t>педагогическом совете, утверждены приказом руководителя учебной организации.</w:t>
      </w: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Рабочие учебные планы реализуемых в колледже специальностей разработаны на основе ФГОС нового поколения. Все учебные планы прошли экспертизу и имеют экспертные заключения. Учебные планы выдержаны по структуре, отражают цели и задачи, требования к уровню освоения содержания циклов дисциплин, профессиональных модулей, учебно-методического обеспечения, распределения обязательной и максимальной учебной нагрузки на студента. Учебными планами предусмотрено выполнение курсовых работ. Тематика курсовых работ (</w:t>
      </w:r>
      <w:proofErr w:type="gramStart"/>
      <w:r w:rsidRPr="003C4DD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3C4DD4">
        <w:rPr>
          <w:rFonts w:ascii="Times New Roman" w:hAnsi="Times New Roman" w:cs="Times New Roman"/>
          <w:sz w:val="28"/>
          <w:szCs w:val="28"/>
        </w:rPr>
        <w:t>) разрабатывается предметно-цикловыми комиссиями, ежегодно обновляется и утверждается приказом по учебному заведению.</w:t>
      </w: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Составные элементы учебных планов, их наименования, объем часов, количество учебных недель практической подготовки, промежуточной аттестации, ГИА, каникул в полном объеме соответствуют Федеральным государственным образовательным стандартам и базисным учебным планам. В части теоретического обучения планы состоят из дисциплин, МДК, профессиональных модулей, разных видов практик, а также консультаций. Объем учебных часов в действующих учебных планах соответствует бюджету времени, установленному ФГОС. Бюджет времени соответствует требованиям ФГОС также по циклам дисциплин, профессиональным модулям.</w:t>
      </w: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В соответствии с требованиями ФГОС количество экзаменов, зачетов не превышает, соответственно 8 и10.</w:t>
      </w: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 xml:space="preserve">Названия учебных дисциплин, циклов, профессиональных модулей, МДК, объемные соотношения циклов дисциплин, ПМ, виды практик, количество часов промежуточных аттестаций не противоречат требованиям </w:t>
      </w:r>
      <w:r w:rsidRPr="003C4DD4">
        <w:rPr>
          <w:rFonts w:ascii="Times New Roman" w:hAnsi="Times New Roman" w:cs="Times New Roman"/>
          <w:sz w:val="28"/>
          <w:szCs w:val="28"/>
        </w:rPr>
        <w:lastRenderedPageBreak/>
        <w:t>ФГОС. Самостоятельная работа студентов планируется в соответствии с требованиями, предъявленными ФГОС к уровню подготовки выпускников, и включает такие виды деятельности как информационная, аналитическая, проектная.</w:t>
      </w:r>
    </w:p>
    <w:p w:rsidR="003C4DD4" w:rsidRPr="003C4DD4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Процесс самостоятельной работы студентов обеспечен по всем специальностям методическими пособиями и разработками. С целью качественного выполнения студентами всех видов самостоятельной работы разработано методическое обеспечение предметных кабинетов.</w:t>
      </w:r>
    </w:p>
    <w:p w:rsidR="00E514DE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По всем учебным дисциплинам, МДК, профессиональным модулям, видам практик разработаны программы, имеющие внутренние и внешние рецензии, разработано календарно-тематическое планирование.</w:t>
      </w:r>
    </w:p>
    <w:p w:rsidR="00E514DE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Все программы дисциплин, МДК, профессиональных модулей к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C4DD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C4DD4">
        <w:rPr>
          <w:rFonts w:ascii="Times New Roman" w:hAnsi="Times New Roman" w:cs="Times New Roman"/>
          <w:sz w:val="28"/>
          <w:szCs w:val="28"/>
        </w:rPr>
        <w:t>учебному году были обновлены. Рабочие программы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оответствуют требованиям ФГОС в </w:t>
      </w:r>
      <w:r w:rsidRPr="003C4DD4">
        <w:rPr>
          <w:rFonts w:ascii="Times New Roman" w:hAnsi="Times New Roman" w:cs="Times New Roman"/>
          <w:sz w:val="28"/>
          <w:szCs w:val="28"/>
        </w:rPr>
        <w:t>части требований по освоению выпускниками общих и профессиональных ко</w:t>
      </w:r>
      <w:r w:rsidR="00E514DE">
        <w:rPr>
          <w:rFonts w:ascii="Times New Roman" w:hAnsi="Times New Roman" w:cs="Times New Roman"/>
          <w:sz w:val="28"/>
          <w:szCs w:val="28"/>
        </w:rPr>
        <w:t>мпетенций.</w:t>
      </w:r>
    </w:p>
    <w:p w:rsidR="00E514DE" w:rsidRDefault="003F513E" w:rsidP="003F513E">
      <w:pPr>
        <w:shd w:val="clear" w:color="auto" w:fill="FFFFFF"/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3C4DD4" w:rsidRPr="003C4DD4">
        <w:rPr>
          <w:rFonts w:ascii="Times New Roman" w:hAnsi="Times New Roman" w:cs="Times New Roman"/>
          <w:spacing w:val="-6"/>
          <w:sz w:val="28"/>
          <w:szCs w:val="28"/>
        </w:rPr>
        <w:t>Рабочие     программы     обеспечены     рекомендациями</w:t>
      </w:r>
      <w:r w:rsidR="003C4DD4" w:rsidRPr="003C4D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по </w:t>
      </w:r>
      <w:r w:rsidR="003C4DD4" w:rsidRPr="003C4DD4">
        <w:rPr>
          <w:rFonts w:ascii="Times New Roman" w:hAnsi="Times New Roman" w:cs="Times New Roman"/>
          <w:spacing w:val="-8"/>
          <w:sz w:val="28"/>
          <w:szCs w:val="28"/>
        </w:rPr>
        <w:t>выполнению     практических     и</w:t>
      </w:r>
      <w:r w:rsidR="003C4DD4">
        <w:rPr>
          <w:rFonts w:ascii="Times New Roman" w:hAnsi="Times New Roman" w:cs="Times New Roman"/>
          <w:sz w:val="28"/>
          <w:szCs w:val="28"/>
        </w:rPr>
        <w:t xml:space="preserve"> л</w:t>
      </w:r>
      <w:r w:rsidR="003C4DD4" w:rsidRPr="003C4DD4">
        <w:rPr>
          <w:rFonts w:ascii="Times New Roman" w:hAnsi="Times New Roman" w:cs="Times New Roman"/>
          <w:sz w:val="28"/>
          <w:szCs w:val="28"/>
        </w:rPr>
        <w:t>абораторных работ, по организации самостоятельной работы студентов, электронными ресурсами. Разработаны учебно-методические комплексы, включающие фонды оценочн</w:t>
      </w:r>
      <w:r w:rsidR="00027513">
        <w:rPr>
          <w:rFonts w:ascii="Times New Roman" w:hAnsi="Times New Roman" w:cs="Times New Roman"/>
          <w:sz w:val="28"/>
          <w:szCs w:val="28"/>
        </w:rPr>
        <w:t xml:space="preserve">ых средств, </w:t>
      </w:r>
      <w:proofErr w:type="spellStart"/>
      <w:r w:rsidR="00027513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027513">
        <w:rPr>
          <w:rFonts w:ascii="Times New Roman" w:hAnsi="Times New Roman" w:cs="Times New Roman"/>
          <w:sz w:val="28"/>
          <w:szCs w:val="28"/>
        </w:rPr>
        <w:t xml:space="preserve">, </w:t>
      </w:r>
      <w:r w:rsidR="003C4DD4" w:rsidRPr="003C4DD4">
        <w:rPr>
          <w:rFonts w:ascii="Times New Roman" w:hAnsi="Times New Roman" w:cs="Times New Roman"/>
          <w:sz w:val="28"/>
          <w:szCs w:val="28"/>
        </w:rPr>
        <w:t xml:space="preserve"> наглядные пособия, схемы, дидактический материал, методические указани</w:t>
      </w:r>
      <w:r w:rsidR="00E514DE">
        <w:rPr>
          <w:rFonts w:ascii="Times New Roman" w:hAnsi="Times New Roman" w:cs="Times New Roman"/>
          <w:sz w:val="28"/>
          <w:szCs w:val="28"/>
        </w:rPr>
        <w:t>я по выполнению курсовых работ.</w:t>
      </w:r>
    </w:p>
    <w:p w:rsidR="00E514DE" w:rsidRDefault="003C4DD4" w:rsidP="003F513E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Оценка качества освоения основных профессиональных образовательных программ в колледже включает текущий контроль занятий, промежуточн</w:t>
      </w:r>
      <w:r>
        <w:rPr>
          <w:rFonts w:ascii="Times New Roman" w:hAnsi="Times New Roman" w:cs="Times New Roman"/>
          <w:sz w:val="28"/>
          <w:szCs w:val="28"/>
        </w:rPr>
        <w:t>ую аттестацию, государственную итоговую</w:t>
      </w:r>
      <w:r w:rsidRPr="003C4DD4">
        <w:rPr>
          <w:rFonts w:ascii="Times New Roman" w:hAnsi="Times New Roman" w:cs="Times New Roman"/>
          <w:sz w:val="28"/>
          <w:szCs w:val="28"/>
        </w:rPr>
        <w:t xml:space="preserve"> аттестацию обучающихся. Для текущего контроля знаний, промежуточной аттестации разработаны определенные формы и процедуры текущего контроля знаний, промежуточной аттестации. Текущий контроль занятий студентов осуществляется с использованием разработанных оценочных фондов и проводится в различных формах: устные опросы, тестирование, контрольные работы, семинары, компьютерное тестирование, защита </w:t>
      </w:r>
      <w:r w:rsidRPr="003C4DD4">
        <w:rPr>
          <w:rFonts w:ascii="Times New Roman" w:hAnsi="Times New Roman" w:cs="Times New Roman"/>
          <w:sz w:val="28"/>
          <w:szCs w:val="28"/>
        </w:rPr>
        <w:lastRenderedPageBreak/>
        <w:t>творческих работ, контрольные просмотры, контро</w:t>
      </w:r>
      <w:r w:rsidR="00E514DE">
        <w:rPr>
          <w:rFonts w:ascii="Times New Roman" w:hAnsi="Times New Roman" w:cs="Times New Roman"/>
          <w:sz w:val="28"/>
          <w:szCs w:val="28"/>
        </w:rPr>
        <w:t>льные прослушивания.</w:t>
      </w:r>
    </w:p>
    <w:p w:rsidR="003C4DD4" w:rsidRPr="003C4DD4" w:rsidRDefault="003C4DD4" w:rsidP="003F513E">
      <w:pPr>
        <w:shd w:val="clear" w:color="auto" w:fill="FFFFFF"/>
        <w:spacing w:line="360" w:lineRule="auto"/>
        <w:ind w:left="5" w:right="1" w:firstLine="706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pacing w:val="-1"/>
          <w:sz w:val="28"/>
          <w:szCs w:val="28"/>
        </w:rPr>
        <w:t xml:space="preserve">Оценка качества подготовки обучающихся осуществляется по двум направлениям: </w:t>
      </w:r>
      <w:r w:rsidRPr="003C4DD4">
        <w:rPr>
          <w:rFonts w:ascii="Times New Roman" w:hAnsi="Times New Roman" w:cs="Times New Roman"/>
          <w:sz w:val="28"/>
          <w:szCs w:val="28"/>
        </w:rPr>
        <w:t>– оценка уровня освоения дисциплин; – оценка компетенции обучающихся.</w:t>
      </w:r>
    </w:p>
    <w:p w:rsidR="003C4DD4" w:rsidRPr="003C4DD4" w:rsidRDefault="003C4DD4" w:rsidP="003F513E">
      <w:pPr>
        <w:shd w:val="clear" w:color="auto" w:fill="FFFFFF"/>
        <w:spacing w:line="360" w:lineRule="auto"/>
        <w:ind w:left="710" w:right="1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В разрезе специальностей фонд оценочных сре</w:t>
      </w:r>
      <w:proofErr w:type="gramStart"/>
      <w:r w:rsidRPr="003C4D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C4DD4">
        <w:rPr>
          <w:rFonts w:ascii="Times New Roman" w:hAnsi="Times New Roman" w:cs="Times New Roman"/>
          <w:sz w:val="28"/>
          <w:szCs w:val="28"/>
        </w:rPr>
        <w:t>едставлен следующим образом: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78"/>
        <w:gridCol w:w="3185"/>
        <w:gridCol w:w="2235"/>
      </w:tblGrid>
      <w:tr w:rsidR="003C4DD4" w:rsidTr="003C4DD4">
        <w:tc>
          <w:tcPr>
            <w:tcW w:w="675" w:type="dxa"/>
          </w:tcPr>
          <w:p w:rsidR="003C4DD4" w:rsidRPr="003C4DD4" w:rsidRDefault="003C4DD4" w:rsidP="00B6380E">
            <w:pPr>
              <w:shd w:val="clear" w:color="auto" w:fill="FFFFFF"/>
              <w:spacing w:line="276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№ </w:t>
            </w:r>
            <w:proofErr w:type="gramStart"/>
            <w:r w:rsidRPr="003C4D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gramEnd"/>
            <w:r w:rsidRPr="003C4DD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/п</w:t>
            </w:r>
          </w:p>
        </w:tc>
        <w:tc>
          <w:tcPr>
            <w:tcW w:w="3478" w:type="dxa"/>
          </w:tcPr>
          <w:p w:rsidR="003C4DD4" w:rsidRPr="003C4DD4" w:rsidRDefault="003C4DD4" w:rsidP="00B6380E">
            <w:pPr>
              <w:shd w:val="clear" w:color="auto" w:fill="FFFFFF"/>
              <w:spacing w:line="276" w:lineRule="auto"/>
              <w:ind w:left="614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185" w:type="dxa"/>
          </w:tcPr>
          <w:p w:rsidR="003C4DD4" w:rsidRPr="003C4DD4" w:rsidRDefault="003C4DD4" w:rsidP="00B6380E">
            <w:pPr>
              <w:shd w:val="clear" w:color="auto" w:fill="FFFFFF"/>
              <w:spacing w:line="276" w:lineRule="auto"/>
              <w:ind w:left="240" w:righ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Кол-во разработанных </w:t>
            </w: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оценочных средств</w:t>
            </w:r>
          </w:p>
        </w:tc>
        <w:tc>
          <w:tcPr>
            <w:tcW w:w="2235" w:type="dxa"/>
          </w:tcPr>
          <w:p w:rsidR="003C4DD4" w:rsidRPr="003C4DD4" w:rsidRDefault="003C4DD4" w:rsidP="003C4DD4">
            <w:pPr>
              <w:shd w:val="clear" w:color="auto" w:fill="FFFFFF"/>
              <w:spacing w:line="276" w:lineRule="auto"/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3C4DD4">
              <w:rPr>
                <w:rFonts w:ascii="Times New Roman" w:hAnsi="Times New Roman" w:cs="Times New Roman"/>
                <w:sz w:val="28"/>
                <w:szCs w:val="28"/>
              </w:rPr>
              <w:t>% обеспечения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3185" w:type="dxa"/>
          </w:tcPr>
          <w:p w:rsidR="003C4DD4" w:rsidRDefault="003C4DD4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09.02.04 Информационные системы (по отраслям)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C4DD4" w:rsidTr="003C4DD4">
        <w:tc>
          <w:tcPr>
            <w:tcW w:w="675" w:type="dxa"/>
          </w:tcPr>
          <w:p w:rsidR="003C4DD4" w:rsidRDefault="003C4DD4" w:rsidP="003C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8" w:type="dxa"/>
          </w:tcPr>
          <w:p w:rsidR="003C4DD4" w:rsidRPr="00115B64" w:rsidRDefault="003C4DD4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318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35" w:type="dxa"/>
          </w:tcPr>
          <w:p w:rsidR="003C4DD4" w:rsidRDefault="0011158A" w:rsidP="00FA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3F513E" w:rsidRDefault="003F513E" w:rsidP="006056AC">
      <w:pPr>
        <w:shd w:val="clear" w:color="auto" w:fill="FFFFFF"/>
        <w:spacing w:line="360" w:lineRule="auto"/>
        <w:rPr>
          <w:rFonts w:ascii="Times New Roman" w:hAnsi="Times New Roman" w:cs="Times New Roman"/>
          <w:spacing w:val="-6"/>
          <w:sz w:val="28"/>
          <w:szCs w:val="28"/>
        </w:rPr>
      </w:pPr>
    </w:p>
    <w:p w:rsidR="003C4DD4" w:rsidRPr="003C4DD4" w:rsidRDefault="003C4DD4" w:rsidP="006056AC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pacing w:val="-6"/>
          <w:sz w:val="28"/>
          <w:szCs w:val="28"/>
        </w:rPr>
        <w:t>В   201</w:t>
      </w:r>
      <w:r w:rsidR="0011158A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3C4DD4">
        <w:rPr>
          <w:rFonts w:ascii="Times New Roman" w:hAnsi="Times New Roman" w:cs="Times New Roman"/>
          <w:spacing w:val="-6"/>
          <w:sz w:val="28"/>
          <w:szCs w:val="28"/>
        </w:rPr>
        <w:t>-1</w:t>
      </w:r>
      <w:r w:rsidR="0011158A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C4DD4">
        <w:rPr>
          <w:rFonts w:ascii="Times New Roman" w:hAnsi="Times New Roman" w:cs="Times New Roman"/>
          <w:spacing w:val="-6"/>
          <w:sz w:val="28"/>
          <w:szCs w:val="28"/>
        </w:rPr>
        <w:t xml:space="preserve">  учебном   году   качественный   показатель   </w:t>
      </w:r>
      <w:proofErr w:type="spellStart"/>
      <w:r w:rsidRPr="003C4DD4">
        <w:rPr>
          <w:rFonts w:ascii="Times New Roman" w:hAnsi="Times New Roman" w:cs="Times New Roman"/>
          <w:spacing w:val="-6"/>
          <w:sz w:val="28"/>
          <w:szCs w:val="28"/>
        </w:rPr>
        <w:t>обученности</w:t>
      </w:r>
      <w:proofErr w:type="spellEnd"/>
      <w:r w:rsidRPr="003C4DD4">
        <w:rPr>
          <w:rFonts w:ascii="Times New Roman" w:hAnsi="Times New Roman" w:cs="Times New Roman"/>
          <w:spacing w:val="-6"/>
          <w:sz w:val="28"/>
          <w:szCs w:val="28"/>
        </w:rPr>
        <w:t xml:space="preserve">   по   результатам   2 </w:t>
      </w:r>
      <w:r w:rsidRPr="003C4DD4">
        <w:rPr>
          <w:rFonts w:ascii="Times New Roman" w:hAnsi="Times New Roman" w:cs="Times New Roman"/>
          <w:sz w:val="28"/>
          <w:szCs w:val="28"/>
        </w:rPr>
        <w:t>полугодия составил по колледжу:</w:t>
      </w:r>
    </w:p>
    <w:p w:rsidR="003C4DD4" w:rsidRPr="003C4DD4" w:rsidRDefault="003C4DD4" w:rsidP="006056AC">
      <w:pPr>
        <w:shd w:val="clear" w:color="auto" w:fill="FFFFFF"/>
        <w:tabs>
          <w:tab w:val="left" w:pos="850"/>
        </w:tabs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-</w:t>
      </w:r>
      <w:r w:rsidRPr="003C4DD4">
        <w:rPr>
          <w:rFonts w:ascii="Times New Roman" w:hAnsi="Times New Roman" w:cs="Times New Roman"/>
          <w:sz w:val="28"/>
          <w:szCs w:val="28"/>
        </w:rPr>
        <w:tab/>
        <w:t>по результатам экзаменационной сессии – 6</w:t>
      </w:r>
      <w:r w:rsidR="0011158A">
        <w:rPr>
          <w:rFonts w:ascii="Times New Roman" w:hAnsi="Times New Roman" w:cs="Times New Roman"/>
          <w:sz w:val="28"/>
          <w:szCs w:val="28"/>
        </w:rPr>
        <w:t>2</w:t>
      </w:r>
      <w:r w:rsidRPr="003C4DD4">
        <w:rPr>
          <w:rFonts w:ascii="Times New Roman" w:hAnsi="Times New Roman" w:cs="Times New Roman"/>
          <w:sz w:val="28"/>
          <w:szCs w:val="28"/>
        </w:rPr>
        <w:t>,</w:t>
      </w:r>
      <w:r w:rsidR="0011158A">
        <w:rPr>
          <w:rFonts w:ascii="Times New Roman" w:hAnsi="Times New Roman" w:cs="Times New Roman"/>
          <w:sz w:val="28"/>
          <w:szCs w:val="28"/>
        </w:rPr>
        <w:t>1</w:t>
      </w:r>
      <w:r w:rsidRPr="003C4DD4">
        <w:rPr>
          <w:rFonts w:ascii="Times New Roman" w:hAnsi="Times New Roman" w:cs="Times New Roman"/>
          <w:sz w:val="28"/>
          <w:szCs w:val="28"/>
        </w:rPr>
        <w:t>%;</w:t>
      </w:r>
    </w:p>
    <w:p w:rsidR="003C4DD4" w:rsidRPr="0011158A" w:rsidRDefault="003C4DD4" w:rsidP="006056AC">
      <w:pPr>
        <w:shd w:val="clear" w:color="auto" w:fill="FFFFFF"/>
        <w:tabs>
          <w:tab w:val="left" w:pos="941"/>
        </w:tabs>
        <w:spacing w:line="36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3C4DD4">
        <w:rPr>
          <w:rFonts w:ascii="Times New Roman" w:hAnsi="Times New Roman" w:cs="Times New Roman"/>
          <w:sz w:val="28"/>
          <w:szCs w:val="28"/>
        </w:rPr>
        <w:t>-</w:t>
      </w:r>
      <w:r w:rsidRPr="003C4DD4">
        <w:rPr>
          <w:rFonts w:ascii="Times New Roman" w:hAnsi="Times New Roman" w:cs="Times New Roman"/>
          <w:sz w:val="28"/>
          <w:szCs w:val="28"/>
        </w:rPr>
        <w:tab/>
      </w:r>
      <w:r w:rsidRPr="003C4DD4">
        <w:rPr>
          <w:rFonts w:ascii="Times New Roman" w:hAnsi="Times New Roman" w:cs="Times New Roman"/>
          <w:spacing w:val="-8"/>
          <w:sz w:val="28"/>
          <w:szCs w:val="28"/>
        </w:rPr>
        <w:t>по    результатам    семестра    –    (совокупность    результатов</w:t>
      </w:r>
      <w:r w:rsidR="0011158A">
        <w:rPr>
          <w:rFonts w:ascii="Times New Roman" w:hAnsi="Times New Roman" w:cs="Times New Roman"/>
          <w:spacing w:val="-8"/>
          <w:sz w:val="28"/>
          <w:szCs w:val="28"/>
        </w:rPr>
        <w:t xml:space="preserve">    семестровых    оценок    по </w:t>
      </w:r>
      <w:r w:rsidRPr="003C4DD4">
        <w:rPr>
          <w:rFonts w:ascii="Times New Roman" w:hAnsi="Times New Roman" w:cs="Times New Roman"/>
          <w:sz w:val="28"/>
          <w:szCs w:val="28"/>
        </w:rPr>
        <w:t xml:space="preserve">дисциплинам, не выносимым на экзаменационную сессию) – </w:t>
      </w:r>
      <w:r w:rsidR="0011158A">
        <w:rPr>
          <w:rFonts w:ascii="Times New Roman" w:hAnsi="Times New Roman" w:cs="Times New Roman"/>
          <w:sz w:val="28"/>
          <w:szCs w:val="28"/>
        </w:rPr>
        <w:t>61</w:t>
      </w:r>
      <w:r w:rsidRPr="003C4DD4">
        <w:rPr>
          <w:rFonts w:ascii="Times New Roman" w:hAnsi="Times New Roman" w:cs="Times New Roman"/>
          <w:sz w:val="28"/>
          <w:szCs w:val="28"/>
        </w:rPr>
        <w:t>%;</w:t>
      </w:r>
    </w:p>
    <w:p w:rsidR="003C4DD4" w:rsidRPr="0011158A" w:rsidRDefault="003C4DD4" w:rsidP="006056AC">
      <w:pPr>
        <w:shd w:val="clear" w:color="auto" w:fill="FFFFFF"/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pacing w:val="-2"/>
          <w:sz w:val="28"/>
          <w:szCs w:val="28"/>
        </w:rPr>
        <w:t>- успеваемость   по итогам сессии – 100%;</w:t>
      </w:r>
    </w:p>
    <w:p w:rsidR="00A47783" w:rsidRPr="006056AC" w:rsidRDefault="003C4DD4" w:rsidP="006056AC">
      <w:pPr>
        <w:shd w:val="clear" w:color="auto" w:fill="FFFFFF"/>
        <w:tabs>
          <w:tab w:val="left" w:pos="854"/>
        </w:tabs>
        <w:spacing w:line="36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 w:rsidRPr="006056AC">
        <w:rPr>
          <w:rFonts w:ascii="Times New Roman" w:hAnsi="Times New Roman" w:cs="Times New Roman"/>
          <w:sz w:val="28"/>
          <w:szCs w:val="28"/>
        </w:rPr>
        <w:t>успеваемость по итогам семестра-100%.</w:t>
      </w:r>
    </w:p>
    <w:p w:rsidR="0011158A" w:rsidRPr="00237C85" w:rsidRDefault="0011158A" w:rsidP="00237C85">
      <w:pPr>
        <w:shd w:val="clear" w:color="auto" w:fill="FFFFFF"/>
        <w:spacing w:line="360" w:lineRule="auto"/>
        <w:ind w:left="1622" w:right="1733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6056AC">
        <w:rPr>
          <w:rFonts w:ascii="Times New Roman" w:hAnsi="Times New Roman" w:cs="Times New Roman"/>
          <w:bCs/>
          <w:sz w:val="28"/>
          <w:szCs w:val="28"/>
        </w:rPr>
        <w:t xml:space="preserve">Итоги промежуточной аттестации </w:t>
      </w:r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 2 полугодие 2016-2017 </w:t>
      </w:r>
      <w:proofErr w:type="spellStart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уч.г</w:t>
      </w:r>
      <w:proofErr w:type="spellEnd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и 1 полугодие 2017-2018 </w:t>
      </w:r>
      <w:proofErr w:type="spellStart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уч.г</w:t>
      </w:r>
      <w:proofErr w:type="spellEnd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11158A" w:rsidRPr="0011158A" w:rsidRDefault="0011158A" w:rsidP="0011158A">
      <w:pPr>
        <w:shd w:val="clear" w:color="auto" w:fill="FFFFFF"/>
        <w:spacing w:line="274" w:lineRule="exact"/>
        <w:ind w:right="173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9"/>
        <w:gridCol w:w="909"/>
        <w:gridCol w:w="1005"/>
        <w:gridCol w:w="995"/>
        <w:gridCol w:w="866"/>
        <w:gridCol w:w="1002"/>
        <w:gridCol w:w="995"/>
      </w:tblGrid>
      <w:tr w:rsidR="0011158A" w:rsidRPr="0011158A" w:rsidTr="00B6380E">
        <w:tc>
          <w:tcPr>
            <w:tcW w:w="710" w:type="dxa"/>
            <w:vMerge w:val="restart"/>
          </w:tcPr>
          <w:p w:rsidR="0011158A" w:rsidRPr="0011158A" w:rsidRDefault="0011158A" w:rsidP="00B6380E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3269" w:type="dxa"/>
            <w:vMerge w:val="restart"/>
          </w:tcPr>
          <w:p w:rsidR="0011158A" w:rsidRPr="0011158A" w:rsidRDefault="0011158A" w:rsidP="00B638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:rsidR="0011158A" w:rsidRPr="0011158A" w:rsidRDefault="0011158A" w:rsidP="00B6380E">
            <w:pPr>
              <w:shd w:val="clear" w:color="auto" w:fill="FFFFFF"/>
              <w:ind w:left="59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2016-2017 </w:t>
            </w:r>
          </w:p>
          <w:p w:rsidR="0011158A" w:rsidRPr="0011158A" w:rsidRDefault="0011158A" w:rsidP="00B6380E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 полугодие</w:t>
            </w:r>
          </w:p>
        </w:tc>
        <w:tc>
          <w:tcPr>
            <w:tcW w:w="2863" w:type="dxa"/>
            <w:gridSpan w:val="3"/>
          </w:tcPr>
          <w:p w:rsidR="0011158A" w:rsidRPr="0011158A" w:rsidRDefault="0011158A" w:rsidP="00B6380E">
            <w:pPr>
              <w:shd w:val="clear" w:color="auto" w:fill="FFFFFF"/>
              <w:ind w:left="58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2017-2018 </w:t>
            </w:r>
          </w:p>
          <w:p w:rsidR="0011158A" w:rsidRPr="0011158A" w:rsidRDefault="0011158A" w:rsidP="00B6380E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 полугодие</w:t>
            </w:r>
          </w:p>
        </w:tc>
      </w:tr>
      <w:tr w:rsidR="0011158A" w:rsidRPr="0011158A" w:rsidTr="00B6380E">
        <w:tc>
          <w:tcPr>
            <w:tcW w:w="710" w:type="dxa"/>
            <w:vMerge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vMerge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успевае</w:t>
            </w:r>
            <w:proofErr w:type="spellEnd"/>
          </w:p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мост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shd w:val="clear" w:color="auto" w:fill="FFFFFF"/>
              <w:ind w:left="34" w:right="34" w:firstLine="2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качеств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58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знаний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shd w:val="clear" w:color="auto" w:fill="FFFFFF"/>
              <w:ind w:left="43"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средни</w:t>
            </w:r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 балл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shd w:val="clear" w:color="auto" w:fill="FFFFFF"/>
              <w:ind w:lef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1158A" w:rsidRPr="0011158A" w:rsidRDefault="0011158A" w:rsidP="00B6380E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успевае</w:t>
            </w:r>
            <w:proofErr w:type="spellEnd"/>
          </w:p>
          <w:p w:rsidR="0011158A" w:rsidRPr="0011158A" w:rsidRDefault="0011158A" w:rsidP="00B6380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мост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shd w:val="clear" w:color="auto" w:fill="FFFFFF"/>
              <w:ind w:left="34" w:righ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качеств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знаний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shd w:val="clear" w:color="auto" w:fill="FFFFFF"/>
              <w:ind w:left="43"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средни</w:t>
            </w:r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 балл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</w:tbl>
    <w:p w:rsidR="0011158A" w:rsidRPr="0011158A" w:rsidRDefault="0011158A" w:rsidP="0011158A">
      <w:pPr>
        <w:shd w:val="clear" w:color="auto" w:fill="FFFFFF"/>
        <w:spacing w:line="274" w:lineRule="exact"/>
        <w:ind w:left="1622" w:right="1733"/>
        <w:jc w:val="center"/>
        <w:rPr>
          <w:rFonts w:ascii="Times New Roman" w:hAnsi="Times New Roman" w:cs="Times New Roman"/>
          <w:sz w:val="28"/>
          <w:szCs w:val="28"/>
        </w:rPr>
      </w:pPr>
    </w:p>
    <w:p w:rsidR="0011158A" w:rsidRPr="006056AC" w:rsidRDefault="0011158A" w:rsidP="00605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056AC">
        <w:rPr>
          <w:rFonts w:ascii="Times New Roman" w:hAnsi="Times New Roman" w:cs="Times New Roman"/>
          <w:spacing w:val="-1"/>
          <w:sz w:val="28"/>
          <w:szCs w:val="28"/>
        </w:rPr>
        <w:t>В 2017-18  учебном году качественный показатель обучаемости составил:</w:t>
      </w:r>
    </w:p>
    <w:p w:rsidR="0011158A" w:rsidRPr="006056AC" w:rsidRDefault="0011158A" w:rsidP="00605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AC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6056AC">
        <w:rPr>
          <w:rFonts w:ascii="Times New Roman" w:hAnsi="Times New Roman" w:cs="Times New Roman"/>
          <w:sz w:val="28"/>
          <w:szCs w:val="28"/>
        </w:rPr>
        <w:t>по результатам зимней сессии – 70%;</w:t>
      </w:r>
    </w:p>
    <w:p w:rsidR="0011158A" w:rsidRPr="006056AC" w:rsidRDefault="0011158A" w:rsidP="00605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AC">
        <w:rPr>
          <w:rFonts w:ascii="Times New Roman" w:hAnsi="Times New Roman" w:cs="Times New Roman"/>
          <w:sz w:val="28"/>
          <w:szCs w:val="28"/>
        </w:rPr>
        <w:t>- по</w:t>
      </w:r>
      <w:r w:rsidR="006056AC">
        <w:rPr>
          <w:rFonts w:ascii="Times New Roman" w:hAnsi="Times New Roman" w:cs="Times New Roman"/>
          <w:sz w:val="28"/>
          <w:szCs w:val="28"/>
        </w:rPr>
        <w:t xml:space="preserve"> результатам семестра – 67,8%%.</w:t>
      </w:r>
    </w:p>
    <w:p w:rsidR="0011158A" w:rsidRPr="006056AC" w:rsidRDefault="0011158A" w:rsidP="003F513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6AC">
        <w:rPr>
          <w:rFonts w:ascii="Times New Roman" w:hAnsi="Times New Roman" w:cs="Times New Roman"/>
          <w:bCs/>
          <w:sz w:val="28"/>
          <w:szCs w:val="28"/>
        </w:rPr>
        <w:t xml:space="preserve">Итоги семестровой аттестации </w:t>
      </w:r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за 2 полугодие 2016-2017 </w:t>
      </w:r>
      <w:proofErr w:type="spellStart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уч.г</w:t>
      </w:r>
      <w:proofErr w:type="spellEnd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и 1 полугодие 2017-2018 </w:t>
      </w:r>
      <w:proofErr w:type="spellStart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уч.г</w:t>
      </w:r>
      <w:proofErr w:type="spellEnd"/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9"/>
        <w:gridCol w:w="909"/>
        <w:gridCol w:w="1005"/>
        <w:gridCol w:w="995"/>
        <w:gridCol w:w="866"/>
        <w:gridCol w:w="1002"/>
        <w:gridCol w:w="995"/>
      </w:tblGrid>
      <w:tr w:rsidR="0011158A" w:rsidRPr="0011158A" w:rsidTr="00B6380E">
        <w:tc>
          <w:tcPr>
            <w:tcW w:w="710" w:type="dxa"/>
            <w:vMerge w:val="restart"/>
          </w:tcPr>
          <w:p w:rsidR="0011158A" w:rsidRPr="0011158A" w:rsidRDefault="0011158A" w:rsidP="00B6380E">
            <w:pPr>
              <w:shd w:val="clear" w:color="auto" w:fill="FFFFFF"/>
              <w:ind w:righ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3269" w:type="dxa"/>
            <w:vMerge w:val="restart"/>
          </w:tcPr>
          <w:p w:rsidR="0011158A" w:rsidRPr="0011158A" w:rsidRDefault="0011158A" w:rsidP="00B638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gridSpan w:val="3"/>
          </w:tcPr>
          <w:p w:rsidR="0011158A" w:rsidRPr="0011158A" w:rsidRDefault="0011158A" w:rsidP="00B6380E">
            <w:pPr>
              <w:shd w:val="clear" w:color="auto" w:fill="FFFFFF"/>
              <w:ind w:left="59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 2 полугодие </w:t>
            </w:r>
          </w:p>
          <w:p w:rsidR="0011158A" w:rsidRPr="0011158A" w:rsidRDefault="0011158A" w:rsidP="00B6380E">
            <w:pPr>
              <w:shd w:val="clear" w:color="auto" w:fill="FFFFFF"/>
              <w:ind w:left="59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2016-2017 </w:t>
            </w:r>
          </w:p>
          <w:p w:rsidR="0011158A" w:rsidRPr="0011158A" w:rsidRDefault="0011158A" w:rsidP="00B6380E">
            <w:pPr>
              <w:shd w:val="clear" w:color="auto" w:fill="FFFFFF"/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gridSpan w:val="3"/>
          </w:tcPr>
          <w:p w:rsidR="0011158A" w:rsidRPr="0011158A" w:rsidRDefault="0011158A" w:rsidP="00B6380E">
            <w:pPr>
              <w:shd w:val="clear" w:color="auto" w:fill="FFFFFF"/>
              <w:ind w:left="58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 1 полугодие</w:t>
            </w:r>
          </w:p>
          <w:p w:rsidR="0011158A" w:rsidRPr="0011158A" w:rsidRDefault="0011158A" w:rsidP="00B6380E">
            <w:pPr>
              <w:shd w:val="clear" w:color="auto" w:fill="FFFFFF"/>
              <w:ind w:left="581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2017-2018 </w:t>
            </w:r>
          </w:p>
          <w:p w:rsidR="0011158A" w:rsidRPr="0011158A" w:rsidRDefault="0011158A" w:rsidP="00B6380E">
            <w:pPr>
              <w:shd w:val="clear" w:color="auto" w:fill="FFFFFF"/>
              <w:ind w:left="58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8A" w:rsidRPr="0011158A" w:rsidTr="00B6380E">
        <w:tc>
          <w:tcPr>
            <w:tcW w:w="710" w:type="dxa"/>
            <w:vMerge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  <w:vMerge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успевае</w:t>
            </w:r>
            <w:proofErr w:type="spellEnd"/>
          </w:p>
          <w:p w:rsidR="0011158A" w:rsidRPr="0011158A" w:rsidRDefault="0011158A" w:rsidP="00B6380E">
            <w:pPr>
              <w:shd w:val="clear" w:color="auto" w:fill="FFFFFF"/>
              <w:ind w:left="48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мост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shd w:val="clear" w:color="auto" w:fill="FFFFFF"/>
              <w:ind w:left="34" w:right="34" w:firstLine="28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качеств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58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shd w:val="clear" w:color="auto" w:fill="FFFFFF"/>
              <w:ind w:left="43"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средни</w:t>
            </w:r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 балл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shd w:val="clear" w:color="auto" w:fill="FFFFFF"/>
              <w:ind w:lef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11158A" w:rsidRPr="0011158A" w:rsidRDefault="0011158A" w:rsidP="00B6380E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успевае</w:t>
            </w:r>
            <w:proofErr w:type="spellEnd"/>
          </w:p>
          <w:p w:rsidR="0011158A" w:rsidRPr="0011158A" w:rsidRDefault="0011158A" w:rsidP="00B6380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мост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shd w:val="clear" w:color="auto" w:fill="FFFFFF"/>
              <w:ind w:left="34" w:right="3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качеств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shd w:val="clear" w:color="auto" w:fill="FFFFFF"/>
              <w:ind w:left="43" w:right="4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средни</w:t>
            </w:r>
            <w:r w:rsidRPr="0011158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й балл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</w:tr>
      <w:tr w:rsidR="0011158A" w:rsidRPr="0011158A" w:rsidTr="00B6380E">
        <w:tc>
          <w:tcPr>
            <w:tcW w:w="710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9" w:type="dxa"/>
          </w:tcPr>
          <w:p w:rsidR="0011158A" w:rsidRPr="0011158A" w:rsidRDefault="0011158A" w:rsidP="00B6380E">
            <w:pPr>
              <w:ind w:right="17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9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81,7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66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995" w:type="dxa"/>
          </w:tcPr>
          <w:p w:rsidR="0011158A" w:rsidRPr="0011158A" w:rsidRDefault="0011158A" w:rsidP="00B63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11158A" w:rsidRPr="0011158A" w:rsidRDefault="0011158A" w:rsidP="0011158A">
      <w:pPr>
        <w:shd w:val="clear" w:color="auto" w:fill="FFFFFF"/>
        <w:tabs>
          <w:tab w:val="left" w:pos="9469"/>
        </w:tabs>
        <w:spacing w:before="5" w:after="274" w:line="274" w:lineRule="exact"/>
        <w:ind w:right="113"/>
        <w:rPr>
          <w:rFonts w:ascii="Times New Roman" w:hAnsi="Times New Roman" w:cs="Times New Roman"/>
          <w:sz w:val="28"/>
          <w:szCs w:val="28"/>
        </w:rPr>
      </w:pPr>
    </w:p>
    <w:p w:rsidR="0011158A" w:rsidRPr="006056AC" w:rsidRDefault="0011158A" w:rsidP="006056AC">
      <w:pPr>
        <w:shd w:val="clear" w:color="auto" w:fill="FFFFFF"/>
        <w:spacing w:before="269" w:line="278" w:lineRule="exact"/>
        <w:ind w:left="426" w:right="-2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56A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Анализ качества теоретического обучения за 2 года </w:t>
      </w:r>
      <w:r w:rsidR="006056AC">
        <w:rPr>
          <w:rFonts w:ascii="Times New Roman" w:hAnsi="Times New Roman" w:cs="Times New Roman"/>
          <w:bCs/>
          <w:sz w:val="28"/>
          <w:szCs w:val="28"/>
        </w:rPr>
        <w:t>(промежуточная аттестация)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312"/>
        <w:gridCol w:w="2244"/>
        <w:gridCol w:w="2193"/>
      </w:tblGrid>
      <w:tr w:rsidR="0011158A" w:rsidRPr="0011158A" w:rsidTr="005C1202">
        <w:tc>
          <w:tcPr>
            <w:tcW w:w="5312" w:type="dxa"/>
            <w:vMerge w:val="restart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hd w:val="clear" w:color="auto" w:fill="FFFFFF"/>
              <w:spacing w:line="278" w:lineRule="exac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2016-2017 </w:t>
            </w:r>
            <w:r w:rsidRPr="0011158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учебный год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hd w:val="clear" w:color="auto" w:fill="FFFFFF"/>
              <w:spacing w:line="278" w:lineRule="exact"/>
              <w:ind w:left="269" w:right="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2017-2018 </w:t>
            </w:r>
            <w:r w:rsidRPr="001115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учебный год</w:t>
            </w:r>
          </w:p>
        </w:tc>
      </w:tr>
      <w:tr w:rsidR="0011158A" w:rsidRPr="0011158A" w:rsidTr="005C1202">
        <w:tc>
          <w:tcPr>
            <w:tcW w:w="5312" w:type="dxa"/>
            <w:vMerge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44" w:type="dxa"/>
          </w:tcPr>
          <w:p w:rsidR="0011158A" w:rsidRPr="0011158A" w:rsidRDefault="0011158A" w:rsidP="00B6380E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Качество знаний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Качество знаний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44.02.02 Преподавание в начальных </w:t>
            </w: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44.02.03 Педагогика дополнительного образования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42.02.01 Реклама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ind w:right="-99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 Документационное обеспечение управления и архивоведение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20.02.02 Защита в чрезвычайных ситуациях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</w:tr>
      <w:tr w:rsidR="0011158A" w:rsidRPr="0011158A" w:rsidTr="005C1202">
        <w:tc>
          <w:tcPr>
            <w:tcW w:w="5312" w:type="dxa"/>
          </w:tcPr>
          <w:p w:rsidR="0011158A" w:rsidRPr="0011158A" w:rsidRDefault="0011158A" w:rsidP="00B6380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20.02.04 Пожарная безопасность</w:t>
            </w:r>
          </w:p>
        </w:tc>
        <w:tc>
          <w:tcPr>
            <w:tcW w:w="2244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74,2</w:t>
            </w:r>
          </w:p>
        </w:tc>
        <w:tc>
          <w:tcPr>
            <w:tcW w:w="2193" w:type="dxa"/>
          </w:tcPr>
          <w:p w:rsidR="0011158A" w:rsidRPr="0011158A" w:rsidRDefault="0011158A" w:rsidP="00B6380E">
            <w:pPr>
              <w:spacing w:line="278" w:lineRule="exact"/>
              <w:ind w:right="-2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bCs/>
                <w:sz w:val="28"/>
                <w:szCs w:val="28"/>
              </w:rPr>
              <w:t>77,7</w:t>
            </w:r>
          </w:p>
        </w:tc>
      </w:tr>
    </w:tbl>
    <w:p w:rsidR="003F513E" w:rsidRDefault="003F513E" w:rsidP="006056AC">
      <w:pPr>
        <w:shd w:val="clear" w:color="auto" w:fill="FFFFFF"/>
        <w:tabs>
          <w:tab w:val="left" w:pos="4003"/>
        </w:tabs>
        <w:spacing w:line="360" w:lineRule="auto"/>
        <w:ind w:left="115" w:right="11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1158A" w:rsidRPr="0011158A" w:rsidRDefault="0011158A" w:rsidP="00FA45F4">
      <w:pPr>
        <w:shd w:val="clear" w:color="auto" w:fill="FFFFFF"/>
        <w:tabs>
          <w:tab w:val="left" w:pos="4003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В соответствии с учебными планами специальнос</w:t>
      </w:r>
      <w:r>
        <w:rPr>
          <w:rFonts w:ascii="Times New Roman" w:hAnsi="Times New Roman" w:cs="Times New Roman"/>
          <w:sz w:val="28"/>
          <w:szCs w:val="28"/>
        </w:rPr>
        <w:t xml:space="preserve">тей, планами-графиками учебного </w:t>
      </w:r>
      <w:r w:rsidRPr="0011158A">
        <w:rPr>
          <w:rFonts w:ascii="Times New Roman" w:hAnsi="Times New Roman" w:cs="Times New Roman"/>
          <w:spacing w:val="-8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-8"/>
          <w:sz w:val="28"/>
          <w:szCs w:val="28"/>
        </w:rPr>
        <w:t>,</w:t>
      </w:r>
      <w:r w:rsidRPr="0011158A">
        <w:rPr>
          <w:rFonts w:ascii="Times New Roman" w:hAnsi="Times New Roman" w:cs="Times New Roman"/>
          <w:spacing w:val="-8"/>
          <w:sz w:val="28"/>
          <w:szCs w:val="28"/>
        </w:rPr>
        <w:t xml:space="preserve">    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 w:rsidRPr="0011158A">
        <w:rPr>
          <w:rFonts w:ascii="Times New Roman" w:hAnsi="Times New Roman" w:cs="Times New Roman"/>
          <w:spacing w:val="-8"/>
          <w:sz w:val="28"/>
          <w:szCs w:val="28"/>
        </w:rPr>
        <w:t>требованиям</w:t>
      </w:r>
      <w:r w:rsidR="00027513"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11158A">
        <w:rPr>
          <w:rFonts w:ascii="Times New Roman" w:hAnsi="Times New Roman" w:cs="Times New Roman"/>
          <w:spacing w:val="-8"/>
          <w:sz w:val="28"/>
          <w:szCs w:val="28"/>
        </w:rPr>
        <w:t xml:space="preserve">    к    результатам    освоения    ОПОП   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6"/>
          <w:sz w:val="28"/>
          <w:szCs w:val="28"/>
        </w:rPr>
        <w:t>студентами    колледжа    успешно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осваиваются  </w:t>
      </w:r>
      <w:r w:rsidRPr="0011158A">
        <w:rPr>
          <w:rFonts w:ascii="Times New Roman" w:hAnsi="Times New Roman" w:cs="Times New Roman"/>
          <w:spacing w:val="-6"/>
          <w:sz w:val="28"/>
          <w:szCs w:val="28"/>
        </w:rPr>
        <w:t>программы    учебной    и    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z w:val="28"/>
          <w:szCs w:val="28"/>
        </w:rPr>
        <w:t>практики.</w:t>
      </w:r>
    </w:p>
    <w:p w:rsidR="0011158A" w:rsidRPr="0011158A" w:rsidRDefault="0011158A" w:rsidP="00FA45F4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учебными планами освоение основных образовательных программ завершается обязательной государственной итоговой аттестацией выпускников, целью которой является установление уровня подготовки выпускника к выполнению профессиональных задач и соответствия его </w:t>
      </w:r>
      <w:r>
        <w:rPr>
          <w:rFonts w:ascii="Times New Roman" w:hAnsi="Times New Roman" w:cs="Times New Roman"/>
          <w:sz w:val="28"/>
          <w:szCs w:val="28"/>
        </w:rPr>
        <w:t>подготовки требованиям ФГОС</w:t>
      </w:r>
      <w:r w:rsidRPr="0011158A">
        <w:rPr>
          <w:rFonts w:ascii="Times New Roman" w:hAnsi="Times New Roman" w:cs="Times New Roman"/>
          <w:sz w:val="28"/>
          <w:szCs w:val="28"/>
        </w:rPr>
        <w:t>.</w:t>
      </w:r>
    </w:p>
    <w:p w:rsidR="0011158A" w:rsidRDefault="0011158A" w:rsidP="00FA45F4">
      <w:pPr>
        <w:shd w:val="clear" w:color="auto" w:fill="FFFFFF"/>
        <w:tabs>
          <w:tab w:val="left" w:pos="2222"/>
          <w:tab w:val="left" w:pos="3802"/>
          <w:tab w:val="left" w:pos="5035"/>
          <w:tab w:val="left" w:pos="7378"/>
          <w:tab w:val="left" w:pos="8976"/>
        </w:tabs>
        <w:spacing w:line="360" w:lineRule="auto"/>
        <w:ind w:left="115" w:right="1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1158A">
        <w:rPr>
          <w:rFonts w:ascii="Times New Roman" w:hAnsi="Times New Roman" w:cs="Times New Roman"/>
          <w:sz w:val="28"/>
          <w:szCs w:val="28"/>
        </w:rPr>
        <w:t xml:space="preserve">осударственная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158A">
        <w:rPr>
          <w:rFonts w:ascii="Times New Roman" w:hAnsi="Times New Roman" w:cs="Times New Roman"/>
          <w:sz w:val="28"/>
          <w:szCs w:val="28"/>
        </w:rPr>
        <w:t>тоговая аттестация в 201</w:t>
      </w:r>
      <w:r w:rsidR="00027513">
        <w:rPr>
          <w:rFonts w:ascii="Times New Roman" w:hAnsi="Times New Roman" w:cs="Times New Roman"/>
          <w:sz w:val="28"/>
          <w:szCs w:val="28"/>
        </w:rPr>
        <w:t>6</w:t>
      </w:r>
      <w:r w:rsidRPr="0011158A">
        <w:rPr>
          <w:rFonts w:ascii="Times New Roman" w:hAnsi="Times New Roman" w:cs="Times New Roman"/>
          <w:sz w:val="28"/>
          <w:szCs w:val="28"/>
        </w:rPr>
        <w:t>-201</w:t>
      </w:r>
      <w:r w:rsidR="000275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в </w:t>
      </w:r>
      <w:r w:rsidRPr="0011158A">
        <w:rPr>
          <w:rFonts w:ascii="Times New Roman" w:hAnsi="Times New Roman" w:cs="Times New Roman"/>
          <w:sz w:val="28"/>
          <w:szCs w:val="28"/>
        </w:rPr>
        <w:t>соответствии с Порядком проведения государственной итоговой аттестации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образовательным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программам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среднего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профессионального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(приказ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8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1158A">
        <w:rPr>
          <w:rFonts w:ascii="Times New Roman" w:hAnsi="Times New Roman" w:cs="Times New Roman"/>
          <w:sz w:val="28"/>
          <w:szCs w:val="28"/>
        </w:rPr>
        <w:t xml:space="preserve">    РФ от 16 августа 2013 года № 968.)   </w:t>
      </w:r>
    </w:p>
    <w:p w:rsidR="0011158A" w:rsidRPr="0011158A" w:rsidRDefault="0011158A" w:rsidP="00FA45F4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158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1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8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11158A">
        <w:rPr>
          <w:rFonts w:ascii="Times New Roman" w:hAnsi="Times New Roman" w:cs="Times New Roman"/>
          <w:sz w:val="28"/>
          <w:szCs w:val="28"/>
        </w:rPr>
        <w:t>. включает в себя:</w:t>
      </w:r>
    </w:p>
    <w:p w:rsidR="0011158A" w:rsidRPr="0011158A" w:rsidRDefault="0011158A" w:rsidP="00FA45F4">
      <w:pPr>
        <w:shd w:val="clear" w:color="auto" w:fill="FFFFFF"/>
        <w:tabs>
          <w:tab w:val="left" w:pos="1066"/>
          <w:tab w:val="left" w:pos="2309"/>
          <w:tab w:val="left" w:pos="3494"/>
          <w:tab w:val="left" w:pos="5242"/>
          <w:tab w:val="left" w:pos="6850"/>
          <w:tab w:val="left" w:pos="7872"/>
          <w:tab w:val="left" w:pos="8573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- в соответствии с ФГОС - подготовку и за</w:t>
      </w:r>
      <w:r>
        <w:rPr>
          <w:rFonts w:ascii="Times New Roman" w:hAnsi="Times New Roman" w:cs="Times New Roman"/>
          <w:sz w:val="28"/>
          <w:szCs w:val="28"/>
        </w:rPr>
        <w:t xml:space="preserve">щиту выпускных квалификационных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работ,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тематика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которых</w:t>
      </w:r>
      <w:r w:rsidRPr="0011158A">
        <w:rPr>
          <w:rFonts w:ascii="Times New Roman" w:hAnsi="Times New Roman" w:cs="Times New Roman"/>
          <w:sz w:val="28"/>
          <w:szCs w:val="28"/>
        </w:rPr>
        <w:tab/>
      </w:r>
      <w:r w:rsidRPr="0011158A">
        <w:rPr>
          <w:rFonts w:ascii="Times New Roman" w:hAnsi="Times New Roman" w:cs="Times New Roman"/>
          <w:spacing w:val="-3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содержанию</w:t>
      </w:r>
      <w:r w:rsidR="00FA45F4">
        <w:rPr>
          <w:rFonts w:ascii="Times New Roman" w:hAnsi="Times New Roman" w:cs="Times New Roman"/>
          <w:sz w:val="28"/>
          <w:szCs w:val="28"/>
        </w:rPr>
        <w:t xml:space="preserve">  </w:t>
      </w:r>
      <w:r w:rsidRPr="0011158A">
        <w:rPr>
          <w:rFonts w:ascii="Times New Roman" w:hAnsi="Times New Roman" w:cs="Times New Roman"/>
          <w:spacing w:val="-3"/>
          <w:sz w:val="28"/>
          <w:szCs w:val="28"/>
        </w:rPr>
        <w:t>одного</w:t>
      </w:r>
      <w:r w:rsidR="00FA45F4">
        <w:rPr>
          <w:rFonts w:ascii="Times New Roman" w:hAnsi="Times New Roman" w:cs="Times New Roman"/>
          <w:sz w:val="28"/>
          <w:szCs w:val="28"/>
        </w:rPr>
        <w:t xml:space="preserve">  </w:t>
      </w:r>
      <w:r w:rsidRPr="0011158A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="00FA45F4">
        <w:rPr>
          <w:rFonts w:ascii="Times New Roman" w:hAnsi="Times New Roman" w:cs="Times New Roman"/>
          <w:sz w:val="28"/>
          <w:szCs w:val="28"/>
        </w:rPr>
        <w:t xml:space="preserve"> 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F4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11158A">
        <w:rPr>
          <w:rFonts w:ascii="Times New Roman" w:hAnsi="Times New Roman" w:cs="Times New Roman"/>
          <w:sz w:val="28"/>
          <w:szCs w:val="28"/>
        </w:rPr>
        <w:t>модулей.</w:t>
      </w:r>
    </w:p>
    <w:p w:rsidR="0011158A" w:rsidRDefault="0011158A" w:rsidP="00FA45F4">
      <w:pPr>
        <w:shd w:val="clear" w:color="auto" w:fill="FFFFFF"/>
        <w:spacing w:line="360" w:lineRule="auto"/>
        <w:ind w:right="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</w:t>
      </w:r>
      <w:r w:rsidRPr="0011158A">
        <w:rPr>
          <w:rFonts w:ascii="Times New Roman" w:hAnsi="Times New Roman" w:cs="Times New Roman"/>
          <w:spacing w:val="-7"/>
          <w:sz w:val="28"/>
          <w:szCs w:val="28"/>
        </w:rPr>
        <w:t>Государственная    аттестация    в    201</w:t>
      </w:r>
      <w:r>
        <w:rPr>
          <w:rFonts w:ascii="Times New Roman" w:hAnsi="Times New Roman" w:cs="Times New Roman"/>
          <w:spacing w:val="-7"/>
          <w:sz w:val="28"/>
          <w:szCs w:val="28"/>
        </w:rPr>
        <w:t>7</w:t>
      </w:r>
      <w:r w:rsidRPr="0011158A">
        <w:rPr>
          <w:rFonts w:ascii="Times New Roman" w:hAnsi="Times New Roman" w:cs="Times New Roman"/>
          <w:spacing w:val="-7"/>
          <w:sz w:val="28"/>
          <w:szCs w:val="28"/>
        </w:rPr>
        <w:t>-201</w:t>
      </w:r>
      <w:r>
        <w:rPr>
          <w:rFonts w:ascii="Times New Roman" w:hAnsi="Times New Roman" w:cs="Times New Roman"/>
          <w:spacing w:val="-7"/>
          <w:sz w:val="28"/>
          <w:szCs w:val="28"/>
        </w:rPr>
        <w:t>8</w:t>
      </w:r>
      <w:r w:rsidRPr="0011158A">
        <w:rPr>
          <w:rFonts w:ascii="Times New Roman" w:hAnsi="Times New Roman" w:cs="Times New Roman"/>
          <w:spacing w:val="-7"/>
          <w:sz w:val="28"/>
          <w:szCs w:val="28"/>
        </w:rPr>
        <w:t xml:space="preserve">    учебном    году    включает    следующие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58A">
        <w:rPr>
          <w:rFonts w:ascii="Times New Roman" w:hAnsi="Times New Roman" w:cs="Times New Roman"/>
          <w:spacing w:val="-2"/>
          <w:sz w:val="28"/>
          <w:szCs w:val="28"/>
        </w:rPr>
        <w:t>испытания: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80"/>
        <w:gridCol w:w="4143"/>
        <w:gridCol w:w="2291"/>
      </w:tblGrid>
      <w:tr w:rsidR="0011158A" w:rsidTr="0011158A">
        <w:tc>
          <w:tcPr>
            <w:tcW w:w="959" w:type="dxa"/>
          </w:tcPr>
          <w:p w:rsidR="0011158A" w:rsidRPr="0011158A" w:rsidRDefault="0011158A" w:rsidP="00B6380E">
            <w:pPr>
              <w:shd w:val="clear" w:color="auto" w:fill="FFFFFF"/>
              <w:spacing w:line="276" w:lineRule="auto"/>
              <w:ind w:left="62" w:right="67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</w:t>
            </w:r>
            <w:proofErr w:type="gramEnd"/>
            <w:r w:rsidRPr="0011158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/п</w:t>
            </w:r>
          </w:p>
        </w:tc>
        <w:tc>
          <w:tcPr>
            <w:tcW w:w="2180" w:type="dxa"/>
          </w:tcPr>
          <w:p w:rsidR="0011158A" w:rsidRPr="0011158A" w:rsidRDefault="0011158A" w:rsidP="00B6380E">
            <w:pPr>
              <w:shd w:val="clear" w:color="auto" w:fill="FFFFFF"/>
              <w:spacing w:line="276" w:lineRule="auto"/>
              <w:ind w:left="48" w:right="43" w:firstLine="533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 xml:space="preserve">Коды </w:t>
            </w: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специальностей</w:t>
            </w:r>
          </w:p>
        </w:tc>
        <w:tc>
          <w:tcPr>
            <w:tcW w:w="4143" w:type="dxa"/>
          </w:tcPr>
          <w:p w:rsidR="0011158A" w:rsidRPr="0011158A" w:rsidRDefault="0011158A" w:rsidP="00B6380E">
            <w:pPr>
              <w:shd w:val="clear" w:color="auto" w:fill="FFFFFF"/>
              <w:spacing w:line="276" w:lineRule="auto"/>
              <w:ind w:left="946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Название специальностей</w:t>
            </w:r>
          </w:p>
        </w:tc>
        <w:tc>
          <w:tcPr>
            <w:tcW w:w="2291" w:type="dxa"/>
          </w:tcPr>
          <w:p w:rsidR="0011158A" w:rsidRPr="0011158A" w:rsidRDefault="0011158A" w:rsidP="00B6380E">
            <w:pPr>
              <w:shd w:val="clear" w:color="auto" w:fill="FFFFFF"/>
              <w:spacing w:line="276" w:lineRule="auto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Вид </w:t>
            </w:r>
            <w:proofErr w:type="spellStart"/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гос</w:t>
            </w:r>
            <w:proofErr w:type="gramStart"/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.а</w:t>
            </w:r>
            <w:proofErr w:type="gramEnd"/>
            <w:r w:rsidRPr="0011158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ттестации</w:t>
            </w:r>
            <w:proofErr w:type="spellEnd"/>
          </w:p>
        </w:tc>
      </w:tr>
      <w:tr w:rsidR="0011158A" w:rsidTr="0011158A">
        <w:tc>
          <w:tcPr>
            <w:tcW w:w="959" w:type="dxa"/>
          </w:tcPr>
          <w:p w:rsidR="0011158A" w:rsidRDefault="0011158A" w:rsidP="0011158A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11158A" w:rsidRPr="00115B64" w:rsidRDefault="0011158A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4143" w:type="dxa"/>
          </w:tcPr>
          <w:p w:rsidR="0011158A" w:rsidRPr="00115B64" w:rsidRDefault="0011158A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r w:rsidR="00027513">
              <w:rPr>
                <w:rFonts w:ascii="Times New Roman" w:hAnsi="Times New Roman" w:cs="Times New Roman"/>
                <w:sz w:val="28"/>
                <w:szCs w:val="28"/>
              </w:rPr>
              <w:t xml:space="preserve"> (очная, заочная форма обучения)</w:t>
            </w:r>
          </w:p>
        </w:tc>
        <w:tc>
          <w:tcPr>
            <w:tcW w:w="2291" w:type="dxa"/>
          </w:tcPr>
          <w:p w:rsidR="0011158A" w:rsidRDefault="0011158A" w:rsidP="0011158A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</w:tr>
      <w:tr w:rsidR="00027513" w:rsidTr="0011158A">
        <w:tc>
          <w:tcPr>
            <w:tcW w:w="959" w:type="dxa"/>
          </w:tcPr>
          <w:p w:rsidR="00027513" w:rsidRDefault="00027513" w:rsidP="0011158A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</w:t>
            </w:r>
          </w:p>
        </w:tc>
        <w:tc>
          <w:tcPr>
            <w:tcW w:w="4143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2291" w:type="dxa"/>
          </w:tcPr>
          <w:p w:rsidR="00027513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</w:tr>
      <w:tr w:rsidR="00027513" w:rsidTr="0011158A">
        <w:tc>
          <w:tcPr>
            <w:tcW w:w="959" w:type="dxa"/>
          </w:tcPr>
          <w:p w:rsidR="00027513" w:rsidRDefault="00027513" w:rsidP="0011158A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</w:t>
            </w:r>
          </w:p>
        </w:tc>
        <w:tc>
          <w:tcPr>
            <w:tcW w:w="4143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2291" w:type="dxa"/>
          </w:tcPr>
          <w:p w:rsidR="00027513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</w:tr>
      <w:tr w:rsidR="00027513" w:rsidTr="0011158A">
        <w:tc>
          <w:tcPr>
            <w:tcW w:w="959" w:type="dxa"/>
          </w:tcPr>
          <w:p w:rsidR="00027513" w:rsidRDefault="00027513" w:rsidP="0011158A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</w:t>
            </w:r>
          </w:p>
        </w:tc>
        <w:tc>
          <w:tcPr>
            <w:tcW w:w="4143" w:type="dxa"/>
          </w:tcPr>
          <w:p w:rsidR="00027513" w:rsidRPr="00115B64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2291" w:type="dxa"/>
          </w:tcPr>
          <w:p w:rsidR="00027513" w:rsidRDefault="00027513" w:rsidP="00027513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158A">
              <w:rPr>
                <w:rFonts w:ascii="Times New Roman" w:hAnsi="Times New Roman" w:cs="Times New Roman"/>
                <w:sz w:val="28"/>
                <w:szCs w:val="28"/>
              </w:rPr>
              <w:t>Защита ВКР</w:t>
            </w:r>
          </w:p>
        </w:tc>
      </w:tr>
    </w:tbl>
    <w:p w:rsidR="0011158A" w:rsidRDefault="0011158A" w:rsidP="0011158A">
      <w:p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1158A" w:rsidRPr="0011158A" w:rsidRDefault="0011158A" w:rsidP="00FA45F4">
      <w:pPr>
        <w:shd w:val="clear" w:color="auto" w:fill="FFFFFF"/>
        <w:spacing w:line="360" w:lineRule="auto"/>
        <w:ind w:left="115" w:right="1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Тематика выпускных квалификационных работ, требования к уровню подготовки выпускников, критерии оценки выполнения ВКР рассмотрены и утверждены на педагогическом совете и проведены приказом по учебному заведению.</w:t>
      </w:r>
    </w:p>
    <w:p w:rsidR="0011158A" w:rsidRPr="0011158A" w:rsidRDefault="0011158A" w:rsidP="00FA45F4">
      <w:pPr>
        <w:shd w:val="clear" w:color="auto" w:fill="FFFFFF"/>
        <w:spacing w:line="360" w:lineRule="auto"/>
        <w:ind w:left="115" w:right="1" w:firstLine="1128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в текущем учебном году осуществляется экзаменационными комиссиями, в состав которых включены преподаватели ВУЗов, представители работодателей.</w:t>
      </w:r>
    </w:p>
    <w:p w:rsidR="00FA45F4" w:rsidRDefault="00B6380E" w:rsidP="00FA45F4">
      <w:pPr>
        <w:shd w:val="clear" w:color="auto" w:fill="FFFFFF"/>
        <w:tabs>
          <w:tab w:val="left" w:pos="3125"/>
          <w:tab w:val="left" w:pos="4742"/>
          <w:tab w:val="left" w:pos="6509"/>
          <w:tab w:val="left" w:pos="7661"/>
          <w:tab w:val="left" w:pos="9096"/>
        </w:tabs>
        <w:spacing w:line="360" w:lineRule="auto"/>
        <w:ind w:right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Управлением образования и науки Липецкой области</w:t>
      </w:r>
      <w:r w:rsidR="0011158A" w:rsidRPr="0011158A">
        <w:rPr>
          <w:rFonts w:ascii="Times New Roman" w:hAnsi="Times New Roman" w:cs="Times New Roman"/>
          <w:sz w:val="28"/>
          <w:szCs w:val="28"/>
        </w:rPr>
        <w:tab/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утвержден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58A" w:rsidRPr="0011158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158A" w:rsidRPr="0011158A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C20D65">
        <w:rPr>
          <w:rFonts w:ascii="Times New Roman" w:hAnsi="Times New Roman" w:cs="Times New Roman"/>
          <w:sz w:val="28"/>
          <w:szCs w:val="28"/>
        </w:rPr>
        <w:t>венных экзаменационных комиссий.</w:t>
      </w:r>
    </w:p>
    <w:p w:rsidR="0011158A" w:rsidRPr="00FA45F4" w:rsidRDefault="00B6380E" w:rsidP="00FA45F4">
      <w:pPr>
        <w:shd w:val="clear" w:color="auto" w:fill="FFFFFF"/>
        <w:tabs>
          <w:tab w:val="left" w:pos="3125"/>
          <w:tab w:val="left" w:pos="4742"/>
          <w:tab w:val="left" w:pos="6509"/>
          <w:tab w:val="left" w:pos="7661"/>
          <w:tab w:val="left" w:pos="9096"/>
        </w:tabs>
        <w:spacing w:line="360" w:lineRule="auto"/>
        <w:ind w:right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Председателями</w:t>
      </w:r>
      <w:r w:rsidR="00FA45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государственных</w:t>
      </w:r>
      <w:r w:rsidR="00FA45F4">
        <w:rPr>
          <w:rFonts w:ascii="Times New Roman" w:hAnsi="Times New Roman" w:cs="Times New Roman"/>
          <w:sz w:val="28"/>
          <w:szCs w:val="28"/>
        </w:rPr>
        <w:t xml:space="preserve">  </w:t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экзаменационных</w:t>
      </w:r>
      <w:r w:rsidR="0011158A" w:rsidRPr="0011158A">
        <w:rPr>
          <w:rFonts w:ascii="Times New Roman" w:hAnsi="Times New Roman" w:cs="Times New Roman"/>
          <w:sz w:val="28"/>
          <w:szCs w:val="28"/>
        </w:rPr>
        <w:tab/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F4">
        <w:rPr>
          <w:rFonts w:ascii="Times New Roman" w:hAnsi="Times New Roman" w:cs="Times New Roman"/>
          <w:sz w:val="28"/>
          <w:szCs w:val="28"/>
        </w:rPr>
        <w:t xml:space="preserve"> </w:t>
      </w:r>
      <w:r w:rsidR="0011158A" w:rsidRPr="0011158A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F4">
        <w:rPr>
          <w:rFonts w:ascii="Times New Roman" w:hAnsi="Times New Roman" w:cs="Times New Roman"/>
          <w:spacing w:val="-9"/>
          <w:sz w:val="28"/>
          <w:szCs w:val="28"/>
        </w:rPr>
        <w:t xml:space="preserve">высококвалифицированные специалисты, работающие в соответствующей </w:t>
      </w:r>
      <w:r w:rsidR="0011158A" w:rsidRPr="0011158A">
        <w:rPr>
          <w:rFonts w:ascii="Times New Roman" w:hAnsi="Times New Roman" w:cs="Times New Roman"/>
          <w:spacing w:val="-9"/>
          <w:sz w:val="28"/>
          <w:szCs w:val="28"/>
        </w:rPr>
        <w:t xml:space="preserve">области, </w:t>
      </w:r>
      <w:proofErr w:type="spellStart"/>
      <w:r w:rsidR="0011158A" w:rsidRPr="0011158A">
        <w:rPr>
          <w:rFonts w:ascii="Times New Roman" w:hAnsi="Times New Roman" w:cs="Times New Roman"/>
          <w:sz w:val="28"/>
          <w:szCs w:val="28"/>
        </w:rPr>
        <w:t>руководителя</w:t>
      </w:r>
      <w:r w:rsidR="00027513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11158A" w:rsidRPr="0011158A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государственных </w:t>
      </w:r>
      <w:r w:rsidR="0011158A" w:rsidRPr="0011158A">
        <w:rPr>
          <w:rFonts w:ascii="Times New Roman" w:hAnsi="Times New Roman" w:cs="Times New Roman"/>
          <w:sz w:val="28"/>
          <w:szCs w:val="28"/>
        </w:rPr>
        <w:t>учреждений.</w:t>
      </w:r>
    </w:p>
    <w:p w:rsidR="0011158A" w:rsidRPr="0011158A" w:rsidRDefault="0011158A" w:rsidP="00FA45F4">
      <w:pPr>
        <w:shd w:val="clear" w:color="auto" w:fill="FFFFFF"/>
        <w:spacing w:line="360" w:lineRule="auto"/>
        <w:ind w:left="115" w:right="1" w:firstLine="1066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Для проведения государственной итоговой аттестации в 201</w:t>
      </w:r>
      <w:r w:rsidR="00B6380E">
        <w:rPr>
          <w:rFonts w:ascii="Times New Roman" w:hAnsi="Times New Roman" w:cs="Times New Roman"/>
          <w:sz w:val="28"/>
          <w:szCs w:val="28"/>
        </w:rPr>
        <w:t>7</w:t>
      </w:r>
      <w:r w:rsidRPr="0011158A">
        <w:rPr>
          <w:rFonts w:ascii="Times New Roman" w:hAnsi="Times New Roman" w:cs="Times New Roman"/>
          <w:sz w:val="28"/>
          <w:szCs w:val="28"/>
        </w:rPr>
        <w:t>-201</w:t>
      </w:r>
      <w:r w:rsidR="00B6380E">
        <w:rPr>
          <w:rFonts w:ascii="Times New Roman" w:hAnsi="Times New Roman" w:cs="Times New Roman"/>
          <w:sz w:val="28"/>
          <w:szCs w:val="28"/>
        </w:rPr>
        <w:t>8</w:t>
      </w:r>
      <w:r w:rsidRPr="0011158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B6380E">
        <w:rPr>
          <w:rFonts w:ascii="Times New Roman" w:hAnsi="Times New Roman" w:cs="Times New Roman"/>
          <w:sz w:val="28"/>
          <w:szCs w:val="28"/>
        </w:rPr>
        <w:t xml:space="preserve"> были </w:t>
      </w:r>
      <w:r w:rsidRPr="0011158A">
        <w:rPr>
          <w:rFonts w:ascii="Times New Roman" w:hAnsi="Times New Roman" w:cs="Times New Roman"/>
          <w:sz w:val="28"/>
          <w:szCs w:val="28"/>
        </w:rPr>
        <w:t>разработаны:</w:t>
      </w:r>
    </w:p>
    <w:p w:rsidR="00FA45F4" w:rsidRDefault="0011158A" w:rsidP="00FA45F4">
      <w:pPr>
        <w:numPr>
          <w:ilvl w:val="0"/>
          <w:numId w:val="13"/>
        </w:numPr>
        <w:shd w:val="clear" w:color="auto" w:fill="FFFFFF"/>
        <w:tabs>
          <w:tab w:val="left" w:pos="1531"/>
        </w:tabs>
        <w:spacing w:line="360" w:lineRule="auto"/>
        <w:ind w:left="426" w:right="1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Положение о проведении государственной итоговой аттестации.</w:t>
      </w:r>
    </w:p>
    <w:p w:rsidR="00FA45F4" w:rsidRDefault="0011158A" w:rsidP="00FA45F4">
      <w:pPr>
        <w:numPr>
          <w:ilvl w:val="0"/>
          <w:numId w:val="13"/>
        </w:numPr>
        <w:shd w:val="clear" w:color="auto" w:fill="FFFFFF"/>
        <w:tabs>
          <w:tab w:val="left" w:pos="1531"/>
        </w:tabs>
        <w:spacing w:line="360" w:lineRule="auto"/>
        <w:ind w:left="426" w:right="1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spacing w:val="-9"/>
          <w:sz w:val="28"/>
          <w:szCs w:val="28"/>
        </w:rPr>
        <w:t xml:space="preserve">Программы     государственной     итоговой     аттестации     по     всем     реализуемым </w:t>
      </w:r>
      <w:r w:rsidRPr="00FA45F4">
        <w:rPr>
          <w:rFonts w:ascii="Times New Roman" w:hAnsi="Times New Roman" w:cs="Times New Roman"/>
          <w:sz w:val="28"/>
          <w:szCs w:val="28"/>
        </w:rPr>
        <w:t>специальностям.</w:t>
      </w:r>
    </w:p>
    <w:p w:rsidR="00FA45F4" w:rsidRDefault="0011158A" w:rsidP="00FA45F4">
      <w:pPr>
        <w:numPr>
          <w:ilvl w:val="0"/>
          <w:numId w:val="13"/>
        </w:numPr>
        <w:shd w:val="clear" w:color="auto" w:fill="FFFFFF"/>
        <w:tabs>
          <w:tab w:val="left" w:pos="1531"/>
        </w:tabs>
        <w:spacing w:line="360" w:lineRule="auto"/>
        <w:ind w:left="426" w:right="1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sz w:val="28"/>
          <w:szCs w:val="28"/>
        </w:rPr>
        <w:t>Положение о подготовке к ВКР и защите ВКР.</w:t>
      </w:r>
    </w:p>
    <w:p w:rsidR="00B6380E" w:rsidRPr="00FA45F4" w:rsidRDefault="0011158A" w:rsidP="00FA45F4">
      <w:pPr>
        <w:numPr>
          <w:ilvl w:val="0"/>
          <w:numId w:val="13"/>
        </w:numPr>
        <w:shd w:val="clear" w:color="auto" w:fill="FFFFFF"/>
        <w:tabs>
          <w:tab w:val="left" w:pos="1531"/>
        </w:tabs>
        <w:spacing w:line="360" w:lineRule="auto"/>
        <w:ind w:left="426" w:right="1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sz w:val="28"/>
          <w:szCs w:val="28"/>
        </w:rPr>
        <w:t>Критерии оценки уровня подготовки студентов.</w:t>
      </w:r>
    </w:p>
    <w:p w:rsidR="0011158A" w:rsidRDefault="0011158A" w:rsidP="00FA45F4">
      <w:pPr>
        <w:shd w:val="clear" w:color="auto" w:fill="FFFFFF"/>
        <w:spacing w:line="360" w:lineRule="auto"/>
        <w:ind w:left="115" w:right="1" w:firstLine="593"/>
        <w:jc w:val="both"/>
        <w:rPr>
          <w:rFonts w:ascii="Times New Roman" w:hAnsi="Times New Roman" w:cs="Times New Roman"/>
          <w:sz w:val="28"/>
          <w:szCs w:val="28"/>
        </w:rPr>
      </w:pPr>
      <w:r w:rsidRPr="0011158A">
        <w:rPr>
          <w:rFonts w:ascii="Times New Roman" w:hAnsi="Times New Roman" w:cs="Times New Roman"/>
          <w:sz w:val="28"/>
          <w:szCs w:val="28"/>
        </w:rPr>
        <w:t>На итоговую аттестацию в 201</w:t>
      </w:r>
      <w:r w:rsidR="00D63AEC">
        <w:rPr>
          <w:rFonts w:ascii="Times New Roman" w:hAnsi="Times New Roman" w:cs="Times New Roman"/>
          <w:sz w:val="28"/>
          <w:szCs w:val="28"/>
        </w:rPr>
        <w:t>6</w:t>
      </w:r>
      <w:r w:rsidRPr="0011158A">
        <w:rPr>
          <w:rFonts w:ascii="Times New Roman" w:hAnsi="Times New Roman" w:cs="Times New Roman"/>
          <w:sz w:val="28"/>
          <w:szCs w:val="28"/>
        </w:rPr>
        <w:t>-201</w:t>
      </w:r>
      <w:r w:rsidR="00D63AEC">
        <w:rPr>
          <w:rFonts w:ascii="Times New Roman" w:hAnsi="Times New Roman" w:cs="Times New Roman"/>
          <w:sz w:val="28"/>
          <w:szCs w:val="28"/>
        </w:rPr>
        <w:t>7</w:t>
      </w:r>
      <w:r w:rsidRPr="0011158A">
        <w:rPr>
          <w:rFonts w:ascii="Times New Roman" w:hAnsi="Times New Roman" w:cs="Times New Roman"/>
          <w:sz w:val="28"/>
          <w:szCs w:val="28"/>
        </w:rPr>
        <w:t xml:space="preserve"> году вышло </w:t>
      </w:r>
      <w:r w:rsidR="00B6380E">
        <w:rPr>
          <w:rFonts w:ascii="Times New Roman" w:hAnsi="Times New Roman" w:cs="Times New Roman"/>
          <w:sz w:val="28"/>
          <w:szCs w:val="28"/>
        </w:rPr>
        <w:t>83 студента</w:t>
      </w:r>
      <w:r w:rsidRPr="0011158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6380E">
        <w:rPr>
          <w:rFonts w:ascii="Times New Roman" w:hAnsi="Times New Roman" w:cs="Times New Roman"/>
          <w:sz w:val="28"/>
          <w:szCs w:val="28"/>
        </w:rPr>
        <w:t>46</w:t>
      </w:r>
      <w:r w:rsidRPr="0011158A">
        <w:rPr>
          <w:rFonts w:ascii="Times New Roman" w:hAnsi="Times New Roman" w:cs="Times New Roman"/>
          <w:sz w:val="28"/>
          <w:szCs w:val="28"/>
        </w:rPr>
        <w:t xml:space="preserve"> выпускников по очной форме обучения и </w:t>
      </w:r>
      <w:r w:rsidR="00B6380E">
        <w:rPr>
          <w:rFonts w:ascii="Times New Roman" w:hAnsi="Times New Roman" w:cs="Times New Roman"/>
          <w:sz w:val="28"/>
          <w:szCs w:val="28"/>
        </w:rPr>
        <w:t>37</w:t>
      </w:r>
      <w:r w:rsidRPr="0011158A">
        <w:rPr>
          <w:rFonts w:ascii="Times New Roman" w:hAnsi="Times New Roman" w:cs="Times New Roman"/>
          <w:sz w:val="28"/>
          <w:szCs w:val="28"/>
        </w:rPr>
        <w:t xml:space="preserve"> по заочной форме обучения.</w:t>
      </w:r>
    </w:p>
    <w:p w:rsidR="00B6380E" w:rsidRDefault="00B6380E" w:rsidP="0011158A">
      <w:pPr>
        <w:shd w:val="clear" w:color="auto" w:fill="FFFFFF"/>
        <w:spacing w:line="276" w:lineRule="auto"/>
        <w:ind w:left="115" w:right="115" w:firstLine="10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561"/>
        <w:gridCol w:w="1973"/>
        <w:gridCol w:w="3212"/>
        <w:gridCol w:w="1193"/>
        <w:gridCol w:w="1269"/>
        <w:gridCol w:w="1250"/>
      </w:tblGrid>
      <w:tr w:rsidR="00B6380E" w:rsidTr="00B6380E">
        <w:tc>
          <w:tcPr>
            <w:tcW w:w="561" w:type="dxa"/>
          </w:tcPr>
          <w:p w:rsidR="00B6380E" w:rsidRPr="00B6380E" w:rsidRDefault="00B6380E" w:rsidP="00B6380E">
            <w:pPr>
              <w:shd w:val="clear" w:color="auto" w:fill="FFFFFF"/>
              <w:spacing w:line="278" w:lineRule="exact"/>
              <w:ind w:left="10" w:right="19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B6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1973" w:type="dxa"/>
          </w:tcPr>
          <w:p w:rsidR="00B6380E" w:rsidRPr="00B6380E" w:rsidRDefault="00B6380E" w:rsidP="00B6380E">
            <w:pPr>
              <w:shd w:val="clear" w:color="auto" w:fill="FFFFFF"/>
              <w:spacing w:line="278" w:lineRule="exact"/>
              <w:ind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специальностей</w:t>
            </w:r>
          </w:p>
        </w:tc>
        <w:tc>
          <w:tcPr>
            <w:tcW w:w="3212" w:type="dxa"/>
          </w:tcPr>
          <w:p w:rsidR="00B6380E" w:rsidRPr="00B6380E" w:rsidRDefault="00B6380E" w:rsidP="00B6380E">
            <w:pPr>
              <w:shd w:val="clear" w:color="auto" w:fill="FFFFFF"/>
              <w:spacing w:line="278" w:lineRule="exact"/>
              <w:ind w:left="427" w:right="418"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специальностей</w:t>
            </w:r>
          </w:p>
        </w:tc>
        <w:tc>
          <w:tcPr>
            <w:tcW w:w="1193" w:type="dxa"/>
          </w:tcPr>
          <w:p w:rsidR="00B6380E" w:rsidRPr="00B6380E" w:rsidRDefault="00B6380E" w:rsidP="00B6380E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</w:tcPr>
          <w:p w:rsidR="00B6380E" w:rsidRPr="00B6380E" w:rsidRDefault="00B6380E" w:rsidP="00B638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50" w:type="dxa"/>
          </w:tcPr>
          <w:p w:rsidR="00B6380E" w:rsidRPr="00B6380E" w:rsidRDefault="00B6380E" w:rsidP="00B6380E">
            <w:pPr>
              <w:shd w:val="clear" w:color="auto" w:fill="FFFFFF"/>
              <w:spacing w:line="278" w:lineRule="exact"/>
              <w:ind w:left="10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</w:tr>
      <w:tr w:rsidR="00B6380E" w:rsidTr="00B6380E">
        <w:tc>
          <w:tcPr>
            <w:tcW w:w="561" w:type="dxa"/>
          </w:tcPr>
          <w:p w:rsidR="00B6380E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3212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193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9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50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380E" w:rsidTr="00B6380E">
        <w:tc>
          <w:tcPr>
            <w:tcW w:w="561" w:type="dxa"/>
          </w:tcPr>
          <w:p w:rsidR="00B6380E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</w:t>
            </w:r>
          </w:p>
        </w:tc>
        <w:tc>
          <w:tcPr>
            <w:tcW w:w="3212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1193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4АФ</w:t>
            </w:r>
          </w:p>
        </w:tc>
        <w:tc>
          <w:tcPr>
            <w:tcW w:w="1250" w:type="dxa"/>
          </w:tcPr>
          <w:p w:rsidR="00B6380E" w:rsidRDefault="00B6380E" w:rsidP="00B6380E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6380E" w:rsidTr="00B6380E">
        <w:tc>
          <w:tcPr>
            <w:tcW w:w="561" w:type="dxa"/>
          </w:tcPr>
          <w:p w:rsidR="00B6380E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:rsidR="00B6380E" w:rsidRPr="00B6380E" w:rsidRDefault="00B6380E" w:rsidP="00B638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по очной форме обучения</w:t>
            </w:r>
          </w:p>
        </w:tc>
        <w:tc>
          <w:tcPr>
            <w:tcW w:w="1193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69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80E" w:rsidTr="00B6380E">
        <w:tc>
          <w:tcPr>
            <w:tcW w:w="561" w:type="dxa"/>
          </w:tcPr>
          <w:p w:rsidR="00B6380E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3212" w:type="dxa"/>
          </w:tcPr>
          <w:p w:rsidR="00B6380E" w:rsidRPr="00115B64" w:rsidRDefault="00B6380E" w:rsidP="00B6380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193" w:type="dxa"/>
          </w:tcPr>
          <w:p w:rsidR="00B6380E" w:rsidRDefault="00D63AEC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4-ОЗО</w:t>
            </w:r>
          </w:p>
        </w:tc>
        <w:tc>
          <w:tcPr>
            <w:tcW w:w="1250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D63AEC" w:rsidTr="00B6380E">
        <w:tc>
          <w:tcPr>
            <w:tcW w:w="561" w:type="dxa"/>
          </w:tcPr>
          <w:p w:rsidR="00D63AEC" w:rsidRDefault="00D63AEC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D63AEC" w:rsidRPr="00115B64" w:rsidRDefault="00D63AEC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44.02.06</w:t>
            </w:r>
          </w:p>
        </w:tc>
        <w:tc>
          <w:tcPr>
            <w:tcW w:w="3212" w:type="dxa"/>
          </w:tcPr>
          <w:p w:rsidR="00D63AEC" w:rsidRPr="00115B64" w:rsidRDefault="00D63AEC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Профессиональное обучение (по отраслям)</w:t>
            </w:r>
          </w:p>
        </w:tc>
        <w:tc>
          <w:tcPr>
            <w:tcW w:w="1193" w:type="dxa"/>
          </w:tcPr>
          <w:p w:rsidR="00D63AEC" w:rsidRDefault="00D63AEC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</w:tcPr>
          <w:p w:rsidR="00D63AEC" w:rsidRDefault="00D63AEC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ОЗО</w:t>
            </w:r>
          </w:p>
        </w:tc>
        <w:tc>
          <w:tcPr>
            <w:tcW w:w="1250" w:type="dxa"/>
          </w:tcPr>
          <w:p w:rsidR="00D63AEC" w:rsidRDefault="00D63AEC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B6380E" w:rsidTr="00B6380E">
        <w:tc>
          <w:tcPr>
            <w:tcW w:w="561" w:type="dxa"/>
          </w:tcPr>
          <w:p w:rsidR="00B6380E" w:rsidRDefault="00B6380E" w:rsidP="00B6380E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:rsidR="00B6380E" w:rsidRPr="00B6380E" w:rsidRDefault="00B6380E" w:rsidP="00B638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очной форме обучения</w:t>
            </w:r>
          </w:p>
        </w:tc>
        <w:tc>
          <w:tcPr>
            <w:tcW w:w="1193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69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B6380E" w:rsidRDefault="00B6380E" w:rsidP="0011158A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80E" w:rsidRDefault="00B6380E" w:rsidP="00FA45F4">
      <w:pPr>
        <w:shd w:val="clear" w:color="auto" w:fill="FFFFFF"/>
        <w:spacing w:line="360" w:lineRule="auto"/>
        <w:ind w:left="115" w:right="115" w:firstLine="1066"/>
        <w:jc w:val="both"/>
        <w:rPr>
          <w:rFonts w:ascii="Times New Roman" w:hAnsi="Times New Roman" w:cs="Times New Roman"/>
          <w:sz w:val="28"/>
          <w:szCs w:val="28"/>
        </w:rPr>
      </w:pPr>
    </w:p>
    <w:p w:rsidR="00D63AEC" w:rsidRDefault="00D63AEC" w:rsidP="00FA45F4">
      <w:pPr>
        <w:shd w:val="clear" w:color="auto" w:fill="FFFFFF"/>
        <w:spacing w:line="360" w:lineRule="auto"/>
        <w:ind w:left="5" w:right="106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государственную итоговую аттестацию в 2017</w:t>
      </w:r>
      <w:r w:rsidRPr="00D63AE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3AEC">
        <w:rPr>
          <w:rFonts w:ascii="Times New Roman" w:hAnsi="Times New Roman" w:cs="Times New Roman"/>
          <w:sz w:val="28"/>
          <w:szCs w:val="28"/>
        </w:rPr>
        <w:t xml:space="preserve"> году выходят </w:t>
      </w:r>
      <w:r>
        <w:rPr>
          <w:rFonts w:ascii="Times New Roman" w:hAnsi="Times New Roman" w:cs="Times New Roman"/>
          <w:sz w:val="28"/>
          <w:szCs w:val="28"/>
        </w:rPr>
        <w:t>117 студентов, из них 91</w:t>
      </w:r>
      <w:r w:rsidRPr="00D63AEC">
        <w:rPr>
          <w:rFonts w:ascii="Times New Roman" w:hAnsi="Times New Roman" w:cs="Times New Roman"/>
          <w:sz w:val="28"/>
          <w:szCs w:val="28"/>
        </w:rPr>
        <w:t xml:space="preserve"> выпускников по очной форме обучения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26</w:t>
      </w:r>
      <w:r w:rsidRPr="00D63AEC">
        <w:rPr>
          <w:rFonts w:ascii="Times New Roman" w:hAnsi="Times New Roman" w:cs="Times New Roman"/>
          <w:sz w:val="28"/>
          <w:szCs w:val="28"/>
        </w:rPr>
        <w:t xml:space="preserve"> по заочной форме обучения.</w:t>
      </w:r>
    </w:p>
    <w:tbl>
      <w:tblPr>
        <w:tblStyle w:val="a3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561"/>
        <w:gridCol w:w="1973"/>
        <w:gridCol w:w="3212"/>
        <w:gridCol w:w="1193"/>
        <w:gridCol w:w="1269"/>
        <w:gridCol w:w="1250"/>
      </w:tblGrid>
      <w:tr w:rsidR="00D63AEC" w:rsidRPr="00B6380E" w:rsidTr="008F7750">
        <w:tc>
          <w:tcPr>
            <w:tcW w:w="561" w:type="dxa"/>
          </w:tcPr>
          <w:p w:rsidR="00D63AEC" w:rsidRPr="00B6380E" w:rsidRDefault="00D63AEC" w:rsidP="008F7750">
            <w:pPr>
              <w:shd w:val="clear" w:color="auto" w:fill="FFFFFF"/>
              <w:spacing w:line="278" w:lineRule="exact"/>
              <w:ind w:left="10" w:right="19"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proofErr w:type="gramEnd"/>
            <w:r w:rsidRPr="00B638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/п</w:t>
            </w:r>
          </w:p>
        </w:tc>
        <w:tc>
          <w:tcPr>
            <w:tcW w:w="1973" w:type="dxa"/>
          </w:tcPr>
          <w:p w:rsidR="00D63AEC" w:rsidRPr="00B6380E" w:rsidRDefault="00D63AEC" w:rsidP="008F7750">
            <w:pPr>
              <w:shd w:val="clear" w:color="auto" w:fill="FFFFFF"/>
              <w:spacing w:line="278" w:lineRule="exact"/>
              <w:ind w:firstLine="5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специальностей</w:t>
            </w:r>
          </w:p>
        </w:tc>
        <w:tc>
          <w:tcPr>
            <w:tcW w:w="3212" w:type="dxa"/>
          </w:tcPr>
          <w:p w:rsidR="00D63AEC" w:rsidRPr="00B6380E" w:rsidRDefault="00D63AEC" w:rsidP="008F7750">
            <w:pPr>
              <w:shd w:val="clear" w:color="auto" w:fill="FFFFFF"/>
              <w:spacing w:line="278" w:lineRule="exact"/>
              <w:ind w:left="427" w:right="418" w:firstLine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специальностей</w:t>
            </w:r>
          </w:p>
        </w:tc>
        <w:tc>
          <w:tcPr>
            <w:tcW w:w="1193" w:type="dxa"/>
          </w:tcPr>
          <w:p w:rsidR="00D63AEC" w:rsidRPr="00B6380E" w:rsidRDefault="00D63AEC" w:rsidP="008F7750">
            <w:pPr>
              <w:shd w:val="clear" w:color="auto" w:fill="FFFFFF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69" w:type="dxa"/>
          </w:tcPr>
          <w:p w:rsidR="00D63AEC" w:rsidRPr="00B6380E" w:rsidRDefault="00D63AEC" w:rsidP="008F775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250" w:type="dxa"/>
          </w:tcPr>
          <w:p w:rsidR="00D63AEC" w:rsidRPr="00B6380E" w:rsidRDefault="00D63AEC" w:rsidP="008F7750">
            <w:pPr>
              <w:shd w:val="clear" w:color="auto" w:fill="FFFFFF"/>
              <w:spacing w:line="278" w:lineRule="exact"/>
              <w:ind w:left="10"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0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B638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3212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193" w:type="dxa"/>
          </w:tcPr>
          <w:p w:rsidR="00D63AEC" w:rsidRDefault="00D63AEC" w:rsidP="00D63AEC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1973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49.02.01</w:t>
            </w:r>
          </w:p>
        </w:tc>
        <w:tc>
          <w:tcPr>
            <w:tcW w:w="3212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Физическая культура</w:t>
            </w:r>
          </w:p>
        </w:tc>
        <w:tc>
          <w:tcPr>
            <w:tcW w:w="1193" w:type="dxa"/>
          </w:tcPr>
          <w:p w:rsidR="00D63AEC" w:rsidRDefault="00D63AEC" w:rsidP="00D63AEC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4АФ</w:t>
            </w: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46.02.01</w:t>
            </w:r>
          </w:p>
        </w:tc>
        <w:tc>
          <w:tcPr>
            <w:tcW w:w="3212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Документационное обеспечение управления и архивоведение</w:t>
            </w:r>
          </w:p>
        </w:tc>
        <w:tc>
          <w:tcPr>
            <w:tcW w:w="1193" w:type="dxa"/>
          </w:tcPr>
          <w:p w:rsidR="00D63AEC" w:rsidRDefault="00D63AEC" w:rsidP="00D63AEC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44.02.03</w:t>
            </w:r>
          </w:p>
        </w:tc>
        <w:tc>
          <w:tcPr>
            <w:tcW w:w="3212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Педагогика дополнительного образования</w:t>
            </w:r>
          </w:p>
        </w:tc>
        <w:tc>
          <w:tcPr>
            <w:tcW w:w="1193" w:type="dxa"/>
          </w:tcPr>
          <w:p w:rsidR="00D63AEC" w:rsidRDefault="00D63AEC" w:rsidP="00D63AEC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:rsidR="00D63AEC" w:rsidRPr="00B6380E" w:rsidRDefault="00D63AEC" w:rsidP="008F77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по очной форме обучения</w:t>
            </w:r>
          </w:p>
        </w:tc>
        <w:tc>
          <w:tcPr>
            <w:tcW w:w="1193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1973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44.02.02</w:t>
            </w:r>
          </w:p>
        </w:tc>
        <w:tc>
          <w:tcPr>
            <w:tcW w:w="3212" w:type="dxa"/>
          </w:tcPr>
          <w:p w:rsidR="00D63AEC" w:rsidRPr="00115B64" w:rsidRDefault="00D63AEC" w:rsidP="008F77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B6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Преподавание в начальных </w:t>
            </w:r>
            <w:r w:rsidRPr="00115B64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</w:p>
        </w:tc>
        <w:tc>
          <w:tcPr>
            <w:tcW w:w="1193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4-ОЗО</w:t>
            </w: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</w:tr>
      <w:tr w:rsidR="00D63AEC" w:rsidTr="008F7750">
        <w:tc>
          <w:tcPr>
            <w:tcW w:w="561" w:type="dxa"/>
          </w:tcPr>
          <w:p w:rsidR="00D63AEC" w:rsidRDefault="00D63AEC" w:rsidP="008F7750">
            <w:pPr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185" w:type="dxa"/>
            <w:gridSpan w:val="2"/>
          </w:tcPr>
          <w:p w:rsidR="00D63AEC" w:rsidRPr="00B6380E" w:rsidRDefault="00D63AEC" w:rsidP="008F77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Pr="00B6380E">
              <w:rPr>
                <w:rFonts w:ascii="Times New Roman" w:hAnsi="Times New Roman" w:cs="Times New Roman"/>
                <w:bCs/>
                <w:sz w:val="28"/>
                <w:szCs w:val="28"/>
              </w:rPr>
              <w:t>очной форме обучения</w:t>
            </w:r>
          </w:p>
        </w:tc>
        <w:tc>
          <w:tcPr>
            <w:tcW w:w="1193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69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</w:tcPr>
          <w:p w:rsidR="00D63AEC" w:rsidRDefault="00D63AEC" w:rsidP="008F7750">
            <w:pPr>
              <w:spacing w:line="276" w:lineRule="auto"/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45F4" w:rsidRDefault="00FA45F4" w:rsidP="00940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094" w:rsidRDefault="00940094" w:rsidP="0094009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 xml:space="preserve">Результаты   защиты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094">
        <w:rPr>
          <w:rFonts w:ascii="Times New Roman" w:hAnsi="Times New Roman" w:cs="Times New Roman"/>
          <w:sz w:val="28"/>
          <w:szCs w:val="28"/>
        </w:rPr>
        <w:t>выпускных  квалификационных  работ</w:t>
      </w:r>
    </w:p>
    <w:p w:rsidR="00940094" w:rsidRPr="00940094" w:rsidRDefault="005570E2" w:rsidP="005570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2016 учебный год</w:t>
      </w:r>
    </w:p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3А  группа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40094">
        <w:rPr>
          <w:rFonts w:ascii="Times New Roman" w:hAnsi="Times New Roman" w:cs="Times New Roman"/>
          <w:sz w:val="28"/>
          <w:szCs w:val="28"/>
        </w:rPr>
        <w:t>пециальность   38.02.02 Страховое дело (по отраслям)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FA45F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F7750">
        <w:rPr>
          <w:rFonts w:ascii="Times New Roman" w:hAnsi="Times New Roman" w:cs="Times New Roman"/>
          <w:sz w:val="28"/>
          <w:szCs w:val="28"/>
        </w:rPr>
        <w:t xml:space="preserve">    </w:t>
      </w:r>
      <w:r w:rsidR="00940094" w:rsidRPr="0094009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940094" w:rsidRPr="0094009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40094" w:rsidRPr="00940094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940094">
        <w:rPr>
          <w:rFonts w:ascii="Times New Roman" w:hAnsi="Times New Roman" w:cs="Times New Roman"/>
          <w:sz w:val="28"/>
          <w:szCs w:val="28"/>
        </w:rPr>
        <w:t>, с</w:t>
      </w:r>
      <w:r w:rsidR="00940094" w:rsidRPr="00940094">
        <w:rPr>
          <w:rFonts w:ascii="Times New Roman" w:hAnsi="Times New Roman" w:cs="Times New Roman"/>
          <w:sz w:val="28"/>
          <w:szCs w:val="28"/>
        </w:rPr>
        <w:t>пециальность   42.02.01 Реклама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8F7750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4 АФ группа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40094" w:rsidRPr="00940094">
        <w:rPr>
          <w:rFonts w:ascii="Times New Roman" w:hAnsi="Times New Roman" w:cs="Times New Roman"/>
          <w:sz w:val="28"/>
          <w:szCs w:val="28"/>
        </w:rPr>
        <w:t>пециальность   49.02.01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8F7750" w:rsidRDefault="008F7750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94009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4009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40094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8F7750">
        <w:rPr>
          <w:rFonts w:ascii="Times New Roman" w:hAnsi="Times New Roman" w:cs="Times New Roman"/>
          <w:sz w:val="28"/>
          <w:szCs w:val="28"/>
        </w:rPr>
        <w:t>, с</w:t>
      </w:r>
      <w:r w:rsidRPr="00940094">
        <w:rPr>
          <w:rFonts w:ascii="Times New Roman" w:hAnsi="Times New Roman" w:cs="Times New Roman"/>
          <w:sz w:val="28"/>
          <w:szCs w:val="28"/>
        </w:rPr>
        <w:t>пециальность  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7750" w:rsidRPr="008F7750" w:rsidRDefault="008F7750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7750">
        <w:rPr>
          <w:rFonts w:ascii="Times New Roman" w:hAnsi="Times New Roman" w:cs="Times New Roman"/>
          <w:sz w:val="28"/>
          <w:szCs w:val="28"/>
        </w:rPr>
        <w:t>5 – ОЗО  группа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F7750">
        <w:rPr>
          <w:rFonts w:ascii="Times New Roman" w:hAnsi="Times New Roman" w:cs="Times New Roman"/>
          <w:sz w:val="28"/>
          <w:szCs w:val="28"/>
        </w:rPr>
        <w:t>пециальность   44.02.06 Профессиональное обучение (по отраслям)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8F7750" w:rsidRPr="008F7750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F7750" w:rsidRPr="008F7750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8F7750" w:rsidRPr="008F7750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750" w:rsidRPr="008F7750" w:rsidRDefault="008F7750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50" w:rsidRPr="008F7750" w:rsidRDefault="008F7750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75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940094" w:rsidP="008F77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 xml:space="preserve">Результаты   защиты </w:t>
      </w:r>
      <w:r w:rsidR="008F7750">
        <w:rPr>
          <w:rFonts w:ascii="Times New Roman" w:hAnsi="Times New Roman" w:cs="Times New Roman"/>
          <w:sz w:val="28"/>
          <w:szCs w:val="28"/>
        </w:rPr>
        <w:t xml:space="preserve"> </w:t>
      </w:r>
      <w:r w:rsidRPr="00940094">
        <w:rPr>
          <w:rFonts w:ascii="Times New Roman" w:hAnsi="Times New Roman" w:cs="Times New Roman"/>
          <w:sz w:val="28"/>
          <w:szCs w:val="28"/>
        </w:rPr>
        <w:t>выпускных  квалификационных  работ</w:t>
      </w:r>
    </w:p>
    <w:p w:rsidR="00940094" w:rsidRPr="00940094" w:rsidRDefault="00940094" w:rsidP="008F77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940094" w:rsidRPr="00940094" w:rsidRDefault="008F7750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94009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40094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40094" w:rsidRPr="00940094">
        <w:rPr>
          <w:rFonts w:ascii="Times New Roman" w:hAnsi="Times New Roman" w:cs="Times New Roman"/>
          <w:sz w:val="28"/>
          <w:szCs w:val="28"/>
        </w:rPr>
        <w:t>пециальность  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8F7750" w:rsidRDefault="008F7750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94009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4АФ  группа</w:t>
      </w:r>
      <w:r w:rsidR="008F7750">
        <w:rPr>
          <w:rFonts w:ascii="Times New Roman" w:hAnsi="Times New Roman" w:cs="Times New Roman"/>
          <w:sz w:val="28"/>
          <w:szCs w:val="28"/>
        </w:rPr>
        <w:t>, с</w:t>
      </w:r>
      <w:r w:rsidRPr="00940094">
        <w:rPr>
          <w:rFonts w:ascii="Times New Roman" w:hAnsi="Times New Roman" w:cs="Times New Roman"/>
          <w:sz w:val="28"/>
          <w:szCs w:val="28"/>
        </w:rPr>
        <w:t xml:space="preserve">пециальность   49.02.01 Физическая культура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94009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4 – ОЗО  группа</w:t>
      </w:r>
      <w:r w:rsidR="008F7750">
        <w:rPr>
          <w:rFonts w:ascii="Times New Roman" w:hAnsi="Times New Roman" w:cs="Times New Roman"/>
          <w:sz w:val="28"/>
          <w:szCs w:val="28"/>
        </w:rPr>
        <w:t>, с</w:t>
      </w:r>
      <w:r w:rsidRPr="00940094">
        <w:rPr>
          <w:rFonts w:ascii="Times New Roman" w:hAnsi="Times New Roman" w:cs="Times New Roman"/>
          <w:sz w:val="28"/>
          <w:szCs w:val="28"/>
        </w:rPr>
        <w:t>пециальность   44.02.02 Преподавание в начальных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940094" w:rsidRPr="00940094" w:rsidRDefault="00940094" w:rsidP="009400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0094" w:rsidRPr="00940094" w:rsidRDefault="00940094" w:rsidP="008F7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094">
        <w:rPr>
          <w:rFonts w:ascii="Times New Roman" w:hAnsi="Times New Roman" w:cs="Times New Roman"/>
          <w:sz w:val="28"/>
          <w:szCs w:val="28"/>
        </w:rPr>
        <w:t>5 – ОЗО  группа</w:t>
      </w:r>
      <w:r w:rsidR="008F7750">
        <w:rPr>
          <w:rFonts w:ascii="Times New Roman" w:hAnsi="Times New Roman" w:cs="Times New Roman"/>
          <w:sz w:val="28"/>
          <w:szCs w:val="28"/>
        </w:rPr>
        <w:t>, с</w:t>
      </w:r>
      <w:r w:rsidRPr="00940094">
        <w:rPr>
          <w:rFonts w:ascii="Times New Roman" w:hAnsi="Times New Roman" w:cs="Times New Roman"/>
          <w:sz w:val="28"/>
          <w:szCs w:val="28"/>
        </w:rPr>
        <w:t xml:space="preserve">пециальность   44.02.06 Профессиональное обучение (по отраслям)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1418"/>
        <w:gridCol w:w="1099"/>
      </w:tblGrid>
      <w:tr w:rsidR="00940094" w:rsidRPr="00940094" w:rsidTr="008F7750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40094" w:rsidRPr="00940094" w:rsidTr="008F77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кол-во студентов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    %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Окончили образовательное учреждение СПО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Допущено к защите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Защита выпускных квалификационных работ на «отлично»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на «хорошо»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на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940094" w:rsidRPr="00940094" w:rsidTr="008F77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094" w:rsidRPr="00940094" w:rsidRDefault="00940094" w:rsidP="008F7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94" w:rsidRPr="00940094" w:rsidRDefault="00940094" w:rsidP="008F7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09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</w:tbl>
    <w:p w:rsidR="00FA45F4" w:rsidRDefault="00D63AEC" w:rsidP="006056A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3AEC" w:rsidRPr="00FA45F4" w:rsidRDefault="00D63AEC" w:rsidP="00FA45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5F4">
        <w:rPr>
          <w:rFonts w:ascii="Times New Roman" w:hAnsi="Times New Roman" w:cs="Times New Roman"/>
          <w:bCs/>
          <w:sz w:val="28"/>
          <w:szCs w:val="28"/>
        </w:rPr>
        <w:t>Вывод</w:t>
      </w:r>
      <w:r w:rsidRPr="00FA45F4">
        <w:rPr>
          <w:rFonts w:ascii="Times New Roman" w:hAnsi="Times New Roman" w:cs="Times New Roman"/>
          <w:sz w:val="28"/>
          <w:szCs w:val="28"/>
        </w:rPr>
        <w:t>:</w:t>
      </w:r>
    </w:p>
    <w:p w:rsidR="00D63AEC" w:rsidRPr="00D63AEC" w:rsidRDefault="00D63AEC" w:rsidP="00FA45F4">
      <w:pPr>
        <w:numPr>
          <w:ilvl w:val="0"/>
          <w:numId w:val="14"/>
        </w:numPr>
        <w:shd w:val="clear" w:color="auto" w:fill="FFFFFF"/>
        <w:tabs>
          <w:tab w:val="left" w:pos="979"/>
        </w:tabs>
        <w:spacing w:line="360" w:lineRule="auto"/>
        <w:ind w:left="5"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63AEC">
        <w:rPr>
          <w:rFonts w:ascii="Times New Roman" w:hAnsi="Times New Roman" w:cs="Times New Roman"/>
          <w:sz w:val="28"/>
          <w:szCs w:val="28"/>
        </w:rPr>
        <w:t xml:space="preserve">Анализ уровня качественной успеваемости студентов колледжа по результатам промежуточной аттестации, семестровым результатам, результатам </w:t>
      </w:r>
      <w:r w:rsidRPr="00D63AEC">
        <w:rPr>
          <w:rFonts w:ascii="Times New Roman" w:hAnsi="Times New Roman" w:cs="Times New Roman"/>
          <w:spacing w:val="-1"/>
          <w:sz w:val="28"/>
          <w:szCs w:val="28"/>
        </w:rPr>
        <w:t>прохождения практики</w:t>
      </w:r>
      <w:r w:rsidR="007E6C68">
        <w:rPr>
          <w:rFonts w:ascii="Times New Roman" w:hAnsi="Times New Roman" w:cs="Times New Roman"/>
          <w:spacing w:val="-1"/>
          <w:sz w:val="28"/>
          <w:szCs w:val="28"/>
        </w:rPr>
        <w:t>, итоговой аттестации</w:t>
      </w:r>
      <w:r w:rsidRPr="00D63AEC">
        <w:rPr>
          <w:rFonts w:ascii="Times New Roman" w:hAnsi="Times New Roman" w:cs="Times New Roman"/>
          <w:spacing w:val="-1"/>
          <w:sz w:val="28"/>
          <w:szCs w:val="28"/>
        </w:rPr>
        <w:t xml:space="preserve">   показывает его соответствие требованиям ФГОС.</w:t>
      </w:r>
    </w:p>
    <w:p w:rsidR="00D63AEC" w:rsidRDefault="00D63AEC" w:rsidP="00FA45F4">
      <w:pPr>
        <w:numPr>
          <w:ilvl w:val="0"/>
          <w:numId w:val="14"/>
        </w:numPr>
        <w:shd w:val="clear" w:color="auto" w:fill="FFFFFF"/>
        <w:tabs>
          <w:tab w:val="left" w:pos="979"/>
          <w:tab w:val="left" w:pos="7157"/>
        </w:tabs>
        <w:spacing w:line="360" w:lineRule="auto"/>
        <w:ind w:left="5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63AEC">
        <w:rPr>
          <w:rFonts w:ascii="Times New Roman" w:hAnsi="Times New Roman" w:cs="Times New Roman"/>
          <w:sz w:val="28"/>
          <w:szCs w:val="28"/>
        </w:rPr>
        <w:t xml:space="preserve">Анализ основных образовательных программ, учебных планов, рабочих программ дисциплин, ПМ, практик, вида государственной итоговой аттестации показывает, что </w:t>
      </w:r>
      <w:r w:rsidRPr="00D63AEC">
        <w:rPr>
          <w:rFonts w:ascii="Times New Roman" w:hAnsi="Times New Roman" w:cs="Times New Roman"/>
          <w:spacing w:val="-10"/>
          <w:sz w:val="28"/>
          <w:szCs w:val="28"/>
        </w:rPr>
        <w:t>структура учебных планов, объем учебных часов, практик,</w:t>
      </w:r>
      <w:r w:rsidRPr="00D63AEC">
        <w:rPr>
          <w:rFonts w:ascii="Times New Roman" w:hAnsi="Times New Roman" w:cs="Times New Roman"/>
          <w:sz w:val="28"/>
          <w:szCs w:val="28"/>
        </w:rPr>
        <w:tab/>
        <w:t xml:space="preserve">объем промежуточных </w:t>
      </w:r>
      <w:r w:rsidRPr="00D63AEC">
        <w:rPr>
          <w:rFonts w:ascii="Times New Roman" w:hAnsi="Times New Roman" w:cs="Times New Roman"/>
          <w:spacing w:val="-1"/>
          <w:sz w:val="28"/>
          <w:szCs w:val="28"/>
        </w:rPr>
        <w:t xml:space="preserve">аттестаций, каникул, вид итоговой государственной аттестации, программы по дисциплинам, </w:t>
      </w:r>
      <w:r w:rsidRPr="00D63AEC">
        <w:rPr>
          <w:rFonts w:ascii="Times New Roman" w:hAnsi="Times New Roman" w:cs="Times New Roman"/>
          <w:sz w:val="28"/>
          <w:szCs w:val="28"/>
        </w:rPr>
        <w:t>профессиональным модулям, методическое обеспечение образовательного процесса соответствуют требованиям ФГОС реализуемых специальностей.</w:t>
      </w:r>
    </w:p>
    <w:p w:rsidR="001E399A" w:rsidRDefault="001E399A" w:rsidP="001E399A">
      <w:pPr>
        <w:shd w:val="clear" w:color="auto" w:fill="FFFFFF"/>
        <w:tabs>
          <w:tab w:val="left" w:pos="979"/>
          <w:tab w:val="left" w:pos="7157"/>
        </w:tabs>
        <w:spacing w:line="360" w:lineRule="auto"/>
        <w:ind w:left="711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F6E0F" w:rsidRDefault="00DF6E0F" w:rsidP="001E399A">
      <w:pPr>
        <w:shd w:val="clear" w:color="auto" w:fill="FFFFFF"/>
        <w:tabs>
          <w:tab w:val="left" w:pos="979"/>
          <w:tab w:val="left" w:pos="7157"/>
        </w:tabs>
        <w:spacing w:line="360" w:lineRule="auto"/>
        <w:ind w:left="711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E6C68" w:rsidRPr="007E6C68" w:rsidRDefault="007E6C68" w:rsidP="00FA45F4">
      <w:pPr>
        <w:pStyle w:val="a4"/>
        <w:numPr>
          <w:ilvl w:val="1"/>
          <w:numId w:val="14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C6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Результативность образовательной деятельности</w:t>
      </w:r>
    </w:p>
    <w:p w:rsidR="007E6C68" w:rsidRPr="001E399A" w:rsidRDefault="007E6C68" w:rsidP="001E399A">
      <w:pPr>
        <w:shd w:val="clear" w:color="auto" w:fill="FFFFFF"/>
        <w:spacing w:line="360" w:lineRule="auto"/>
        <w:ind w:right="3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C68">
        <w:rPr>
          <w:rFonts w:ascii="Times New Roman" w:hAnsi="Times New Roman" w:cs="Times New Roman"/>
          <w:sz w:val="28"/>
          <w:szCs w:val="28"/>
        </w:rPr>
        <w:t>Развитию профессиональных компетенций педагогов способствует участие в интеллектуальных и профессиональных конкурсах. Более</w:t>
      </w:r>
      <w:r w:rsidRPr="006056AC">
        <w:rPr>
          <w:rFonts w:ascii="Times New Roman" w:hAnsi="Times New Roman" w:cs="Times New Roman"/>
          <w:sz w:val="28"/>
          <w:szCs w:val="28"/>
        </w:rPr>
        <w:t xml:space="preserve"> </w:t>
      </w:r>
      <w:r w:rsidRPr="006056AC">
        <w:rPr>
          <w:rFonts w:ascii="Times New Roman" w:hAnsi="Times New Roman" w:cs="Times New Roman"/>
          <w:bCs/>
          <w:sz w:val="28"/>
          <w:szCs w:val="28"/>
        </w:rPr>
        <w:t xml:space="preserve">25% преподавателей колледжа </w:t>
      </w:r>
      <w:r w:rsidRPr="006056AC">
        <w:rPr>
          <w:rFonts w:ascii="Times New Roman" w:hAnsi="Times New Roman" w:cs="Times New Roman"/>
          <w:sz w:val="28"/>
          <w:szCs w:val="28"/>
        </w:rPr>
        <w:t>в период с 01.0</w:t>
      </w:r>
      <w:r w:rsidR="00CE4795" w:rsidRPr="006056AC">
        <w:rPr>
          <w:rFonts w:ascii="Times New Roman" w:hAnsi="Times New Roman" w:cs="Times New Roman"/>
          <w:sz w:val="28"/>
          <w:szCs w:val="28"/>
        </w:rPr>
        <w:t>4</w:t>
      </w:r>
      <w:r w:rsidRPr="006056AC">
        <w:rPr>
          <w:rFonts w:ascii="Times New Roman" w:hAnsi="Times New Roman" w:cs="Times New Roman"/>
          <w:sz w:val="28"/>
          <w:szCs w:val="28"/>
        </w:rPr>
        <w:t>.201</w:t>
      </w:r>
      <w:r w:rsidR="00CE4795" w:rsidRPr="006056AC">
        <w:rPr>
          <w:rFonts w:ascii="Times New Roman" w:hAnsi="Times New Roman" w:cs="Times New Roman"/>
          <w:sz w:val="28"/>
          <w:szCs w:val="28"/>
        </w:rPr>
        <w:t>7</w:t>
      </w:r>
      <w:r w:rsidRPr="006056AC">
        <w:rPr>
          <w:rFonts w:ascii="Times New Roman" w:hAnsi="Times New Roman" w:cs="Times New Roman"/>
          <w:sz w:val="28"/>
          <w:szCs w:val="28"/>
        </w:rPr>
        <w:t xml:space="preserve"> – 01.04.201</w:t>
      </w:r>
      <w:r w:rsidR="00CE4795" w:rsidRPr="006056AC">
        <w:rPr>
          <w:rFonts w:ascii="Times New Roman" w:hAnsi="Times New Roman" w:cs="Times New Roman"/>
          <w:sz w:val="28"/>
          <w:szCs w:val="28"/>
        </w:rPr>
        <w:t>8</w:t>
      </w:r>
      <w:r w:rsidRPr="006056AC">
        <w:rPr>
          <w:rFonts w:ascii="Times New Roman" w:hAnsi="Times New Roman" w:cs="Times New Roman"/>
          <w:sz w:val="28"/>
          <w:szCs w:val="28"/>
        </w:rPr>
        <w:t>г. при</w:t>
      </w:r>
      <w:r w:rsidRPr="007E6C68">
        <w:rPr>
          <w:rFonts w:ascii="Times New Roman" w:hAnsi="Times New Roman" w:cs="Times New Roman"/>
          <w:sz w:val="28"/>
          <w:szCs w:val="28"/>
        </w:rPr>
        <w:t>няли результативное учас</w:t>
      </w:r>
      <w:r w:rsidR="001E399A">
        <w:rPr>
          <w:rFonts w:ascii="Times New Roman" w:hAnsi="Times New Roman" w:cs="Times New Roman"/>
          <w:sz w:val="28"/>
          <w:szCs w:val="28"/>
        </w:rPr>
        <w:t xml:space="preserve">тие в </w:t>
      </w:r>
      <w:proofErr w:type="spellStart"/>
      <w:r w:rsidR="001E399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1E399A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CE4795" w:rsidRDefault="00CE4795" w:rsidP="001E3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25">
        <w:rPr>
          <w:rFonts w:ascii="Times New Roman" w:hAnsi="Times New Roman" w:cs="Times New Roman"/>
          <w:sz w:val="28"/>
          <w:szCs w:val="28"/>
        </w:rPr>
        <w:t>Результативность</w:t>
      </w:r>
    </w:p>
    <w:p w:rsidR="00500DC6" w:rsidRDefault="00CE4795" w:rsidP="001E3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25">
        <w:rPr>
          <w:rFonts w:ascii="Times New Roman" w:hAnsi="Times New Roman" w:cs="Times New Roman"/>
          <w:sz w:val="28"/>
          <w:szCs w:val="28"/>
        </w:rPr>
        <w:t>участия преподавателей ГОБПОУ «</w:t>
      </w:r>
      <w:r>
        <w:rPr>
          <w:rFonts w:ascii="Times New Roman" w:hAnsi="Times New Roman" w:cs="Times New Roman"/>
          <w:sz w:val="28"/>
          <w:szCs w:val="28"/>
        </w:rPr>
        <w:t xml:space="preserve">Усманский многопрофильный </w:t>
      </w:r>
      <w:r w:rsidRPr="00346625">
        <w:rPr>
          <w:rFonts w:ascii="Times New Roman" w:hAnsi="Times New Roman" w:cs="Times New Roman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 xml:space="preserve"> в интеллектуальных и профессиональных конкурсах муниципального, регионального, всероссийского, международного уровней</w:t>
      </w:r>
    </w:p>
    <w:p w:rsidR="00CE4795" w:rsidRDefault="00CE4795" w:rsidP="00500D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9"/>
        <w:gridCol w:w="1765"/>
        <w:gridCol w:w="3245"/>
        <w:gridCol w:w="1960"/>
        <w:gridCol w:w="2384"/>
      </w:tblGrid>
      <w:tr w:rsidR="00CE4795" w:rsidRPr="00DC7E1B" w:rsidTr="00C95ADE">
        <w:tc>
          <w:tcPr>
            <w:tcW w:w="569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5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3245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олимпиады</w:t>
            </w:r>
          </w:p>
        </w:tc>
        <w:tc>
          <w:tcPr>
            <w:tcW w:w="1960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84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E4795" w:rsidRPr="00DC7E1B" w:rsidTr="00C95ADE">
        <w:tc>
          <w:tcPr>
            <w:tcW w:w="569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5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Зелепукина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24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Викторина «Возрастная  психология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(Всероссийский центр информационных технологий</w:t>
            </w:r>
            <w:proofErr w:type="gramEnd"/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«Интеллект») г. Москва</w:t>
            </w:r>
            <w:proofErr w:type="gramEnd"/>
          </w:p>
        </w:tc>
        <w:tc>
          <w:tcPr>
            <w:tcW w:w="1960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</w:t>
            </w:r>
          </w:p>
          <w:p w:rsidR="00CE4795" w:rsidRPr="006056AC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</w:tr>
      <w:tr w:rsidR="00CE4795" w:rsidRPr="00DC7E1B" w:rsidTr="00C95ADE">
        <w:tc>
          <w:tcPr>
            <w:tcW w:w="569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324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методических идей «Методический потенциал в современном профессиональном образовании ». 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Номинация «Особенности организации внеклассной деятельности в инновационном образовательном процессе»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г. Саратов</w:t>
            </w:r>
          </w:p>
        </w:tc>
        <w:tc>
          <w:tcPr>
            <w:tcW w:w="1960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CE4795" w:rsidRPr="006056AC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Диплом участника </w:t>
            </w:r>
          </w:p>
          <w:p w:rsidR="00CE4795" w:rsidRPr="006056AC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Ноябрь2017 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95" w:rsidRPr="00DC7E1B" w:rsidTr="00C95ADE">
        <w:tc>
          <w:tcPr>
            <w:tcW w:w="569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324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Дистанционная педагогическая олимпиада «Создание рабочей программы с учетом требований ФГОС», сайт «Мир Олимпиад»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 г. Москва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победителя 2 степени,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декабрь2017</w:t>
            </w:r>
          </w:p>
        </w:tc>
      </w:tr>
      <w:tr w:rsidR="00CE4795" w:rsidRPr="00DC7E1B" w:rsidTr="00C95ADE">
        <w:tc>
          <w:tcPr>
            <w:tcW w:w="569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3245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педагогическая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педагогики», сайт «Мир Олимпиад», г. Москва</w:t>
            </w:r>
          </w:p>
        </w:tc>
        <w:tc>
          <w:tcPr>
            <w:tcW w:w="1960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победителя 1 степени,</w:t>
            </w:r>
          </w:p>
          <w:p w:rsidR="00CE4795" w:rsidRPr="006056AC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декабрь2017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научно-практической студенческой конференции «Я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специалист»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г.Острогожск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преподавателя,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статей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11"/>
              <w:spacing w:line="23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56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6056AC">
              <w:rPr>
                <w:rFonts w:ascii="Times New Roman" w:hAnsi="Times New Roman"/>
                <w:sz w:val="24"/>
                <w:szCs w:val="24"/>
              </w:rPr>
              <w:t xml:space="preserve"> Всероссийской научно-практической студенческой конференции «Я специалист» (г. Острогожск)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преподавателя, сборник статей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сайте prosveshhenie.ru "ИКТ-компетентность педагогического работника"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Победитель (I место)</w:t>
            </w:r>
          </w:p>
          <w:p w:rsidR="0016474C" w:rsidRPr="006056AC" w:rsidRDefault="0016474C" w:rsidP="00B2313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Мотин И.А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по профессиональному образованию (15.11.17 ЛИРО)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победителя областного конкурса "Лучшее электронное учебное пособие" среди профессиональных организаций Липецкой области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для педагогов «Активные и развивающие методы обучения, соответствующие ФГОС»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тестирование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урок как основная форма организации учебных занятий»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«ФГО СОБ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Разование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Лилия (1-А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)  1 место в регионе, </w:t>
            </w:r>
          </w:p>
          <w:p w:rsidR="0016474C" w:rsidRPr="006056AC" w:rsidRDefault="0016474C" w:rsidP="00B2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Баранов Андрей (1-А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  2 место в регионе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"Педагогический успех" в номинации: Профессиональная компетентность учителя информатики в условиях ФГОС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(информатика)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Колыхалов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1 место в регионе, 1 место по России;</w:t>
            </w:r>
          </w:p>
          <w:p w:rsidR="0016474C" w:rsidRPr="006056AC" w:rsidRDefault="0016474C" w:rsidP="00B231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Ежов Владимир 1 место в регионе, 1 место по России;</w:t>
            </w:r>
          </w:p>
          <w:p w:rsidR="0016474C" w:rsidRPr="006056AC" w:rsidRDefault="0016474C" w:rsidP="00B231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Татаринцева Дарья 1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в регионе, 2 место по России; </w:t>
            </w:r>
          </w:p>
          <w:p w:rsidR="0016474C" w:rsidRPr="006056AC" w:rsidRDefault="0016474C" w:rsidP="00B2313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1 место в регионе, 2 место по России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Куфаева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Районный конкурс научно- исследовательских проектов школьников и студентов «Человек. Экология. Здоровье»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Кирюхина В. – 2 место, благодарственное письмо руководителю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Куфаева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(биология, химия)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биологии: Верзилина А. - 1 место  по России, 1 место в регионе.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Шкатов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В. - 3 место по России, 3 место в регионе; по химии: Некрасов В. - 2 место по России, 1 место в регионе,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 - 3 место по России, 2 место в регионе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11"/>
              <w:spacing w:line="23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6AC">
              <w:rPr>
                <w:rFonts w:ascii="Times New Roman" w:hAnsi="Times New Roman"/>
                <w:sz w:val="24"/>
                <w:szCs w:val="24"/>
              </w:rPr>
              <w:t>Районный конкурс научно- исследовательских проектов школьников и студентов «Человек. Экология. Здоровье»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Дрюнина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Е., Жданова М. (3-Б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 – 1 место;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Козюрина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В. (3-Б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 – 2 место;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руководителю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конкурс исследовательских работ/проектов учащихся и студентов «Магнит познания»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г.Чебоксары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Дрюнина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Е., Жданова М.(3-Б гр.) –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руководителю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Белоусова Е. (1-Б) – по России- 2, в регионе – 1;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Ретюнских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Е. (1-Б) – по России- 2, в регионе – 1;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Эргашев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Иброхимали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по России – 5, в регионе – 2;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Палагина А.(1-А) – по России – 7, в регионе – 3;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руководителю.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«Мир-Олимпиад по Астрономии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победителей: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Засоба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Яна,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Немашкало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Ручкина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, Якорева Анастасия, Попова Марина, Морозова Анастасия (1-Б гр., -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Комаров Никита (12-МЧС –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Географии (ФГОС тест)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Немашкало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(1-Б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  - 1 место по региону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Ручкина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(1-Б гр.)   - 2 место по региону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регионального победителя.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Куфаева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Биология (ФГОС тест)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Ольга - 1 место по России, 1 место в регионе, Устюхина Алина  - 1 место по России, 1 место в регионе,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Горяинов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- 1 место по России, 1 место в регионе, Чесноков Данил -2 место в регионе, Болотников Михаил - 2 место в регионе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Куфаева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предмету Химия (ФГОС тест)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Ольга - 1 место по России, 1 место в регионе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 (ноябрь 2017г.)</w:t>
            </w:r>
          </w:p>
          <w:p w:rsidR="0016474C" w:rsidRPr="006056AC" w:rsidRDefault="0016474C" w:rsidP="00B23131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Екатерина 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 в регионе, 3 место по России.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математике среди студентов 1 курса. Организатор конкурса «Мир олимпиад»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оябрь 2017г.)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Нартова Марина, победитель , 1 место по России 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О.М.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по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 среди студентов 2 курса. Организатор конкурса «Мир олимпиад»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оябрь 2017г.)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Софиянчук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Алена, 2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 России. 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среди студентов 2 курса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екабрь 2017г.)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Ландышева Евгения, 1 место в регионе. 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ФГОС тест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Бабин Иван 11 МЧС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(I место в регионе)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Ирина Попова 2А (III место)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</w:p>
        </w:tc>
        <w:tc>
          <w:tcPr>
            <w:tcW w:w="1960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Копаев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11МЧС</w:t>
            </w:r>
          </w:p>
          <w:p w:rsidR="0016474C" w:rsidRPr="006056AC" w:rsidRDefault="0016474C" w:rsidP="00B231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(III место в регионе)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Екатерина Малахова 2АФ (II место)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VII Всероссийская дистанционная олимпиада с международным участием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Попова Ульяна (1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группа) – 3 место в регионе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VII Всероссийская дистанционная олимпиада по информатике с международным участием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Ульяна Попова – 1-А гр. 2 место  по России </w:t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Лина </w:t>
            </w:r>
            <w:proofErr w:type="spellStart"/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Рябицкая</w:t>
            </w:r>
            <w:proofErr w:type="spellEnd"/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- 1-А гр.  2 место по России </w:t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Диана Страхова – 1-А гр. 1 место по региону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VII Всероссийская дистанционная олимпиада по информатике с международным участием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Екатерина Белоусова – 2-Б гр. 1 место по региону </w:t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Виктория </w:t>
            </w:r>
            <w:proofErr w:type="spellStart"/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Жуликова</w:t>
            </w:r>
            <w:proofErr w:type="spellEnd"/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2-Б гр. 1 по региону </w:t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Валентина Кирпичева – 2-Б гр. 1 по региону</w:t>
            </w:r>
            <w:r w:rsidRPr="006056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астрономии от проекта Мега-Талант 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Артюхова Кристина – 11 МЧС гр. – сертификат участника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Попопва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Ульяна – 1-А гр. – сертификат участника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Решетнев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Сергей – 12 МЧС гр. - сертификат участника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Рысин Сергей – 12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гр. - сертификат участника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Якорева Анастасия – 1-Б гр. - сертификат участника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VII Всероссийская дистанционная олимпиада по географии с международным участием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Ростконкурс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Якорева Анастасия – 1-Б гр. – 1 место по России (1 место по региону) </w:t>
            </w:r>
          </w:p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Безрядина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Мария – 1-Б гр. – 3 место по России (1 место по региону)</w:t>
            </w:r>
          </w:p>
        </w:tc>
      </w:tr>
      <w:tr w:rsidR="0016474C" w:rsidRPr="00DC7E1B" w:rsidTr="00C95ADE">
        <w:tc>
          <w:tcPr>
            <w:tcW w:w="569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6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3245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географии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1960" w:type="dxa"/>
          </w:tcPr>
          <w:p w:rsidR="0016474C" w:rsidRPr="006056AC" w:rsidRDefault="0016474C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Коняева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Алексанжра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- 1-Б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Ксения - 1-Б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Засоба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Яна - 1-Б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16474C" w:rsidRPr="006056AC" w:rsidRDefault="0016474C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Нартова Марина - 1-Б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3 место по региону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дистанционный конкурс «Современный урок: Эффективная реализация образовательного процесса» 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30.04.2017г.</w:t>
            </w:r>
          </w:p>
          <w:p w:rsidR="0012532B" w:rsidRPr="006056AC" w:rsidRDefault="0012532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 лучшую методическую разработку внеклассного мероприятия («Погиб поэт….» к 180-летию дуэли А.С. Пушкина). – 1 место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2017 </w:t>
            </w:r>
          </w:p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8-я Всероссийская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овременные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технологии» - 1 место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ноябрь2017</w:t>
            </w:r>
          </w:p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Всероссийское профессиональное тестирование «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Педагогисеские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на основе системно-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декабрь2017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Кобелева Ю.В.,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Малева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электронных учебных пособий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C95ADE">
        <w:tc>
          <w:tcPr>
            <w:tcW w:w="569" w:type="dxa"/>
          </w:tcPr>
          <w:p w:rsidR="0012532B" w:rsidRPr="006056AC" w:rsidRDefault="0012532B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76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3245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  <w:tc>
          <w:tcPr>
            <w:tcW w:w="1960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4" w:type="dxa"/>
          </w:tcPr>
          <w:p w:rsidR="0012532B" w:rsidRPr="006056AC" w:rsidRDefault="0012532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CE4795" w:rsidRDefault="00CE4795" w:rsidP="00500DC6">
      <w:pPr>
        <w:rPr>
          <w:rFonts w:ascii="Times New Roman" w:hAnsi="Times New Roman" w:cs="Times New Roman"/>
          <w:sz w:val="28"/>
          <w:szCs w:val="28"/>
        </w:rPr>
      </w:pPr>
    </w:p>
    <w:p w:rsidR="00C95ADE" w:rsidRDefault="00C95ADE" w:rsidP="00CE47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795" w:rsidRDefault="00CE4795" w:rsidP="001E3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25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</w:p>
    <w:p w:rsidR="00CE4795" w:rsidRDefault="00CE4795" w:rsidP="001E3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25">
        <w:rPr>
          <w:rFonts w:ascii="Times New Roman" w:hAnsi="Times New Roman" w:cs="Times New Roman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sz w:val="28"/>
          <w:szCs w:val="28"/>
        </w:rPr>
        <w:t xml:space="preserve">студентов  </w:t>
      </w:r>
      <w:r w:rsidRPr="00346625">
        <w:rPr>
          <w:rFonts w:ascii="Times New Roman" w:hAnsi="Times New Roman" w:cs="Times New Roman"/>
          <w:sz w:val="28"/>
          <w:szCs w:val="28"/>
        </w:rPr>
        <w:t xml:space="preserve"> ГОБПОУ «</w:t>
      </w:r>
      <w:r>
        <w:rPr>
          <w:rFonts w:ascii="Times New Roman" w:hAnsi="Times New Roman" w:cs="Times New Roman"/>
          <w:sz w:val="28"/>
          <w:szCs w:val="28"/>
        </w:rPr>
        <w:t xml:space="preserve">Усманский многопрофильный </w:t>
      </w:r>
      <w:r w:rsidRPr="00346625">
        <w:rPr>
          <w:rFonts w:ascii="Times New Roman" w:hAnsi="Times New Roman" w:cs="Times New Roman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 xml:space="preserve"> в интеллектуальных и профессиональных конкурсах муниципального, регионального, всероссийского, международного уровней </w:t>
      </w:r>
    </w:p>
    <w:p w:rsidR="00CE4795" w:rsidRPr="00B713D1" w:rsidRDefault="00CE4795" w:rsidP="001E39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2977"/>
        <w:gridCol w:w="1583"/>
        <w:gridCol w:w="1536"/>
      </w:tblGrid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конкурса, олимпиады</w:t>
            </w:r>
          </w:p>
        </w:tc>
        <w:tc>
          <w:tcPr>
            <w:tcW w:w="1583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ГорбуноваО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 2-Б гр.</w:t>
            </w: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юных исполнителей «Утренняя звезда» номинация «Сольное пение» </w:t>
            </w:r>
          </w:p>
        </w:tc>
        <w:tc>
          <w:tcPr>
            <w:tcW w:w="1583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Порядина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4-ОЗО</w:t>
            </w: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Конкурс  научно-исследовательских работ студентов СПО. Работа  на тему: «Дидактические возможности учебных игр  на уроках изобразительного искусства в начальных классах»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сайт  </w:t>
            </w:r>
            <w:hyperlink r:id="rId12" w:history="1">
              <w:r w:rsidRPr="006056AC">
                <w:rPr>
                  <w:rStyle w:val="af2"/>
                  <w:rFonts w:ascii="Times New Roman" w:eastAsiaTheme="majorEastAsia" w:hAnsi="Times New Roman" w:cs="Times New Roman"/>
                  <w:sz w:val="24"/>
                  <w:szCs w:val="24"/>
                </w:rPr>
                <w:t>http://проф-обр.рф</w:t>
              </w:r>
            </w:hyperlink>
          </w:p>
        </w:tc>
        <w:tc>
          <w:tcPr>
            <w:tcW w:w="1583" w:type="dxa"/>
          </w:tcPr>
          <w:p w:rsidR="001E399A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Апрель 2017г.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Дрюнина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Е., Жданова М. 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3-Б гр.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Зелепукина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Творческий конкурс  для студентов «Моя научная статья»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сайт «Мир Олимпиад»  г. Москва  </w:t>
            </w:r>
          </w:p>
        </w:tc>
        <w:tc>
          <w:tcPr>
            <w:tcW w:w="1583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pStyle w:val="af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Дипломы победителя 1 степени</w:t>
            </w:r>
          </w:p>
          <w:p w:rsidR="00CE4795" w:rsidRPr="006056AC" w:rsidRDefault="00CE4795" w:rsidP="006056AC">
            <w:pPr>
              <w:pStyle w:val="af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Октябрь2017</w:t>
            </w: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2-Б гр.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Зелепукина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психологии, сайт «Мир олимпиад» 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E399A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pStyle w:val="af3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56AC">
              <w:rPr>
                <w:rFonts w:ascii="Times New Roman" w:hAnsi="Times New Roman"/>
                <w:sz w:val="24"/>
                <w:szCs w:val="24"/>
                <w:lang w:eastAsia="en-US"/>
              </w:rPr>
              <w:t>Диплом  победителя 1 степени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Октябрь2017</w:t>
            </w: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РетюнскихЕ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2-Бгр</w:t>
            </w: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педагогике, сайт «Мир Олимпиад», 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E399A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Дипломы победителя 2 степени, декабрь 2017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95" w:rsidRPr="00DC7E1B" w:rsidTr="001E399A">
        <w:tc>
          <w:tcPr>
            <w:tcW w:w="567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ЛандышеваЕв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Ретюнских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Кирпичева В.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Жуликова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842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2977" w:type="dxa"/>
          </w:tcPr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олимпиада, </w:t>
            </w:r>
          </w:p>
          <w:p w:rsidR="00CE4795" w:rsidRPr="006056AC" w:rsidRDefault="00CE4795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сайт «Мир Олимпиад», </w:t>
            </w:r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1583" w:type="dxa"/>
          </w:tcPr>
          <w:p w:rsidR="001E399A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</w:p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CE4795" w:rsidRPr="006056AC" w:rsidRDefault="00CE4795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Дипломы победителя 3степени, март 2018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Мошкина Лидия – 2Б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Данковцева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2Б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– 2Б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Верзилина Алеся – 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Владимиров Дмитрий – 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E399A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Кудинова Анастасия – 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Лакомов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Никитиа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– 11 МЧС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1E399A" w:rsidRDefault="001E399A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Мотин Даниил – 1А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Черникова Алина – 1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Палагина Алина – 1-А группа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и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Поляков Данил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английскому языку. «Весенний сезон»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Верзилина Алеся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английскому языку. «Весенний сезон»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Малахова Екатерина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АФ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английскому языку. «Весенний сезон»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Ландышева Евгения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олимпиада «Филологический триатлон»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Ретюнских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олимпиада «Филологический триатлон»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Соколова Светлана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АФ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итоговая олимпиада по английскому языку» от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Петрушкина Людмила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АФ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итоговая олимпиада по английскому языку» от проекта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talent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аитов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Глеб, Китаев Роман, Верзилина Алеся,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Корнелюк</w:t>
            </w:r>
            <w:proofErr w:type="spellEnd"/>
            <w:r w:rsidRPr="00605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неделя английского языка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Беглица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 и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Булыко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на базе Европейского центра образования.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Беглица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 и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Булыко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олимпиадах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 на базе Европейского центра образования.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Мотин Д. 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М. 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Дрюнина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, Жданова, Попова Ан.</w:t>
            </w: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Черникина Лид.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Что? Где? Когда? – областная интеллектуальная игра «История развития предпринимательства в России»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Беглица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по экономике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23.11.17 г 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В.А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олимпиада по праву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Декабрь 2017 г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Дрюнина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викторина, посвященная 100-летию Октябрьской революции 1917г.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23.11.17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Жданова Мария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– олимпиада по истории России –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Ноябрь 2017г.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Афанасьева Виктория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обществознанию 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11.12.17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.2 место 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для педагогов и обучающихся в СПО «Развитие движения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в России»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   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tabs>
                <w:tab w:val="left" w:pos="94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А., Долгих А.,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Слепенькова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. (все 1 Б группа)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Цыбакова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литературе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Булыко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английскому языку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Сундеева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литературно-художественный конкурс «Читая Горького сегодня»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«Видеоролик»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Мошкина Л.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литературно-художественный конкурс «Читая Горького сегодня»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место в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«Сочинение»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Васильева А.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литературно-художественный конкурс «Читая Горького сегодня»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 в номинации «Фотоконкурс»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Ульянова М.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литературно-художественный конкурс «Читая Горького сегодня»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1 место в номинации 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Кузнецов А.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12 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Костерева Е.В.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олимпиада по английскому языку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междцнародный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Безрядина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М. 1Б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«Мир олимпиады» (русский язык, литература)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Е.,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Безрядина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М. 1Б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Конкурс сочинений, посвященный 100-летию ЛОУНБ «Хвалебное слово о книге»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Афанасьева В., 4Б</w:t>
            </w:r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 11 МЧС 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Конкурс сочинений, посвященный 100-летию ЛОУНБ «Хвалебное слово о книге»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егиональ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Фаустов М.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11-МЧС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Фестивааль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литератуного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«Признание» в г. Тамбов</w:t>
            </w:r>
          </w:p>
        </w:tc>
        <w:tc>
          <w:tcPr>
            <w:tcW w:w="1583" w:type="dxa"/>
          </w:tcPr>
          <w:p w:rsidR="007E1E69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Межрегио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нальный</w:t>
            </w:r>
            <w:proofErr w:type="spellEnd"/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11-МЧС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 (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Ташлаков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«Мир олимпиады» </w:t>
            </w: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(русский язык)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Самохина К.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«Мир олимпиады» (литература)</w:t>
            </w:r>
          </w:p>
        </w:tc>
        <w:tc>
          <w:tcPr>
            <w:tcW w:w="1583" w:type="dxa"/>
          </w:tcPr>
          <w:p w:rsidR="007E1E69" w:rsidRDefault="007E1E69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532B" w:rsidRPr="006056AC">
              <w:rPr>
                <w:rFonts w:ascii="Times New Roman" w:hAnsi="Times New Roman" w:cs="Times New Roman"/>
                <w:sz w:val="24"/>
                <w:szCs w:val="24"/>
              </w:rPr>
              <w:t>сероссийс</w:t>
            </w:r>
            <w:proofErr w:type="spellEnd"/>
          </w:p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2532B" w:rsidRPr="00DC7E1B" w:rsidTr="001E399A">
        <w:tc>
          <w:tcPr>
            <w:tcW w:w="567" w:type="dxa"/>
          </w:tcPr>
          <w:p w:rsidR="0012532B" w:rsidRPr="006056AC" w:rsidRDefault="002618FF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2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Ландышева Е.</w:t>
            </w:r>
          </w:p>
        </w:tc>
        <w:tc>
          <w:tcPr>
            <w:tcW w:w="1842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977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олимпиада «Филологический триатлон» от проекта 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Мегаталант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</w:tcPr>
          <w:p w:rsidR="0012532B" w:rsidRPr="006056AC" w:rsidRDefault="0012532B" w:rsidP="006056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536" w:type="dxa"/>
          </w:tcPr>
          <w:p w:rsidR="0012532B" w:rsidRPr="006056AC" w:rsidRDefault="0012532B" w:rsidP="006056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CE4795" w:rsidRDefault="00CE4795" w:rsidP="00500DC6">
      <w:pPr>
        <w:rPr>
          <w:rFonts w:ascii="Times New Roman" w:hAnsi="Times New Roman" w:cs="Times New Roman"/>
          <w:sz w:val="28"/>
          <w:szCs w:val="28"/>
        </w:rPr>
      </w:pPr>
    </w:p>
    <w:p w:rsidR="00B23131" w:rsidRPr="00135697" w:rsidRDefault="00B23131" w:rsidP="00B2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697">
        <w:rPr>
          <w:rFonts w:ascii="Times New Roman" w:hAnsi="Times New Roman" w:cs="Times New Roman"/>
          <w:b/>
          <w:sz w:val="28"/>
          <w:szCs w:val="28"/>
        </w:rPr>
        <w:t xml:space="preserve">Информация о публикациях и выступлениях преподавателей </w:t>
      </w:r>
    </w:p>
    <w:tbl>
      <w:tblPr>
        <w:tblStyle w:val="a3"/>
        <w:tblpPr w:leftFromText="180" w:rightFromText="180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614"/>
        <w:gridCol w:w="1812"/>
        <w:gridCol w:w="3229"/>
        <w:gridCol w:w="1655"/>
        <w:gridCol w:w="2263"/>
      </w:tblGrid>
      <w:tr w:rsidR="00B23131" w:rsidRPr="00135697" w:rsidTr="00B23131"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данные публикации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статей</w:t>
            </w:r>
          </w:p>
        </w:tc>
      </w:tr>
      <w:tr w:rsidR="00B23131" w:rsidRPr="00135697" w:rsidTr="00B23131"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Боев Е.И.</w:t>
            </w:r>
          </w:p>
        </w:tc>
        <w:tc>
          <w:tcPr>
            <w:tcW w:w="0" w:type="auto"/>
            <w:vMerge w:val="restart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«Суицид в подростково-молодежной среде» 24.03.2017</w:t>
            </w:r>
          </w:p>
        </w:tc>
        <w:tc>
          <w:tcPr>
            <w:tcW w:w="0" w:type="auto"/>
            <w:vMerge w:val="restart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Внутри-</w:t>
            </w: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колледжный</w:t>
            </w:r>
            <w:proofErr w:type="spellEnd"/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«Причины подросткового суицида»</w:t>
            </w:r>
          </w:p>
        </w:tc>
      </w:tr>
      <w:tr w:rsidR="00B23131" w:rsidRPr="00135697" w:rsidTr="00B23131"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«Суицид. История и статистика»</w:t>
            </w:r>
          </w:p>
        </w:tc>
      </w:tr>
      <w:tr w:rsidR="00B23131" w:rsidRPr="00135697" w:rsidTr="00B23131"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Коровина Т.В.</w:t>
            </w: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«Социальные сети и подростковый суицид»</w:t>
            </w:r>
          </w:p>
        </w:tc>
      </w:tr>
      <w:tr w:rsidR="00B23131" w:rsidRPr="00135697" w:rsidTr="00B23131">
        <w:tc>
          <w:tcPr>
            <w:tcW w:w="0" w:type="auto"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Куфаева</w:t>
            </w:r>
            <w:proofErr w:type="spellEnd"/>
            <w:r w:rsidRPr="006056A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23131" w:rsidRPr="006056AC" w:rsidRDefault="00B23131" w:rsidP="00C95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3131" w:rsidRPr="006056AC" w:rsidRDefault="00B23131" w:rsidP="00C95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AC">
              <w:rPr>
                <w:rFonts w:ascii="Times New Roman" w:hAnsi="Times New Roman" w:cs="Times New Roman"/>
                <w:sz w:val="24"/>
                <w:szCs w:val="24"/>
              </w:rPr>
              <w:t>«Отношение РПЦ к суицидам»</w:t>
            </w:r>
          </w:p>
        </w:tc>
      </w:tr>
    </w:tbl>
    <w:p w:rsidR="00B23131" w:rsidRDefault="00B23131" w:rsidP="00B23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131" w:rsidRDefault="00B23131" w:rsidP="00500DC6">
      <w:pPr>
        <w:rPr>
          <w:rFonts w:ascii="Times New Roman" w:hAnsi="Times New Roman" w:cs="Times New Roman"/>
          <w:sz w:val="28"/>
          <w:szCs w:val="28"/>
        </w:rPr>
      </w:pPr>
    </w:p>
    <w:p w:rsidR="00CE4795" w:rsidRDefault="00CE4795" w:rsidP="007E1E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E4795" w:rsidRDefault="00CE4795" w:rsidP="007E1E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625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 </w:t>
      </w:r>
      <w:r w:rsidRPr="00346625">
        <w:rPr>
          <w:rFonts w:ascii="Times New Roman" w:hAnsi="Times New Roman" w:cs="Times New Roman"/>
          <w:sz w:val="28"/>
          <w:szCs w:val="28"/>
        </w:rPr>
        <w:t xml:space="preserve"> ГОБПОУ «</w:t>
      </w:r>
      <w:r>
        <w:rPr>
          <w:rFonts w:ascii="Times New Roman" w:hAnsi="Times New Roman" w:cs="Times New Roman"/>
          <w:sz w:val="28"/>
          <w:szCs w:val="28"/>
        </w:rPr>
        <w:t xml:space="preserve">Усманский многопрофильный </w:t>
      </w:r>
      <w:r w:rsidRPr="00346625">
        <w:rPr>
          <w:rFonts w:ascii="Times New Roman" w:hAnsi="Times New Roman" w:cs="Times New Roman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 xml:space="preserve"> в научно-практических конференциях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регионального, всероссийского, международного уровней </w:t>
      </w:r>
    </w:p>
    <w:p w:rsidR="00CE4795" w:rsidRDefault="00CE4795" w:rsidP="00500D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4111"/>
      </w:tblGrid>
      <w:tr w:rsidR="00CE4795" w:rsidTr="00B23131">
        <w:tc>
          <w:tcPr>
            <w:tcW w:w="56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ФИО преподавателей</w:t>
            </w:r>
          </w:p>
        </w:tc>
        <w:tc>
          <w:tcPr>
            <w:tcW w:w="3402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4111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</w:tr>
      <w:tr w:rsidR="00CE4795" w:rsidTr="00B23131">
        <w:tc>
          <w:tcPr>
            <w:tcW w:w="56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Международная научн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конференция «Развитие креативности личности в современном образовательном пространстве» ЕГУ им Бунина  25.04.17. </w:t>
            </w:r>
          </w:p>
        </w:tc>
        <w:tc>
          <w:tcPr>
            <w:tcW w:w="4111" w:type="dxa"/>
          </w:tcPr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Сборник статей,  тема: «Профессиональн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развитие студентов многопрофильного колледжа в музыкально-инструментальном классе»</w:t>
            </w:r>
          </w:p>
        </w:tc>
      </w:tr>
      <w:tr w:rsidR="00CE4795" w:rsidTr="00B23131">
        <w:tc>
          <w:tcPr>
            <w:tcW w:w="56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3402" w:type="dxa"/>
          </w:tcPr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 международным участием</w:t>
            </w:r>
            <w:r w:rsidRPr="00C95ADE">
              <w:rPr>
                <w:sz w:val="24"/>
                <w:szCs w:val="24"/>
              </w:rPr>
              <w:t xml:space="preserve">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научные чтения молодых исследователей, посвященных памяти В. И. Даля </w:t>
            </w:r>
          </w:p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(сертификат участника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конференц-форума в рамках чтений в номинации «Методология и практика современного образования», г. Канск, Красноярский край</w:t>
            </w:r>
            <w:proofErr w:type="gramEnd"/>
          </w:p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111" w:type="dxa"/>
          </w:tcPr>
          <w:p w:rsidR="00CE4795" w:rsidRPr="00C95ADE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Сборник статей, тема:  «Использование активных форм обучения в образовательном процессе колледжа»</w:t>
            </w:r>
          </w:p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795" w:rsidTr="00B23131">
        <w:tc>
          <w:tcPr>
            <w:tcW w:w="56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CE4795" w:rsidRPr="00C95ADE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</w:tcPr>
          <w:p w:rsidR="00CE4795" w:rsidRPr="00C95ADE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«Творческое наследие Т.Н. Хренникова»</w:t>
            </w:r>
          </w:p>
          <w:p w:rsidR="00CE4795" w:rsidRPr="00C95ADE" w:rsidRDefault="00CE4795" w:rsidP="00B23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4111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Сборник статей, тема выступления «Вокальное творчество Т.Н. Хренникова как средство развития профессиональных компетенций студенто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музыкантов многопрофильного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коллледжа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795" w:rsidTr="00B23131">
        <w:tc>
          <w:tcPr>
            <w:tcW w:w="56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3402" w:type="dxa"/>
          </w:tcPr>
          <w:p w:rsidR="00CE4795" w:rsidRPr="00C95ADE" w:rsidRDefault="00CE4795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для педагогов профессиональных образовательных организаций, проводимая  Всероссийским образовательным порталом «Просвещение»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январь 2018</w:t>
            </w:r>
          </w:p>
        </w:tc>
        <w:tc>
          <w:tcPr>
            <w:tcW w:w="4111" w:type="dxa"/>
          </w:tcPr>
          <w:p w:rsidR="00CE4795" w:rsidRPr="00C95ADE" w:rsidRDefault="00CE4795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Статья на тему «Информационные технологии в образовательном процессе колле</w:t>
            </w:r>
            <w:r w:rsidR="0043074B" w:rsidRPr="00C95ADE">
              <w:rPr>
                <w:rFonts w:ascii="Times New Roman" w:hAnsi="Times New Roman" w:cs="Times New Roman"/>
                <w:sz w:val="24"/>
                <w:szCs w:val="24"/>
              </w:rPr>
              <w:t>джа в условиях реализации ФГОС»</w:t>
            </w:r>
          </w:p>
        </w:tc>
      </w:tr>
      <w:tr w:rsidR="0043074B" w:rsidTr="00B23131">
        <w:tc>
          <w:tcPr>
            <w:tcW w:w="567" w:type="dxa"/>
          </w:tcPr>
          <w:p w:rsidR="0043074B" w:rsidRPr="00C95ADE" w:rsidRDefault="0043074B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Корнелюк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3402" w:type="dxa"/>
          </w:tcPr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Краевая заочная научно-практической конференция «Информационная компетентность специалиста и информационная культура: от теории к практике» в секции </w:t>
            </w:r>
          </w:p>
        </w:tc>
        <w:tc>
          <w:tcPr>
            <w:tcW w:w="4111" w:type="dxa"/>
          </w:tcPr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«Электронные образовательные ресурсы и мультимедиа технологии» 20 апреля 2017г.</w:t>
            </w:r>
          </w:p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4B" w:rsidTr="00B23131">
        <w:tc>
          <w:tcPr>
            <w:tcW w:w="567" w:type="dxa"/>
          </w:tcPr>
          <w:p w:rsidR="0043074B" w:rsidRPr="00C95ADE" w:rsidRDefault="0043074B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Глазкова Н.Е.</w:t>
            </w:r>
          </w:p>
        </w:tc>
        <w:tc>
          <w:tcPr>
            <w:tcW w:w="3402" w:type="dxa"/>
          </w:tcPr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</w:t>
            </w:r>
          </w:p>
        </w:tc>
        <w:tc>
          <w:tcPr>
            <w:tcW w:w="4111" w:type="dxa"/>
          </w:tcPr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«Использование компьютерных технологий на уроках русского языка»</w:t>
            </w:r>
          </w:p>
        </w:tc>
      </w:tr>
      <w:tr w:rsidR="0043074B" w:rsidTr="00B23131">
        <w:tc>
          <w:tcPr>
            <w:tcW w:w="567" w:type="dxa"/>
          </w:tcPr>
          <w:p w:rsidR="0043074B" w:rsidRPr="00C95ADE" w:rsidRDefault="0043074B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3074B" w:rsidRPr="00C95ADE" w:rsidRDefault="0043074B" w:rsidP="00D24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3402" w:type="dxa"/>
          </w:tcPr>
          <w:p w:rsidR="0043074B" w:rsidRPr="00C95ADE" w:rsidRDefault="0043074B" w:rsidP="00D24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«Актуальные вопросы современной науки и образования»</w:t>
            </w:r>
          </w:p>
        </w:tc>
        <w:tc>
          <w:tcPr>
            <w:tcW w:w="4111" w:type="dxa"/>
          </w:tcPr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«Падение интереса к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чтению-путь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к потере человеческого капитала»</w:t>
            </w:r>
          </w:p>
        </w:tc>
      </w:tr>
      <w:tr w:rsidR="0043074B" w:rsidTr="00B23131">
        <w:tc>
          <w:tcPr>
            <w:tcW w:w="567" w:type="dxa"/>
          </w:tcPr>
          <w:p w:rsidR="0043074B" w:rsidRPr="00C95ADE" w:rsidRDefault="0043074B" w:rsidP="00B23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Кобелева Ю.В.</w:t>
            </w:r>
          </w:p>
        </w:tc>
        <w:tc>
          <w:tcPr>
            <w:tcW w:w="3402" w:type="dxa"/>
          </w:tcPr>
          <w:p w:rsidR="0043074B" w:rsidRPr="00C95ADE" w:rsidRDefault="0043074B" w:rsidP="00D2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95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интернет – конференции «Поиск эффективных форм и методов обучения в </w:t>
            </w:r>
            <w:r w:rsidR="00C95AD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образовании». </w:t>
            </w:r>
          </w:p>
        </w:tc>
        <w:tc>
          <w:tcPr>
            <w:tcW w:w="4111" w:type="dxa"/>
          </w:tcPr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10 ноября 2017г</w:t>
            </w:r>
          </w:p>
          <w:p w:rsidR="0043074B" w:rsidRPr="00C95ADE" w:rsidRDefault="0043074B" w:rsidP="00D24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«Роль музея истории учебного заведения в реализации воспитательной работе колледжа».</w:t>
            </w:r>
          </w:p>
        </w:tc>
      </w:tr>
    </w:tbl>
    <w:p w:rsidR="0011158A" w:rsidRDefault="005A4C57" w:rsidP="007E1E69">
      <w:pPr>
        <w:shd w:val="clear" w:color="auto" w:fill="FFFFFF"/>
        <w:spacing w:before="269" w:line="360" w:lineRule="auto"/>
        <w:ind w:right="1"/>
        <w:rPr>
          <w:rFonts w:ascii="Times New Roman" w:hAnsi="Times New Roman" w:cs="Times New Roman"/>
          <w:bCs/>
          <w:sz w:val="28"/>
          <w:szCs w:val="28"/>
        </w:rPr>
      </w:pPr>
      <w:r w:rsidRPr="005A4C57">
        <w:rPr>
          <w:rFonts w:ascii="Times New Roman" w:hAnsi="Times New Roman" w:cs="Times New Roman"/>
          <w:b/>
          <w:bCs/>
          <w:sz w:val="28"/>
          <w:szCs w:val="28"/>
        </w:rPr>
        <w:t>Достижение студентов колледжа во внеклассной работе по различным направлениям</w:t>
      </w: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1417"/>
        <w:gridCol w:w="1560"/>
      </w:tblGrid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конкурсов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выступле</w:t>
            </w:r>
            <w:proofErr w:type="spellEnd"/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05.04.17г.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областной фестиваль художественной самодеятельности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«Студенческая весна -2017» на тему: « Студенческая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весна – время открытий и новых возможностей»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2-1 места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3-2 места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2-3 места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24.04.17.</w:t>
            </w:r>
            <w:proofErr w:type="gramStart"/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перо»- конкурс авторских стихов, конкурс фото «Усмань – любимый город»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 Проводимые администрацией городского поселения, культурно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осуговым центром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6-1 мест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3-2 места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09.05.17г.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- приняли участие в культурно – спортивном празднике «Подвигу жить в веках»,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72-й годовщине победы в В.О.В.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Участвовало 280 человек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Благодарственное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письмо главы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10-12.05.17г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 Всероссийский слет учащейся молодежи из числа детей сирот «Будущее России в надежных руках»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Путинцев Александр принял участие в работе слета  (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Благодарственное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26.05.17г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 – приняли участие  в районном  литературном мероприятии, проводимом в рамках Всероссийской акции «Читай страна»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26.05.17г.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подготовили и провели районное мероприятие, посвященное творчеству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На базе районной библиотеки для студентов СПО и учащихся 9-11 классов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организацию и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вечера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11.09.17г.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подготовили и отправили в рамках Всемирного фестиваля молодежи и студентов (ВФМС) </w:t>
            </w:r>
          </w:p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« Послание добра» письмо – послание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зарубеж</w:t>
            </w:r>
            <w:proofErr w:type="spellEnd"/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сверстни</w:t>
            </w:r>
            <w:proofErr w:type="spellEnd"/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дружить.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студента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Беларуссии</w:t>
            </w:r>
            <w:proofErr w:type="spellEnd"/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22.09.17г.-</w:t>
            </w:r>
            <w:r w:rsidRPr="00C95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областной конкурс смотра строя и песни « В армии служить почетно!» 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 студентов из клуба по допризывной подготовке «Державы Российской орлы»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5A4C57" w:rsidTr="005A4C57">
        <w:trPr>
          <w:trHeight w:val="269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15.10.17г.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приняли участие  в областном конкурсе «Креатив WORK», проводимом по плану работы ГОБУ « Цент развития добровольчества»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 номинациях: фото, видео, сценарий, ораторское искусство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2-2 места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24.10.17г.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      4 международный онлайн-конкурс хореографического искусства «Вдохновение» в номинации «Народный танец»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душа»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2 место  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26.10.17г.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приняли участие в региональном этапе 26 международных рождественских чтениях, проводимых Главным Управлением МЧС России по Липецкой области   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«Нравственные ценности и будущее человечества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Выступала студентка 11 МЧС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Ольга.)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10.11.17г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 – участвовали в финале конкурса патриотической песни, проводимом Центром патриотического воспитания при содействии Управления внутренней политики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Никульшина  Вероника  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13.11.17г.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  приняли участие в зональном этапе областного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телеконкурса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эстрадной песни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«Голос сердца»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Никульшина Вероника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27.11.17г</w:t>
            </w:r>
            <w:proofErr w:type="gramStart"/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Молодежном конкурсе видео- и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!»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Проводили Российский центр обучения избирательным технологиям при Центральной избирательной комиссии РФ, направленный на повышение гражданской активности молодых и будущих избирателей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30.11.17г.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приняли участие в областной интеллектуальной игре «Что? Где? Когда», посвященной теме развития предпринимательства в России.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Проводил центр патриотического воспитания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6-7.12.17г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.-   участвовали во Всероссийском форуме добровольцев в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Казюрина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В. и  Шилов Н. (вручение премии «Доброволец России-2017»)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25.12.17г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акция «Подарки Деда Мороза»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 отдел по делам молодежи и спорта администрации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26.01.18г.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 конкурс стихотворений «Владимир Высоцкий. Путь к вершине…»</w:t>
            </w:r>
          </w:p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Чтение стихов в литературной гостиной «Владимир Высоцкий. Путь к вершине…»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2-2 места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02.02.18г. –  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акция  «Память в танце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«Случайный вальс», посвященная 75-летию   разгрома советскими войсками немецко –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фашистских войск в Сталинградской битве (1943 г.)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120 человек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1-28.02.18г.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 региональном этапе Всероссийского конкурса «Моя страна – моя Россия» в номинации «Мой профессиональный выбор»   </w:t>
            </w: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 отделения МЧС с социальным проектом спасательного добровольческого отряда « Набат 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proofErr w:type="gramEnd"/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07.02.18г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.-  1 этап и участие во Всероссийском   конкурсе « Человеческий фактор»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Проводили по инициативе ФКУ « Центр  психологической экстренной помощи МЧС России»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Нижегородова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Н., Смирнова –</w:t>
            </w:r>
            <w:proofErr w:type="gramEnd"/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31 МЧС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10.02.18г.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во Всероссийском конкурсе на лучший плакат, посвященный предстоящим выборам Президента РФ.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Конкурсные работы студентов 2-3 курсов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Бдагодарственное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25.02.18г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 – участие в конкурсе на лучшую работу по вопросам избирательного права и избирательного процесса «Мой выбор – мое будущее!»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Работа студента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Шабунина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М.-31 МЧС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26.02.18г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 – участие в районном конкурсе на лучшее сочинение «Хвалебное слово книги…» и авторских стихов.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утинцев А., Хаустов М., Герасимов А.,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О.,Афанасьева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2-3 места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11.03.18г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. – участие в межрегиональном фестивале литературного творчества «Признание»   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Путинцев А., Хаустов М., Герасимов А.</w:t>
            </w: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 апреле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22.03.18г.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– участие студентов 31 МЧС группы во Всероссийских соревнованиях «Человеческий фактор» в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спасательно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обровольческого отряда «Набат»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5A4C57" w:rsidTr="005A4C57">
        <w:trPr>
          <w:trHeight w:val="286"/>
        </w:trPr>
        <w:tc>
          <w:tcPr>
            <w:tcW w:w="2552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24.03.18г.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частие во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всероссийском конкурсе «Моя страна – моя Россия!» (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соц.проектов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номинации «Мой профессиональный выбор»</w:t>
            </w:r>
          </w:p>
        </w:tc>
        <w:tc>
          <w:tcPr>
            <w:tcW w:w="1560" w:type="dxa"/>
          </w:tcPr>
          <w:p w:rsidR="005A4C57" w:rsidRPr="00C95ADE" w:rsidRDefault="005A4C57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в </w:t>
            </w: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регионе</w:t>
            </w:r>
          </w:p>
        </w:tc>
      </w:tr>
    </w:tbl>
    <w:p w:rsidR="007E1E69" w:rsidRPr="00237C85" w:rsidRDefault="00237C85" w:rsidP="007E1E69">
      <w:pPr>
        <w:shd w:val="clear" w:color="auto" w:fill="FFFFFF"/>
        <w:spacing w:before="269" w:line="360" w:lineRule="auto"/>
        <w:ind w:right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</w:t>
      </w:r>
      <w:r w:rsidR="002E21F3" w:rsidRPr="005E71CB">
        <w:rPr>
          <w:rFonts w:ascii="Times New Roman" w:hAnsi="Times New Roman" w:cs="Times New Roman"/>
          <w:b/>
          <w:bCs/>
          <w:sz w:val="28"/>
          <w:szCs w:val="28"/>
        </w:rPr>
        <w:t xml:space="preserve">Участие студентов </w:t>
      </w:r>
      <w:r w:rsidR="005E71CB" w:rsidRPr="005E71CB">
        <w:rPr>
          <w:rFonts w:ascii="Times New Roman" w:hAnsi="Times New Roman" w:cs="Times New Roman"/>
          <w:b/>
          <w:bCs/>
          <w:sz w:val="28"/>
          <w:szCs w:val="28"/>
        </w:rPr>
        <w:t>колледжа в соревнованиях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019"/>
        <w:gridCol w:w="1316"/>
        <w:gridCol w:w="1636"/>
        <w:gridCol w:w="1535"/>
        <w:gridCol w:w="1145"/>
        <w:gridCol w:w="1530"/>
      </w:tblGrid>
      <w:tr w:rsidR="005E71CB" w:rsidTr="005E71CB">
        <w:tc>
          <w:tcPr>
            <w:tcW w:w="71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Уровень соревнований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р-на по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тлетическому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кроссу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07.04.17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Лакомов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Жидик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Фролова Л.В.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Фестиваль «Здоровый студент»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программеГТО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ПОО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21.04.17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 дев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по вольной борьбе на приз героя Советского Союза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Литаврина</w:t>
            </w:r>
            <w:proofErr w:type="spellEnd"/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19-20.05.17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Задонских Д.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Деньгоф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спорта среди ПОО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15-23.09.17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 области среди  студентов ПОО по легкоатлетическому кроссу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29.09.17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 дев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Фролова Л.В.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Спартакиада области среди  студентов ПОО по мини-футболу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12-15.10.17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гонка ГТО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24.10.17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С.Большие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Кузьминки</w:t>
            </w:r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Фролова Л.В.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Спартакиада области среди  студентов ПОО по волейболу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16-19.11.17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вольной борьбе посвященный 85 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летию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Боринское</w:t>
            </w:r>
            <w:proofErr w:type="spellEnd"/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Коробкин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 Д.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Задонских Д.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 В.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С.Боринское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Задонского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-на по вольной борьбе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09.12.17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 Д.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Чекобава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Андреев Н.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Г. Задонск </w:t>
            </w:r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среди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женьщин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10-17.12.17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 дев.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лыжного сезона в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Усманском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р-не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Клейменов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Я.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09.02.18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Первенство р-на по Лыжным гонкам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16.02.18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Плигина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Клейменов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области среди  студентов ПОО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побаскетболу</w:t>
            </w:r>
            <w:proofErr w:type="spellEnd"/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10.02.18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Распопов Я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Первенство обл. по вольной борьбе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17.02.18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Луконин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Чикобава Г.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П.Боринское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на приз главы администрации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р-на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23-24.02.18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Луконин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Чикобава Г.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вольной борьбе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3.03.18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Рыбин П.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Чикобава Г.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Г.Усмань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Марш бросок Куликово поле</w:t>
            </w:r>
          </w:p>
        </w:tc>
        <w:tc>
          <w:tcPr>
            <w:tcW w:w="1316" w:type="dxa"/>
          </w:tcPr>
          <w:p w:rsidR="002E21F3" w:rsidRPr="00C95ADE" w:rsidRDefault="002E21F3" w:rsidP="005E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22.02.1</w:t>
            </w:r>
            <w:r w:rsidR="005E71CB" w:rsidRPr="00C95A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ПОО по плаванию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31.03.18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1м-дев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3м-юно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Бевз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CB" w:rsidTr="005E71CB">
        <w:tc>
          <w:tcPr>
            <w:tcW w:w="710" w:type="dxa"/>
          </w:tcPr>
          <w:p w:rsidR="002E21F3" w:rsidRPr="00C95ADE" w:rsidRDefault="00B23131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9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Чаплыгинского</w:t>
            </w:r>
            <w:proofErr w:type="spellEnd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р-она</w:t>
            </w:r>
          </w:p>
        </w:tc>
        <w:tc>
          <w:tcPr>
            <w:tcW w:w="131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31.03.18</w:t>
            </w:r>
          </w:p>
        </w:tc>
        <w:tc>
          <w:tcPr>
            <w:tcW w:w="1636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Чесноков</w:t>
            </w:r>
            <w:proofErr w:type="gram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Рыбин П.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Чикобава Г.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Г.Чаплыгин</w:t>
            </w:r>
            <w:proofErr w:type="spellEnd"/>
          </w:p>
        </w:tc>
        <w:tc>
          <w:tcPr>
            <w:tcW w:w="1145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30" w:type="dxa"/>
          </w:tcPr>
          <w:p w:rsidR="002E21F3" w:rsidRPr="00C95ADE" w:rsidRDefault="002E21F3" w:rsidP="00B23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DE">
              <w:rPr>
                <w:rFonts w:ascii="Times New Roman" w:hAnsi="Times New Roman" w:cs="Times New Roman"/>
                <w:sz w:val="24"/>
                <w:szCs w:val="24"/>
              </w:rPr>
              <w:t>Горелов А.Н</w:t>
            </w:r>
          </w:p>
        </w:tc>
      </w:tr>
    </w:tbl>
    <w:p w:rsidR="002E21F3" w:rsidRPr="00B23131" w:rsidRDefault="002E21F3" w:rsidP="002E21F3">
      <w:pPr>
        <w:rPr>
          <w:rFonts w:ascii="Times New Roman" w:hAnsi="Times New Roman" w:cs="Times New Roman"/>
          <w:sz w:val="28"/>
          <w:szCs w:val="28"/>
        </w:rPr>
      </w:pPr>
    </w:p>
    <w:p w:rsidR="00DF6E0F" w:rsidRDefault="00DF6E0F" w:rsidP="00DF6E0F">
      <w:pPr>
        <w:pStyle w:val="a4"/>
        <w:shd w:val="clear" w:color="auto" w:fill="FFFFFF"/>
        <w:spacing w:before="49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0F" w:rsidRDefault="00DF6E0F" w:rsidP="00DF6E0F">
      <w:pPr>
        <w:pStyle w:val="a4"/>
        <w:shd w:val="clear" w:color="auto" w:fill="FFFFFF"/>
        <w:spacing w:before="49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E69" w:rsidRPr="00DF6E0F" w:rsidRDefault="00BD5520" w:rsidP="00DF6E0F">
      <w:pPr>
        <w:pStyle w:val="a4"/>
        <w:numPr>
          <w:ilvl w:val="1"/>
          <w:numId w:val="28"/>
        </w:numPr>
        <w:shd w:val="clear" w:color="auto" w:fill="FFFFFF"/>
        <w:spacing w:before="49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E0F">
        <w:rPr>
          <w:rFonts w:ascii="Times New Roman" w:hAnsi="Times New Roman" w:cs="Times New Roman"/>
          <w:b/>
          <w:sz w:val="28"/>
          <w:szCs w:val="28"/>
        </w:rPr>
        <w:lastRenderedPageBreak/>
        <w:t>Востребованность выпускников</w:t>
      </w:r>
    </w:p>
    <w:p w:rsidR="00BD5520" w:rsidRPr="00A47783" w:rsidRDefault="00BD5520" w:rsidP="007E1E6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Одним из показателей соответствия образовательных результатов выпускников колледжа актуальному состоянию и перспективам развития  образования являются результаты мониторинга занятости выпускников.</w:t>
      </w:r>
    </w:p>
    <w:p w:rsidR="00BD5520" w:rsidRPr="00A47783" w:rsidRDefault="00BD5520" w:rsidP="007E1E69">
      <w:pPr>
        <w:shd w:val="clear" w:color="auto" w:fill="FFFFFF"/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7783">
        <w:rPr>
          <w:rFonts w:ascii="Times New Roman" w:hAnsi="Times New Roman" w:cs="Times New Roman"/>
          <w:sz w:val="28"/>
          <w:szCs w:val="28"/>
        </w:rPr>
        <w:t>Практикоориентированный</w:t>
      </w:r>
      <w:proofErr w:type="spellEnd"/>
      <w:r w:rsidRPr="00A47783">
        <w:rPr>
          <w:rFonts w:ascii="Times New Roman" w:hAnsi="Times New Roman" w:cs="Times New Roman"/>
          <w:sz w:val="28"/>
          <w:szCs w:val="28"/>
        </w:rPr>
        <w:t xml:space="preserve"> подход к обучению, реализуемый в колледже способствует формированию грамотного специалиста, способного </w:t>
      </w:r>
      <w:r w:rsidRPr="00A47783">
        <w:rPr>
          <w:rFonts w:ascii="Times New Roman" w:hAnsi="Times New Roman" w:cs="Times New Roman"/>
          <w:spacing w:val="-1"/>
          <w:sz w:val="28"/>
          <w:szCs w:val="28"/>
        </w:rPr>
        <w:t xml:space="preserve">решать реально возникающие практические ситуации на достаточно высоком </w:t>
      </w:r>
      <w:r w:rsidRPr="00A47783">
        <w:rPr>
          <w:rFonts w:ascii="Times New Roman" w:hAnsi="Times New Roman" w:cs="Times New Roman"/>
          <w:sz w:val="28"/>
          <w:szCs w:val="28"/>
        </w:rPr>
        <w:t>уровне.</w:t>
      </w:r>
    </w:p>
    <w:p w:rsidR="00BD5520" w:rsidRPr="00A47783" w:rsidRDefault="00BD5520" w:rsidP="007E1E69">
      <w:pPr>
        <w:shd w:val="clear" w:color="auto" w:fill="FFFFFF"/>
        <w:spacing w:before="5"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Проблема качества подготовки специалиста – ключевая проблема развития современного образовательного учреждения. Особо важным для </w:t>
      </w:r>
      <w:r w:rsidRPr="00A47783">
        <w:rPr>
          <w:rFonts w:ascii="Times New Roman" w:hAnsi="Times New Roman" w:cs="Times New Roman"/>
          <w:spacing w:val="-1"/>
          <w:sz w:val="28"/>
          <w:szCs w:val="28"/>
        </w:rPr>
        <w:t xml:space="preserve">системы профессионального образования является адаптивность выпускника, </w:t>
      </w:r>
      <w:r w:rsidRPr="00A47783">
        <w:rPr>
          <w:rFonts w:ascii="Times New Roman" w:hAnsi="Times New Roman" w:cs="Times New Roman"/>
          <w:sz w:val="28"/>
          <w:szCs w:val="28"/>
        </w:rPr>
        <w:t xml:space="preserve">позволяющая удовлетворять потребности личности, сообразные требования современного рынка труда в динамично изменяющихся социально-экономических условиях. </w:t>
      </w:r>
    </w:p>
    <w:p w:rsidR="00BD5520" w:rsidRPr="00A47783" w:rsidRDefault="00BD5520" w:rsidP="007E1E69">
      <w:pPr>
        <w:shd w:val="clear" w:color="auto" w:fill="FFFFFF"/>
        <w:spacing w:before="5"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С целью оценки востребованности и трудоустройства выпускников в колледже функционирует Центр содействия трудоустройству студентов и выпускников «Перспектива». Работа Центра не ограничивается рамками только своего учреждения. Центр сотрудничает с организациями – работодателями, ЦЗН г. Усмани, СМИ и другими организациями, способными оказать помощь в повышении конкурентоспособности и трудоустройстве выпускников. Работа в этой </w:t>
      </w:r>
      <w:r w:rsidRPr="00A47783">
        <w:rPr>
          <w:rFonts w:ascii="Times New Roman" w:hAnsi="Times New Roman" w:cs="Times New Roman"/>
          <w:spacing w:val="-10"/>
          <w:sz w:val="28"/>
          <w:szCs w:val="28"/>
        </w:rPr>
        <w:t>области   проводится   постоянно,   целенаправленно</w:t>
      </w:r>
      <w:r w:rsidRPr="00A47783">
        <w:rPr>
          <w:rFonts w:ascii="Times New Roman" w:hAnsi="Times New Roman" w:cs="Times New Roman"/>
          <w:sz w:val="28"/>
          <w:szCs w:val="28"/>
        </w:rPr>
        <w:t xml:space="preserve"> </w:t>
      </w:r>
      <w:r w:rsidRPr="00A47783">
        <w:rPr>
          <w:rFonts w:ascii="Times New Roman" w:hAnsi="Times New Roman" w:cs="Times New Roman"/>
          <w:spacing w:val="-2"/>
          <w:sz w:val="28"/>
          <w:szCs w:val="28"/>
        </w:rPr>
        <w:t xml:space="preserve">выполняя       определенный перечень задач, призванных улучшить положение </w:t>
      </w:r>
      <w:r w:rsidRPr="00A47783">
        <w:rPr>
          <w:rFonts w:ascii="Times New Roman" w:hAnsi="Times New Roman" w:cs="Times New Roman"/>
          <w:sz w:val="28"/>
          <w:szCs w:val="28"/>
        </w:rPr>
        <w:t xml:space="preserve">с трудоустройством студентов и выпускников колледжа. </w:t>
      </w:r>
    </w:p>
    <w:p w:rsidR="00BD5520" w:rsidRPr="00A47783" w:rsidRDefault="00BD5520" w:rsidP="007E1E69">
      <w:pPr>
        <w:shd w:val="clear" w:color="auto" w:fill="FFFFFF"/>
        <w:spacing w:before="5" w:line="360" w:lineRule="auto"/>
        <w:ind w:left="115" w:righ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Задачи Центра:</w:t>
      </w:r>
    </w:p>
    <w:p w:rsidR="00BD5520" w:rsidRPr="00A47783" w:rsidRDefault="007E1E69" w:rsidP="007E1E69">
      <w:pPr>
        <w:shd w:val="clear" w:color="auto" w:fill="FFFFFF"/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содействие занятости студентов и трудоустройству выпускников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ГОБПОУ «Усманский многопрофильный колледж» на современном рынке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труда;</w:t>
      </w:r>
    </w:p>
    <w:p w:rsidR="00BD5520" w:rsidRPr="00A47783" w:rsidRDefault="007E1E69" w:rsidP="007E1E69">
      <w:pPr>
        <w:shd w:val="clear" w:color="auto" w:fill="FFFFFF"/>
        <w:tabs>
          <w:tab w:val="left" w:pos="878"/>
          <w:tab w:val="left" w:pos="1718"/>
          <w:tab w:val="left" w:pos="4114"/>
          <w:tab w:val="left" w:pos="6072"/>
          <w:tab w:val="left" w:pos="6576"/>
          <w:tab w:val="left" w:pos="9197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формирование и реализация системы партнерства колледжа в вопросе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содействия</w:t>
      </w:r>
      <w:r w:rsidR="00BD5520" w:rsidRPr="00A47783">
        <w:rPr>
          <w:rFonts w:ascii="Times New Roman" w:hAnsi="Times New Roman" w:cs="Times New Roman"/>
          <w:sz w:val="28"/>
          <w:szCs w:val="28"/>
        </w:rPr>
        <w:tab/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трудоустройству</w:t>
      </w:r>
      <w:r w:rsidR="00BD5520" w:rsidRPr="00A47783">
        <w:rPr>
          <w:rFonts w:ascii="Times New Roman" w:hAnsi="Times New Roman" w:cs="Times New Roman"/>
          <w:sz w:val="28"/>
          <w:szCs w:val="28"/>
        </w:rPr>
        <w:tab/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выпускников</w:t>
      </w:r>
      <w:r w:rsidR="00BD5520" w:rsidRPr="00A47783">
        <w:rPr>
          <w:rFonts w:ascii="Times New Roman" w:hAnsi="Times New Roman" w:cs="Times New Roman"/>
          <w:sz w:val="28"/>
          <w:szCs w:val="28"/>
        </w:rPr>
        <w:tab/>
        <w:t>с</w:t>
      </w:r>
      <w:r w:rsidR="00BD5520" w:rsidRPr="00A47783">
        <w:rPr>
          <w:rFonts w:ascii="Times New Roman" w:hAnsi="Times New Roman" w:cs="Times New Roman"/>
          <w:sz w:val="28"/>
          <w:szCs w:val="28"/>
        </w:rPr>
        <w:tab/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государственными</w:t>
      </w:r>
      <w:r w:rsidR="00BD5520" w:rsidRPr="00A47783">
        <w:rPr>
          <w:rFonts w:ascii="Times New Roman" w:hAnsi="Times New Roman" w:cs="Times New Roman"/>
          <w:sz w:val="28"/>
          <w:szCs w:val="28"/>
        </w:rPr>
        <w:tab/>
        <w:t>и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</w:r>
      <w:r w:rsidR="00BD5520" w:rsidRPr="00A47783">
        <w:rPr>
          <w:rFonts w:ascii="Times New Roman" w:hAnsi="Times New Roman" w:cs="Times New Roman"/>
          <w:sz w:val="28"/>
          <w:szCs w:val="28"/>
        </w:rPr>
        <w:lastRenderedPageBreak/>
        <w:t>муниципальными органами власти, службами занятости населения, с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организациями, учреждениями;</w:t>
      </w:r>
    </w:p>
    <w:p w:rsidR="00BD5520" w:rsidRPr="00A47783" w:rsidRDefault="007E1E69" w:rsidP="007E1E69">
      <w:pPr>
        <w:shd w:val="clear" w:color="auto" w:fill="FFFFFF"/>
        <w:tabs>
          <w:tab w:val="left" w:pos="979"/>
        </w:tabs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содействие временной занятости студентов ГОБПОУ «Усманский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многопрофильный  колледж» в период обучения.</w:t>
      </w:r>
    </w:p>
    <w:p w:rsidR="00BD5520" w:rsidRPr="00A47783" w:rsidRDefault="00BD5520" w:rsidP="007E1E69">
      <w:pPr>
        <w:shd w:val="clear" w:color="auto" w:fill="FFFFFF"/>
        <w:spacing w:before="5"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В рамках работы по повышению конкурентоспособности выпускников, их трудоустройству и адаптации на рынке труда в колледже организована следующая работа:</w:t>
      </w:r>
    </w:p>
    <w:p w:rsidR="00BD5520" w:rsidRPr="00A47783" w:rsidRDefault="007E1E69" w:rsidP="007E1E69">
      <w:pPr>
        <w:shd w:val="clear" w:color="auto" w:fill="FFFFFF"/>
        <w:tabs>
          <w:tab w:val="left" w:pos="922"/>
        </w:tabs>
        <w:spacing w:before="5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изучение спроса и предложений на рынке труда в соответствии со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специальностями, по которым проводится подготовка в колледже;</w:t>
      </w:r>
    </w:p>
    <w:p w:rsidR="00BD5520" w:rsidRPr="00A47783" w:rsidRDefault="007E1E69" w:rsidP="007E1E69">
      <w:pPr>
        <w:shd w:val="clear" w:color="auto" w:fill="FFFFFF"/>
        <w:tabs>
          <w:tab w:val="left" w:pos="869"/>
        </w:tabs>
        <w:spacing w:before="5"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pacing w:val="-1"/>
          <w:sz w:val="28"/>
          <w:szCs w:val="28"/>
        </w:rPr>
        <w:t>сотрудничество с организациями – базами учебной, производственной</w:t>
      </w:r>
      <w:r w:rsidR="00BD5520" w:rsidRPr="00A47783">
        <w:rPr>
          <w:rFonts w:ascii="Times New Roman" w:hAnsi="Times New Roman" w:cs="Times New Roman"/>
          <w:spacing w:val="-1"/>
          <w:sz w:val="28"/>
          <w:szCs w:val="28"/>
        </w:rPr>
        <w:br/>
      </w:r>
      <w:r w:rsidR="00BD5520" w:rsidRPr="00A47783">
        <w:rPr>
          <w:rFonts w:ascii="Times New Roman" w:hAnsi="Times New Roman" w:cs="Times New Roman"/>
          <w:sz w:val="28"/>
          <w:szCs w:val="28"/>
        </w:rPr>
        <w:t>практики, выступающими в качестве работодателей;</w:t>
      </w:r>
    </w:p>
    <w:p w:rsidR="00BD5520" w:rsidRPr="00A47783" w:rsidRDefault="007E1E69" w:rsidP="007E1E69">
      <w:pPr>
        <w:shd w:val="clear" w:color="auto" w:fill="FFFFFF"/>
        <w:tabs>
          <w:tab w:val="left" w:pos="94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учет конкретных интересов социальных партнеров;</w:t>
      </w:r>
    </w:p>
    <w:p w:rsidR="00BD5520" w:rsidRPr="00A47783" w:rsidRDefault="007E1E69" w:rsidP="007E1E69">
      <w:pPr>
        <w:shd w:val="clear" w:color="auto" w:fill="FFFFFF"/>
        <w:tabs>
          <w:tab w:val="left" w:pos="1008"/>
        </w:tabs>
        <w:spacing w:before="5"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мониторинг меняющейся структуры специальностей и качества</w:t>
      </w:r>
      <w:r w:rsidR="00BD5520" w:rsidRPr="00A47783">
        <w:rPr>
          <w:rFonts w:ascii="Times New Roman" w:hAnsi="Times New Roman" w:cs="Times New Roman"/>
          <w:sz w:val="28"/>
          <w:szCs w:val="28"/>
        </w:rPr>
        <w:br/>
        <w:t>подготовки специалистов;</w:t>
      </w:r>
    </w:p>
    <w:p w:rsidR="007E1E69" w:rsidRDefault="00BD5520" w:rsidP="007E1E69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pacing w:val="-7"/>
          <w:sz w:val="28"/>
          <w:szCs w:val="28"/>
        </w:rPr>
        <w:t xml:space="preserve">-   организация   временной   занятости   студентов   в   свободное   от </w:t>
      </w:r>
      <w:r w:rsidR="007E1E69">
        <w:rPr>
          <w:rFonts w:ascii="Times New Roman" w:hAnsi="Times New Roman" w:cs="Times New Roman"/>
          <w:sz w:val="28"/>
          <w:szCs w:val="28"/>
        </w:rPr>
        <w:t>учебы время;</w:t>
      </w:r>
    </w:p>
    <w:p w:rsidR="007E1E69" w:rsidRDefault="007E1E69" w:rsidP="007E1E69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проведение работы со студентами в целях повышения их конкурентоспособности на рынке труда посредством профориентации, информирования о тен</w:t>
      </w:r>
      <w:r>
        <w:rPr>
          <w:rFonts w:ascii="Times New Roman" w:hAnsi="Times New Roman" w:cs="Times New Roman"/>
          <w:sz w:val="28"/>
          <w:szCs w:val="28"/>
        </w:rPr>
        <w:t>денциях спроса на специалистов;</w:t>
      </w:r>
    </w:p>
    <w:p w:rsidR="00BD5520" w:rsidRPr="00A47783" w:rsidRDefault="007E1E69" w:rsidP="007E1E69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внесение предложений по корректировке учебных планов в соответствии с потребностями работодателей;</w:t>
      </w:r>
    </w:p>
    <w:p w:rsidR="00BD5520" w:rsidRPr="00A47783" w:rsidRDefault="00BD5520" w:rsidP="007E1E69">
      <w:pPr>
        <w:shd w:val="clear" w:color="auto" w:fill="FFFFFF"/>
        <w:tabs>
          <w:tab w:val="left" w:pos="1022"/>
        </w:tabs>
        <w:spacing w:line="360" w:lineRule="auto"/>
        <w:ind w:left="115" w:right="120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- организация и участие в методических семинарах, направленных на</w:t>
      </w:r>
      <w:r w:rsidRPr="00A47783">
        <w:rPr>
          <w:rFonts w:ascii="Times New Roman" w:hAnsi="Times New Roman" w:cs="Times New Roman"/>
          <w:sz w:val="28"/>
          <w:szCs w:val="28"/>
        </w:rPr>
        <w:br/>
        <w:t>обмен, обобщение и распространение опыт</w:t>
      </w:r>
      <w:r w:rsidR="007E1E69">
        <w:rPr>
          <w:rFonts w:ascii="Times New Roman" w:hAnsi="Times New Roman" w:cs="Times New Roman"/>
          <w:sz w:val="28"/>
          <w:szCs w:val="28"/>
        </w:rPr>
        <w:t xml:space="preserve">а работы по вопросам содействия </w:t>
      </w:r>
      <w:r w:rsidRPr="00A47783">
        <w:rPr>
          <w:rFonts w:ascii="Times New Roman" w:hAnsi="Times New Roman" w:cs="Times New Roman"/>
          <w:sz w:val="28"/>
          <w:szCs w:val="28"/>
        </w:rPr>
        <w:t>трудоустройству выпускников образовательных учреждений;</w:t>
      </w:r>
    </w:p>
    <w:p w:rsidR="00BD5520" w:rsidRPr="00A47783" w:rsidRDefault="007E1E69" w:rsidP="007E1E69">
      <w:pPr>
        <w:shd w:val="clear" w:color="auto" w:fill="FFFFFF"/>
        <w:tabs>
          <w:tab w:val="left" w:pos="9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z w:val="28"/>
          <w:szCs w:val="28"/>
        </w:rPr>
        <w:t>взаимодействие с территориальными органами занятости населения;</w:t>
      </w:r>
    </w:p>
    <w:p w:rsidR="00BD5520" w:rsidRPr="00A47783" w:rsidRDefault="007E1E69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планирование,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520" w:rsidRPr="00A47783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ab/>
        <w:t xml:space="preserve"> и </w:t>
      </w:r>
      <w:r w:rsidR="00BD5520" w:rsidRPr="00A47783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r w:rsidR="00BD5520" w:rsidRPr="00A4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мониторинга </w:t>
      </w:r>
      <w:r w:rsidR="00BD5520" w:rsidRPr="00A47783">
        <w:rPr>
          <w:rFonts w:ascii="Times New Roman" w:hAnsi="Times New Roman" w:cs="Times New Roman"/>
          <w:sz w:val="28"/>
          <w:szCs w:val="28"/>
        </w:rPr>
        <w:t>трудоустройства выпускников.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В рамках реализации приоритетного проекта «Развитие экспортного потенциала российской системы образования» создана страница в социальной сети «</w:t>
      </w:r>
      <w:proofErr w:type="spellStart"/>
      <w:r w:rsidRPr="00A4778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47783">
        <w:rPr>
          <w:rFonts w:ascii="Times New Roman" w:hAnsi="Times New Roman" w:cs="Times New Roman"/>
          <w:sz w:val="28"/>
          <w:szCs w:val="28"/>
        </w:rPr>
        <w:t xml:space="preserve">» ссылка </w:t>
      </w:r>
      <w:hyperlink r:id="rId13" w:history="1"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https</w:t>
        </w:r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://</w:t>
        </w:r>
        <w:proofErr w:type="spellStart"/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vk</w:t>
        </w:r>
        <w:proofErr w:type="spellEnd"/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.</w:t>
        </w:r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com</w:t>
        </w:r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>/</w:t>
        </w:r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  <w:lang w:val="en-US"/>
          </w:rPr>
          <w:t>public</w:t>
        </w:r>
        <w:r w:rsidRPr="00A47783">
          <w:rPr>
            <w:rStyle w:val="af2"/>
            <w:rFonts w:ascii="Times New Roman" w:eastAsiaTheme="majorEastAsia" w:hAnsi="Times New Roman" w:cs="Times New Roman"/>
            <w:sz w:val="28"/>
            <w:szCs w:val="28"/>
          </w:rPr>
          <w:t xml:space="preserve"> 162039320</w:t>
        </w:r>
      </w:hyperlink>
      <w:r w:rsidRPr="00A47783">
        <w:rPr>
          <w:rFonts w:ascii="Times New Roman" w:hAnsi="Times New Roman" w:cs="Times New Roman"/>
          <w:sz w:val="28"/>
          <w:szCs w:val="28"/>
        </w:rPr>
        <w:t>.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lastRenderedPageBreak/>
        <w:t>На главной странице официального сайта колледжа создана Проектная вкладка «СПО – Успех!», которая пополняется видеороликами о выпускниках нашего учебного заведения.</w:t>
      </w:r>
    </w:p>
    <w:p w:rsidR="00BD5520" w:rsidRPr="00A47783" w:rsidRDefault="007E1E69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5520" w:rsidRPr="00A47783">
        <w:rPr>
          <w:rFonts w:ascii="Times New Roman" w:hAnsi="Times New Roman" w:cs="Times New Roman"/>
          <w:sz w:val="28"/>
          <w:szCs w:val="28"/>
        </w:rPr>
        <w:t>Востребованность выпускников ГОБПОУ «Усманский многопрофильный колледж» за последние три года остается стабильной.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Данные о востребованности выпускников колледжа за последние три года позволяют сделать следующие выводы: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- общее количество выпускников за три последних года составляет – 196 чел.;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- трудоустраиваются после окончания колледжа по профилю специальности – 98 чел.;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- по данным управления труда и занятости Липецкой области за январь – декабрь 2017г. выпускников колледжа, находящихся  на учете – нет.</w:t>
      </w:r>
    </w:p>
    <w:p w:rsidR="00BD5520" w:rsidRPr="00A47783" w:rsidRDefault="00BD5520" w:rsidP="007E1E69">
      <w:pPr>
        <w:shd w:val="clear" w:color="auto" w:fill="FFFFFF"/>
        <w:tabs>
          <w:tab w:val="left" w:pos="1363"/>
          <w:tab w:val="left" w:pos="3552"/>
          <w:tab w:val="left" w:pos="5477"/>
          <w:tab w:val="left" w:pos="6077"/>
          <w:tab w:val="left" w:pos="7906"/>
        </w:tabs>
        <w:spacing w:line="360" w:lineRule="auto"/>
        <w:ind w:left="1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 xml:space="preserve"> Сведения о трудоустройстве выпускников ГОБПОУ «Усманский многопрофильный колледж»</w:t>
      </w: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09"/>
        <w:gridCol w:w="4392"/>
        <w:gridCol w:w="2126"/>
        <w:gridCol w:w="1954"/>
      </w:tblGrid>
      <w:tr w:rsidR="00BD5520" w:rsidRPr="00A47783" w:rsidTr="00FA45F4">
        <w:trPr>
          <w:trHeight w:hRule="exact" w:val="658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Общая численность выпускников</w:t>
            </w:r>
          </w:p>
        </w:tc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322" w:lineRule="exact"/>
              <w:ind w:left="418" w:righ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Работают по полученной </w:t>
            </w: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</w:tr>
      <w:tr w:rsidR="00BD5520" w:rsidRPr="00A47783" w:rsidTr="00FA45F4">
        <w:trPr>
          <w:trHeight w:hRule="exact" w:val="341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73чел.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33 чел.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  <w:tr w:rsidR="00BD5520" w:rsidRPr="00A47783" w:rsidTr="00FA45F4">
        <w:trPr>
          <w:trHeight w:hRule="exact" w:val="341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77 чел.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  <w:tr w:rsidR="00BD5520" w:rsidRPr="00A47783" w:rsidTr="00FA45F4">
        <w:trPr>
          <w:trHeight w:hRule="exact" w:val="341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46чел.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ind w:left="528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20чел.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520" w:rsidRPr="00A47783" w:rsidRDefault="00BD552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778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BD5520" w:rsidRPr="00A47783" w:rsidRDefault="00BD5520" w:rsidP="00BD55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520" w:rsidRPr="003C4DD4" w:rsidRDefault="00BD5520" w:rsidP="00BD55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783">
        <w:rPr>
          <w:rFonts w:ascii="Times New Roman" w:hAnsi="Times New Roman" w:cs="Times New Roman"/>
          <w:sz w:val="28"/>
          <w:szCs w:val="28"/>
        </w:rPr>
        <w:t>- прослеживается положительная динамика трудоустройства выпускников по специальностям СПО, а также их продолжение обучения по очной и заочной форме в вузе.</w:t>
      </w:r>
    </w:p>
    <w:p w:rsidR="00BD5520" w:rsidRDefault="00BD5520" w:rsidP="00C95ADE">
      <w:pPr>
        <w:shd w:val="clear" w:color="auto" w:fill="FFFFFF"/>
        <w:tabs>
          <w:tab w:val="left" w:pos="946"/>
        </w:tabs>
        <w:spacing w:line="360" w:lineRule="auto"/>
        <w:ind w:left="187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B23131" w:rsidRPr="007E1E69" w:rsidRDefault="00B23131" w:rsidP="007E1E69">
      <w:pPr>
        <w:pStyle w:val="a4"/>
        <w:numPr>
          <w:ilvl w:val="0"/>
          <w:numId w:val="14"/>
        </w:numPr>
        <w:shd w:val="clear" w:color="auto" w:fill="FFFFFF"/>
        <w:tabs>
          <w:tab w:val="left" w:pos="946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1E69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</w:t>
      </w:r>
    </w:p>
    <w:p w:rsidR="007E1E69" w:rsidRPr="007E1E69" w:rsidRDefault="007E1E69" w:rsidP="007E1E69">
      <w:pPr>
        <w:pStyle w:val="a4"/>
        <w:shd w:val="clear" w:color="auto" w:fill="FFFFFF"/>
        <w:tabs>
          <w:tab w:val="left" w:pos="94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3131" w:rsidRPr="00B23131" w:rsidRDefault="00B23131" w:rsidP="007E1E69">
      <w:pPr>
        <w:shd w:val="clear" w:color="auto" w:fill="FFFFFF"/>
        <w:spacing w:line="36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b/>
          <w:bCs/>
          <w:spacing w:val="-1"/>
          <w:sz w:val="28"/>
          <w:szCs w:val="28"/>
        </w:rPr>
        <w:t>3.1. Кадровое обеспечение</w:t>
      </w:r>
    </w:p>
    <w:p w:rsidR="00B23131" w:rsidRPr="00B23131" w:rsidRDefault="00B23131" w:rsidP="007E1E69">
      <w:pPr>
        <w:shd w:val="clear" w:color="auto" w:fill="FFFFFF"/>
        <w:spacing w:line="360" w:lineRule="auto"/>
        <w:ind w:right="1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 xml:space="preserve">В условиях интенсивных изменений, происходящих в системе современного </w:t>
      </w:r>
      <w:r w:rsidR="00077902">
        <w:rPr>
          <w:rFonts w:ascii="Times New Roman" w:hAnsi="Times New Roman" w:cs="Times New Roman"/>
          <w:spacing w:val="-1"/>
          <w:sz w:val="28"/>
          <w:szCs w:val="28"/>
        </w:rPr>
        <w:t>профессионального образования</w:t>
      </w:r>
      <w:r w:rsidR="00F209D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B231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23131">
        <w:rPr>
          <w:rFonts w:ascii="Times New Roman" w:hAnsi="Times New Roman" w:cs="Times New Roman"/>
          <w:sz w:val="28"/>
          <w:szCs w:val="28"/>
        </w:rPr>
        <w:t xml:space="preserve">возрастают требования к </w:t>
      </w:r>
      <w:r w:rsidRPr="00B23131">
        <w:rPr>
          <w:rFonts w:ascii="Times New Roman" w:hAnsi="Times New Roman" w:cs="Times New Roman"/>
          <w:sz w:val="28"/>
          <w:szCs w:val="28"/>
        </w:rPr>
        <w:lastRenderedPageBreak/>
        <w:t xml:space="preserve">кадровому обеспечению учебно-воспитательного процесса. В </w:t>
      </w:r>
      <w:r w:rsidR="00077902">
        <w:rPr>
          <w:rFonts w:ascii="Times New Roman" w:hAnsi="Times New Roman" w:cs="Times New Roman"/>
          <w:sz w:val="28"/>
          <w:szCs w:val="28"/>
        </w:rPr>
        <w:t>ГОБПОУ «УМПК»</w:t>
      </w:r>
      <w:r w:rsidRPr="00B23131">
        <w:rPr>
          <w:rFonts w:ascii="Times New Roman" w:hAnsi="Times New Roman" w:cs="Times New Roman"/>
          <w:sz w:val="28"/>
          <w:szCs w:val="28"/>
        </w:rPr>
        <w:t xml:space="preserve"> укомплектованность штата </w:t>
      </w:r>
      <w:r w:rsidRPr="00B23131">
        <w:rPr>
          <w:rFonts w:ascii="Times New Roman" w:hAnsi="Times New Roman" w:cs="Times New Roman"/>
          <w:spacing w:val="-1"/>
          <w:sz w:val="28"/>
          <w:szCs w:val="28"/>
        </w:rPr>
        <w:t>педагогическими работниками с высшим базовым образованием составляет 100%.</w:t>
      </w:r>
    </w:p>
    <w:p w:rsidR="00B23131" w:rsidRPr="00B23131" w:rsidRDefault="00B23131" w:rsidP="00B23131">
      <w:pPr>
        <w:spacing w:after="27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3898"/>
        <w:gridCol w:w="2376"/>
        <w:gridCol w:w="2386"/>
      </w:tblGrid>
      <w:tr w:rsidR="00B23131" w:rsidRPr="00B23131" w:rsidTr="00B23131">
        <w:trPr>
          <w:trHeight w:hRule="exact" w:val="288"/>
        </w:trPr>
        <w:tc>
          <w:tcPr>
            <w:tcW w:w="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131" w:rsidRPr="007E1E69" w:rsidRDefault="00B23131" w:rsidP="007E1E6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E1E69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№ </w:t>
            </w:r>
            <w:proofErr w:type="gramStart"/>
            <w:r w:rsidRPr="007E1E69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</w:t>
            </w:r>
            <w:proofErr w:type="gramEnd"/>
            <w:r w:rsidRPr="007E1E69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/п</w:t>
            </w:r>
          </w:p>
        </w:tc>
        <w:tc>
          <w:tcPr>
            <w:tcW w:w="38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Категория работников согласно</w:t>
            </w:r>
          </w:p>
          <w:p w:rsidR="00B23131" w:rsidRPr="00B23131" w:rsidRDefault="00B23131" w:rsidP="007E1E6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штатному расписанию </w:t>
            </w:r>
            <w:proofErr w:type="gramStart"/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23131" w:rsidRPr="00B23131" w:rsidRDefault="00B23131" w:rsidP="007E1E69">
            <w:pPr>
              <w:shd w:val="clear" w:color="auto" w:fill="FFFFFF"/>
              <w:ind w:lef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01.04.201</w:t>
            </w:r>
            <w:r w:rsidR="007E1E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left="1042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B23131" w:rsidRPr="00B23131" w:rsidTr="00B23131">
        <w:trPr>
          <w:trHeight w:hRule="exact" w:val="86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7E1E69">
        <w:trPr>
          <w:trHeight w:hRule="exact" w:val="1069"/>
        </w:trPr>
        <w:tc>
          <w:tcPr>
            <w:tcW w:w="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131" w:rsidRPr="00B23131" w:rsidRDefault="00B23131" w:rsidP="007E1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left="619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внештатных</w:t>
            </w:r>
          </w:p>
        </w:tc>
      </w:tr>
      <w:tr w:rsidR="00B23131" w:rsidRPr="00B23131" w:rsidTr="007E1E69">
        <w:trPr>
          <w:trHeight w:hRule="exact" w:val="432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Руководящие работники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7E1E69">
        <w:trPr>
          <w:trHeight w:hRule="exact" w:val="85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Педагогические работники – всего, 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7E1E69">
        <w:trPr>
          <w:trHeight w:hRule="exact" w:val="56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- преподаватели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3131" w:rsidRPr="00B23131" w:rsidTr="007E1E69">
        <w:trPr>
          <w:trHeight w:hRule="exact" w:val="43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- прочие работники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7E1E69">
        <w:trPr>
          <w:trHeight w:hRule="exact" w:val="55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3131" w:rsidRPr="00B23131" w:rsidTr="00E727C1">
        <w:trPr>
          <w:trHeight w:hRule="exact" w:val="1139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ind w:right="883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Учебно – вспомогательный персонал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10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E727C1">
        <w:trPr>
          <w:trHeight w:hRule="exact" w:val="418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Обслуживающий персонал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E727C1">
        <w:trPr>
          <w:trHeight w:hRule="exact" w:val="439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9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131" w:rsidRPr="00B23131" w:rsidTr="00E727C1">
        <w:trPr>
          <w:trHeight w:hRule="exact" w:val="416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7E1E69">
            <w:pPr>
              <w:shd w:val="clear" w:color="auto" w:fill="FFFFFF"/>
              <w:ind w:left="89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7E1E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7C1" w:rsidRDefault="00E727C1" w:rsidP="00C95ADE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</w:p>
    <w:p w:rsidR="00B23131" w:rsidRPr="00B23131" w:rsidRDefault="00B23131" w:rsidP="00E727C1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 xml:space="preserve">Штатные преподаватели </w:t>
      </w:r>
      <w:r w:rsidR="00077902">
        <w:rPr>
          <w:rFonts w:ascii="Times New Roman" w:hAnsi="Times New Roman" w:cs="Times New Roman"/>
          <w:sz w:val="28"/>
          <w:szCs w:val="28"/>
        </w:rPr>
        <w:t>ГОБПОУ «УМПК»</w:t>
      </w:r>
      <w:r w:rsidRPr="00B23131">
        <w:rPr>
          <w:rFonts w:ascii="Times New Roman" w:hAnsi="Times New Roman" w:cs="Times New Roman"/>
          <w:sz w:val="28"/>
          <w:szCs w:val="28"/>
        </w:rPr>
        <w:t xml:space="preserve"> в соответствии с преподаваемыми</w:t>
      </w:r>
      <w:r w:rsidR="00077902">
        <w:rPr>
          <w:rFonts w:ascii="Times New Roman" w:hAnsi="Times New Roman" w:cs="Times New Roman"/>
          <w:sz w:val="28"/>
          <w:szCs w:val="28"/>
        </w:rPr>
        <w:t xml:space="preserve"> учебными </w:t>
      </w:r>
      <w:r w:rsidR="00E727C1">
        <w:rPr>
          <w:rFonts w:ascii="Times New Roman" w:hAnsi="Times New Roman" w:cs="Times New Roman"/>
          <w:spacing w:val="-8"/>
          <w:sz w:val="28"/>
          <w:szCs w:val="28"/>
        </w:rPr>
        <w:t xml:space="preserve">дисциплинами  </w:t>
      </w:r>
      <w:r w:rsidRPr="00B23131">
        <w:rPr>
          <w:rFonts w:ascii="Times New Roman" w:hAnsi="Times New Roman" w:cs="Times New Roman"/>
          <w:spacing w:val="-8"/>
          <w:sz w:val="28"/>
          <w:szCs w:val="28"/>
        </w:rPr>
        <w:t xml:space="preserve">и    междисциплинарными    курсами    объединены    в    предметно    –    цикловые </w:t>
      </w:r>
      <w:r w:rsidRPr="00B23131">
        <w:rPr>
          <w:rFonts w:ascii="Times New Roman" w:hAnsi="Times New Roman" w:cs="Times New Roman"/>
          <w:sz w:val="28"/>
          <w:szCs w:val="28"/>
        </w:rPr>
        <w:t>комиссии:</w:t>
      </w:r>
    </w:p>
    <w:p w:rsidR="00B23131" w:rsidRPr="00E727C1" w:rsidRDefault="00E727C1" w:rsidP="00E727C1">
      <w:pPr>
        <w:shd w:val="clear" w:color="auto" w:fill="FFFFFF"/>
        <w:spacing w:line="360" w:lineRule="auto"/>
        <w:ind w:left="254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- </w:t>
      </w:r>
      <w:r w:rsidR="00B23131" w:rsidRPr="00B23131">
        <w:rPr>
          <w:rFonts w:ascii="Times New Roman" w:hAnsi="Times New Roman" w:cs="Times New Roman"/>
          <w:spacing w:val="-7"/>
          <w:sz w:val="28"/>
          <w:szCs w:val="28"/>
        </w:rPr>
        <w:t>предметно-цикловая    комиссия    преподавателей    психолого-педагогических    дисциплин</w:t>
      </w:r>
      <w:r w:rsidR="00077902">
        <w:rPr>
          <w:rFonts w:ascii="Times New Roman" w:hAnsi="Times New Roman" w:cs="Times New Roman"/>
          <w:spacing w:val="-7"/>
          <w:sz w:val="28"/>
          <w:szCs w:val="28"/>
        </w:rPr>
        <w:t>, частных методик</w:t>
      </w:r>
      <w:r w:rsidR="00B23131" w:rsidRPr="00B23131">
        <w:rPr>
          <w:rFonts w:ascii="Times New Roman" w:hAnsi="Times New Roman" w:cs="Times New Roman"/>
          <w:spacing w:val="-7"/>
          <w:sz w:val="28"/>
          <w:szCs w:val="28"/>
        </w:rPr>
        <w:t xml:space="preserve">    – </w:t>
      </w:r>
      <w:r w:rsidR="00B23131" w:rsidRPr="00B231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7902" w:rsidRPr="00E727C1">
        <w:rPr>
          <w:rFonts w:ascii="Times New Roman" w:hAnsi="Times New Roman" w:cs="Times New Roman"/>
          <w:bCs/>
          <w:sz w:val="28"/>
          <w:szCs w:val="28"/>
        </w:rPr>
        <w:t>Минаева О.В.;</w:t>
      </w:r>
    </w:p>
    <w:p w:rsidR="00B23131" w:rsidRPr="00B23131" w:rsidRDefault="00B23131" w:rsidP="00E727C1">
      <w:pPr>
        <w:shd w:val="clear" w:color="auto" w:fill="FFFFFF"/>
        <w:tabs>
          <w:tab w:val="left" w:pos="547"/>
        </w:tabs>
        <w:spacing w:line="360" w:lineRule="auto"/>
        <w:ind w:left="254" w:right="1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>-</w:t>
      </w:r>
      <w:r w:rsidRPr="00B23131">
        <w:rPr>
          <w:rFonts w:ascii="Times New Roman" w:hAnsi="Times New Roman" w:cs="Times New Roman"/>
          <w:sz w:val="28"/>
          <w:szCs w:val="28"/>
        </w:rPr>
        <w:tab/>
      </w:r>
      <w:r w:rsidRPr="00B23131">
        <w:rPr>
          <w:rFonts w:ascii="Times New Roman" w:hAnsi="Times New Roman" w:cs="Times New Roman"/>
          <w:spacing w:val="-5"/>
          <w:sz w:val="28"/>
          <w:szCs w:val="28"/>
        </w:rPr>
        <w:t>предметно-цикловая    комиссия    преподавателей    социально</w:t>
      </w:r>
      <w:r w:rsidR="00237C85">
        <w:rPr>
          <w:rFonts w:ascii="Times New Roman" w:hAnsi="Times New Roman" w:cs="Times New Roman"/>
          <w:spacing w:val="-5"/>
          <w:sz w:val="28"/>
          <w:szCs w:val="28"/>
        </w:rPr>
        <w:t xml:space="preserve">-гуманитарных    дисциплин    – </w:t>
      </w:r>
      <w:r w:rsidRPr="00B231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7902" w:rsidRPr="00E727C1">
        <w:rPr>
          <w:rFonts w:ascii="Times New Roman" w:hAnsi="Times New Roman" w:cs="Times New Roman"/>
          <w:bCs/>
          <w:sz w:val="28"/>
          <w:szCs w:val="28"/>
        </w:rPr>
        <w:t>Барабанов А.А.</w:t>
      </w:r>
      <w:r w:rsidRPr="00E727C1">
        <w:rPr>
          <w:rFonts w:ascii="Times New Roman" w:hAnsi="Times New Roman" w:cs="Times New Roman"/>
          <w:bCs/>
          <w:sz w:val="28"/>
          <w:szCs w:val="28"/>
        </w:rPr>
        <w:t>.;</w:t>
      </w:r>
    </w:p>
    <w:p w:rsidR="00B23131" w:rsidRPr="00B23131" w:rsidRDefault="00B23131" w:rsidP="00E727C1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360" w:lineRule="auto"/>
        <w:ind w:left="254" w:right="1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pacing w:val="-3"/>
          <w:sz w:val="28"/>
          <w:szCs w:val="28"/>
        </w:rPr>
        <w:t xml:space="preserve">предметно-цикловая  комиссия  преподавателей  </w:t>
      </w:r>
      <w:proofErr w:type="gramStart"/>
      <w:r w:rsidRPr="00B23131">
        <w:rPr>
          <w:rFonts w:ascii="Times New Roman" w:hAnsi="Times New Roman" w:cs="Times New Roman"/>
          <w:spacing w:val="-3"/>
          <w:sz w:val="28"/>
          <w:szCs w:val="28"/>
        </w:rPr>
        <w:t>естественно-</w:t>
      </w:r>
      <w:r w:rsidR="00077902">
        <w:rPr>
          <w:rFonts w:ascii="Times New Roman" w:hAnsi="Times New Roman" w:cs="Times New Roman"/>
          <w:spacing w:val="-3"/>
          <w:sz w:val="28"/>
          <w:szCs w:val="28"/>
        </w:rPr>
        <w:t>научных</w:t>
      </w:r>
      <w:proofErr w:type="gramEnd"/>
      <w:r w:rsidR="000779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3131">
        <w:rPr>
          <w:rFonts w:ascii="Times New Roman" w:hAnsi="Times New Roman" w:cs="Times New Roman"/>
          <w:spacing w:val="-3"/>
          <w:sz w:val="28"/>
          <w:szCs w:val="28"/>
        </w:rPr>
        <w:t xml:space="preserve">  дисциплин   – </w:t>
      </w:r>
      <w:r w:rsidRPr="00B231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7902" w:rsidRPr="00E727C1">
        <w:rPr>
          <w:rFonts w:ascii="Times New Roman" w:hAnsi="Times New Roman" w:cs="Times New Roman"/>
          <w:bCs/>
          <w:sz w:val="28"/>
          <w:szCs w:val="28"/>
        </w:rPr>
        <w:t>Коровина Т.В</w:t>
      </w:r>
      <w:r w:rsidRPr="00E727C1">
        <w:rPr>
          <w:rFonts w:ascii="Times New Roman" w:hAnsi="Times New Roman" w:cs="Times New Roman"/>
          <w:bCs/>
          <w:sz w:val="28"/>
          <w:szCs w:val="28"/>
        </w:rPr>
        <w:t>.;</w:t>
      </w:r>
    </w:p>
    <w:p w:rsidR="00B23131" w:rsidRPr="00B23131" w:rsidRDefault="00B23131" w:rsidP="00E727C1">
      <w:pPr>
        <w:numPr>
          <w:ilvl w:val="0"/>
          <w:numId w:val="15"/>
        </w:numPr>
        <w:shd w:val="clear" w:color="auto" w:fill="FFFFFF"/>
        <w:tabs>
          <w:tab w:val="left" w:pos="490"/>
        </w:tabs>
        <w:spacing w:line="360" w:lineRule="auto"/>
        <w:ind w:left="254" w:right="1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pacing w:val="-4"/>
          <w:sz w:val="28"/>
          <w:szCs w:val="28"/>
        </w:rPr>
        <w:t xml:space="preserve">предметно-цикловая   комиссия   преподавателей   </w:t>
      </w:r>
      <w:r w:rsidR="00077902">
        <w:rPr>
          <w:rFonts w:ascii="Times New Roman" w:hAnsi="Times New Roman" w:cs="Times New Roman"/>
          <w:spacing w:val="-4"/>
          <w:sz w:val="28"/>
          <w:szCs w:val="28"/>
        </w:rPr>
        <w:t>физического воспитания</w:t>
      </w:r>
      <w:r w:rsidRPr="00B23131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B2313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– </w:t>
      </w:r>
      <w:r w:rsidRPr="00B231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7902" w:rsidRPr="00E727C1">
        <w:rPr>
          <w:rFonts w:ascii="Times New Roman" w:hAnsi="Times New Roman" w:cs="Times New Roman"/>
          <w:bCs/>
          <w:sz w:val="28"/>
          <w:szCs w:val="28"/>
        </w:rPr>
        <w:t>Фролова Л.В</w:t>
      </w:r>
      <w:r w:rsidRPr="00E727C1">
        <w:rPr>
          <w:rFonts w:ascii="Times New Roman" w:hAnsi="Times New Roman" w:cs="Times New Roman"/>
          <w:bCs/>
          <w:sz w:val="28"/>
          <w:szCs w:val="28"/>
        </w:rPr>
        <w:t>.;</w:t>
      </w:r>
    </w:p>
    <w:p w:rsidR="00B23131" w:rsidRPr="00B23131" w:rsidRDefault="00B23131" w:rsidP="00E727C1">
      <w:pPr>
        <w:shd w:val="clear" w:color="auto" w:fill="FFFFFF"/>
        <w:tabs>
          <w:tab w:val="left" w:pos="658"/>
        </w:tabs>
        <w:spacing w:line="360" w:lineRule="auto"/>
        <w:ind w:left="254" w:right="1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>-</w:t>
      </w:r>
      <w:r w:rsidRPr="00B23131">
        <w:rPr>
          <w:rFonts w:ascii="Times New Roman" w:hAnsi="Times New Roman" w:cs="Times New Roman"/>
          <w:sz w:val="28"/>
          <w:szCs w:val="28"/>
        </w:rPr>
        <w:tab/>
      </w:r>
      <w:r w:rsidRPr="00B23131">
        <w:rPr>
          <w:rFonts w:ascii="Times New Roman" w:hAnsi="Times New Roman" w:cs="Times New Roman"/>
          <w:spacing w:val="-9"/>
          <w:sz w:val="28"/>
          <w:szCs w:val="28"/>
        </w:rPr>
        <w:t xml:space="preserve">предметно-цикловая       комиссия       преподавателей       </w:t>
      </w:r>
      <w:r w:rsidR="00077902">
        <w:rPr>
          <w:rFonts w:ascii="Times New Roman" w:hAnsi="Times New Roman" w:cs="Times New Roman"/>
          <w:spacing w:val="-9"/>
          <w:sz w:val="28"/>
          <w:szCs w:val="28"/>
        </w:rPr>
        <w:t xml:space="preserve">общетехнических дисциплин – </w:t>
      </w:r>
      <w:r w:rsidRPr="00B2313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7902" w:rsidRPr="00E727C1">
        <w:rPr>
          <w:rFonts w:ascii="Times New Roman" w:hAnsi="Times New Roman" w:cs="Times New Roman"/>
          <w:bCs/>
          <w:sz w:val="28"/>
          <w:szCs w:val="28"/>
        </w:rPr>
        <w:t>Самойленко А.Н</w:t>
      </w:r>
      <w:r w:rsidRPr="00E727C1">
        <w:rPr>
          <w:rFonts w:ascii="Times New Roman" w:hAnsi="Times New Roman" w:cs="Times New Roman"/>
          <w:bCs/>
          <w:sz w:val="28"/>
          <w:szCs w:val="28"/>
        </w:rPr>
        <w:t>.;</w:t>
      </w:r>
    </w:p>
    <w:p w:rsidR="00B23131" w:rsidRPr="00B23131" w:rsidRDefault="00B23131" w:rsidP="00E727C1">
      <w:pPr>
        <w:shd w:val="clear" w:color="auto" w:fill="FFFFFF"/>
        <w:spacing w:line="360" w:lineRule="auto"/>
        <w:ind w:left="254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77902">
        <w:rPr>
          <w:rFonts w:ascii="Times New Roman" w:hAnsi="Times New Roman" w:cs="Times New Roman"/>
          <w:sz w:val="28"/>
          <w:szCs w:val="28"/>
        </w:rPr>
        <w:t>96</w:t>
      </w:r>
      <w:r w:rsidRPr="00B23131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имеют квалификационные категории.</w:t>
      </w:r>
    </w:p>
    <w:p w:rsidR="00B23131" w:rsidRDefault="00B23131" w:rsidP="00E727C1">
      <w:pPr>
        <w:shd w:val="clear" w:color="auto" w:fill="FFFFFF"/>
        <w:spacing w:line="360" w:lineRule="auto"/>
        <w:ind w:left="254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3131">
        <w:rPr>
          <w:rFonts w:ascii="Times New Roman" w:hAnsi="Times New Roman" w:cs="Times New Roman"/>
          <w:sz w:val="28"/>
          <w:szCs w:val="28"/>
        </w:rPr>
        <w:t>По квалификационным категориям педагогический коллектив по</w:t>
      </w:r>
      <w:r w:rsidR="00E727C1">
        <w:rPr>
          <w:rFonts w:ascii="Times New Roman" w:hAnsi="Times New Roman" w:cs="Times New Roman"/>
          <w:sz w:val="28"/>
          <w:szCs w:val="28"/>
        </w:rPr>
        <w:t>дразделяется следующим образом:</w:t>
      </w:r>
    </w:p>
    <w:p w:rsidR="00E727C1" w:rsidRPr="00B23131" w:rsidRDefault="00E727C1" w:rsidP="00E727C1">
      <w:pPr>
        <w:shd w:val="clear" w:color="auto" w:fill="FFFFFF"/>
        <w:spacing w:line="360" w:lineRule="auto"/>
        <w:ind w:left="254" w:right="1" w:firstLine="70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23131" w:rsidRPr="00B23131" w:rsidTr="00077902">
        <w:trPr>
          <w:trHeight w:hRule="exact" w:val="56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E727C1">
            <w:pPr>
              <w:shd w:val="clear" w:color="auto" w:fill="FFFFFF"/>
              <w:spacing w:line="360" w:lineRule="auto"/>
              <w:ind w:left="2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902" w:rsidRDefault="00B23131" w:rsidP="00E727C1">
            <w:pPr>
              <w:shd w:val="clear" w:color="auto" w:fill="FFFFFF"/>
              <w:spacing w:line="360" w:lineRule="auto"/>
              <w:ind w:left="178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2 полугодие </w:t>
            </w:r>
          </w:p>
          <w:p w:rsidR="00B23131" w:rsidRPr="00B23131" w:rsidRDefault="00B23131" w:rsidP="00E727C1">
            <w:pPr>
              <w:shd w:val="clear" w:color="auto" w:fill="FFFFFF"/>
              <w:spacing w:line="360" w:lineRule="auto"/>
              <w:ind w:left="178" w:right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</w:t>
            </w:r>
            <w:r w:rsidR="0007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-201</w:t>
            </w:r>
            <w:r w:rsidR="0007790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уч.г</w:t>
            </w:r>
            <w:proofErr w:type="spellEnd"/>
            <w:r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902" w:rsidRDefault="00B23131" w:rsidP="00E727C1">
            <w:pPr>
              <w:shd w:val="clear" w:color="auto" w:fill="FFFFFF"/>
              <w:spacing w:line="360" w:lineRule="auto"/>
              <w:ind w:left="144" w:righ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77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77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уч.г.</w:t>
            </w:r>
          </w:p>
          <w:p w:rsidR="00B23131" w:rsidRPr="00B23131" w:rsidRDefault="00B23131" w:rsidP="00E727C1">
            <w:pPr>
              <w:shd w:val="clear" w:color="auto" w:fill="FFFFFF"/>
              <w:spacing w:line="360" w:lineRule="auto"/>
              <w:ind w:left="144" w:right="1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 01. 04. 2017г.</w:t>
            </w:r>
          </w:p>
        </w:tc>
      </w:tr>
      <w:tr w:rsidR="00B23131" w:rsidRPr="00B23131" w:rsidTr="00E727C1">
        <w:trPr>
          <w:trHeight w:hRule="exact" w:val="7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B23131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Общее           количество           штатных           педагогических 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B231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B231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23131" w:rsidRPr="00B23131" w:rsidTr="00E727C1">
        <w:trPr>
          <w:trHeight w:hRule="exact" w:val="8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B231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0779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0779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</w:tr>
      <w:tr w:rsidR="00B23131" w:rsidRPr="00B23131" w:rsidTr="00E727C1">
        <w:trPr>
          <w:trHeight w:hRule="exact" w:val="84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B231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0779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чел. (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B24B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4BD8" w:rsidP="00B231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чел. (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,7</w:t>
            </w:r>
            <w:r w:rsidR="00B23131" w:rsidRPr="00B231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%)</w:t>
            </w:r>
          </w:p>
        </w:tc>
      </w:tr>
      <w:tr w:rsidR="00B23131" w:rsidRPr="00B23131" w:rsidTr="00E727C1">
        <w:trPr>
          <w:trHeight w:hRule="exact" w:val="85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B231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Подтвердили соответствие занимаемой должности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0779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6 чел. (</w:t>
            </w:r>
            <w:r w:rsidR="00077902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4BD8" w:rsidP="00B24B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чел.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B23131" w:rsidRPr="00B23131" w:rsidTr="00E727C1">
        <w:trPr>
          <w:trHeight w:hRule="exact" w:val="56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3131" w:rsidP="00B231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3131">
              <w:rPr>
                <w:rFonts w:ascii="Times New Roman" w:hAnsi="Times New Roman" w:cs="Times New Roman"/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077902" w:rsidP="000779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131" w:rsidRPr="00B23131" w:rsidRDefault="00B24BD8" w:rsidP="00B24BD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6,45</w:t>
            </w:r>
            <w:r w:rsidR="00B23131" w:rsidRPr="00B23131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C95ADE" w:rsidRDefault="00C95ADE" w:rsidP="00C95ADE">
      <w:pPr>
        <w:shd w:val="clear" w:color="auto" w:fill="FFFFFF"/>
        <w:spacing w:line="274" w:lineRule="exact"/>
        <w:ind w:righ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D8" w:rsidRDefault="00B24BD8" w:rsidP="00C95ADE">
      <w:pPr>
        <w:shd w:val="clear" w:color="auto" w:fill="FFFFFF"/>
        <w:spacing w:line="360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B24BD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95ADE">
        <w:rPr>
          <w:rFonts w:ascii="Times New Roman" w:hAnsi="Times New Roman" w:cs="Times New Roman"/>
          <w:sz w:val="28"/>
          <w:szCs w:val="28"/>
        </w:rPr>
        <w:t>ГОБПОУ «УМПК»</w:t>
      </w:r>
      <w:r w:rsidRPr="00B24BD8">
        <w:rPr>
          <w:rFonts w:ascii="Times New Roman" w:hAnsi="Times New Roman" w:cs="Times New Roman"/>
          <w:sz w:val="28"/>
          <w:szCs w:val="28"/>
        </w:rPr>
        <w:t xml:space="preserve"> имеют муниципальные, региональные, ведомственные, правительственные награды:</w:t>
      </w:r>
    </w:p>
    <w:p w:rsidR="00E727C1" w:rsidRDefault="00E727C1" w:rsidP="00C95ADE">
      <w:pPr>
        <w:shd w:val="clear" w:color="auto" w:fill="FFFFFF"/>
        <w:spacing w:line="360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4" w:type="dxa"/>
        <w:tblLook w:val="04A0" w:firstRow="1" w:lastRow="0" w:firstColumn="1" w:lastColumn="0" w:noHBand="0" w:noVBand="1"/>
      </w:tblPr>
      <w:tblGrid>
        <w:gridCol w:w="704"/>
        <w:gridCol w:w="6634"/>
        <w:gridCol w:w="1981"/>
      </w:tblGrid>
      <w:tr w:rsidR="00B24BD8" w:rsidTr="00B24BD8">
        <w:tc>
          <w:tcPr>
            <w:tcW w:w="705" w:type="dxa"/>
          </w:tcPr>
          <w:p w:rsidR="00B24BD8" w:rsidRPr="00B24BD8" w:rsidRDefault="00B24BD8" w:rsidP="00D24FC7">
            <w:pPr>
              <w:shd w:val="clear" w:color="auto" w:fill="FFFFFF"/>
              <w:spacing w:line="278" w:lineRule="exact"/>
              <w:ind w:left="43" w:right="43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</w:t>
            </w:r>
            <w:proofErr w:type="gramEnd"/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B24BD8" w:rsidRPr="00B24BD8" w:rsidRDefault="00B24BD8" w:rsidP="00D24FC7">
            <w:pPr>
              <w:shd w:val="clear" w:color="auto" w:fill="FFFFFF"/>
              <w:ind w:left="2875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z w:val="28"/>
                <w:szCs w:val="28"/>
              </w:rPr>
              <w:t>Вид награды</w:t>
            </w:r>
          </w:p>
        </w:tc>
        <w:tc>
          <w:tcPr>
            <w:tcW w:w="1985" w:type="dxa"/>
          </w:tcPr>
          <w:p w:rsidR="00B24BD8" w:rsidRPr="00B24BD8" w:rsidRDefault="00B24BD8" w:rsidP="00D24FC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Количество</w:t>
            </w:r>
          </w:p>
        </w:tc>
      </w:tr>
      <w:tr w:rsidR="00B24BD8" w:rsidTr="00E727C1">
        <w:trPr>
          <w:trHeight w:val="692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Звание «Почетный работник среднего профессионального </w:t>
            </w:r>
            <w:r w:rsidRPr="00B24BD8"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BD8" w:rsidTr="00E727C1">
        <w:trPr>
          <w:trHeight w:val="418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z w:val="28"/>
                <w:szCs w:val="28"/>
              </w:rPr>
              <w:t>Медаль «Ветеран труда»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4BD8" w:rsidTr="00E727C1">
        <w:trPr>
          <w:trHeight w:val="706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Грамота Министерства образования Российской Федерации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4BD8" w:rsidTr="00E727C1">
        <w:trPr>
          <w:trHeight w:val="703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Почётная грамота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управления</w:t>
            </w: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науки Липецкой области</w:t>
            </w: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24BD8" w:rsidTr="00E727C1">
        <w:trPr>
          <w:trHeight w:val="699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Грамота администрации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муниципального района Липецкой области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4BD8" w:rsidTr="00E727C1">
        <w:trPr>
          <w:trHeight w:val="695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Почётная грамота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главы администрации Липецкой области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4BD8" w:rsidTr="00E727C1">
        <w:trPr>
          <w:trHeight w:val="691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Правительственная награда – медаль «За трудовое отличие»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4BD8" w:rsidTr="00E727C1">
        <w:trPr>
          <w:trHeight w:val="418"/>
        </w:trPr>
        <w:tc>
          <w:tcPr>
            <w:tcW w:w="705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B24BD8" w:rsidRDefault="00B24BD8" w:rsidP="00B24BD8">
            <w:pPr>
              <w:spacing w:line="274" w:lineRule="exact"/>
              <w:ind w:right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Отличник физической культуры и спорта</w:t>
            </w:r>
          </w:p>
        </w:tc>
        <w:tc>
          <w:tcPr>
            <w:tcW w:w="1985" w:type="dxa"/>
          </w:tcPr>
          <w:p w:rsidR="00B24BD8" w:rsidRDefault="00B24BD8" w:rsidP="00B24BD8">
            <w:pPr>
              <w:spacing w:line="274" w:lineRule="exact"/>
              <w:ind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24BD8" w:rsidRDefault="00B24BD8" w:rsidP="00B24BD8">
      <w:pPr>
        <w:shd w:val="clear" w:color="auto" w:fill="FFFFFF"/>
        <w:spacing w:line="274" w:lineRule="exact"/>
        <w:ind w:left="254" w:right="259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B24BD8" w:rsidRPr="00B24BD8" w:rsidRDefault="00B24BD8" w:rsidP="00E727C1">
      <w:pPr>
        <w:shd w:val="clear" w:color="auto" w:fill="FFFFFF"/>
        <w:spacing w:line="360" w:lineRule="auto"/>
        <w:ind w:right="5" w:firstLine="898"/>
        <w:jc w:val="both"/>
        <w:rPr>
          <w:rFonts w:ascii="Times New Roman" w:hAnsi="Times New Roman" w:cs="Times New Roman"/>
          <w:sz w:val="28"/>
          <w:szCs w:val="28"/>
        </w:rPr>
      </w:pPr>
      <w:r w:rsidRPr="00B24BD8">
        <w:rPr>
          <w:rFonts w:ascii="Times New Roman" w:hAnsi="Times New Roman" w:cs="Times New Roman"/>
          <w:sz w:val="28"/>
          <w:szCs w:val="28"/>
        </w:rPr>
        <w:t>В соответствии с требованиями ФЗ №273 «Об образовании в Российской Федерации» все педагоги колледжа проходят курсы повышения квалификации один раз в три года.</w:t>
      </w:r>
    </w:p>
    <w:p w:rsidR="00B24BD8" w:rsidRPr="00B24BD8" w:rsidRDefault="00B24BD8" w:rsidP="00E727C1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2016-2017 учебный год</w:t>
      </w:r>
      <w:r w:rsidRPr="00B24BD8">
        <w:rPr>
          <w:rFonts w:ascii="Times New Roman" w:hAnsi="Times New Roman" w:cs="Times New Roman"/>
          <w:sz w:val="28"/>
          <w:szCs w:val="28"/>
        </w:rPr>
        <w:t xml:space="preserve"> в соответствии с планом прохождения курсовой подготовки </w:t>
      </w:r>
      <w:r w:rsidRPr="00E727C1">
        <w:rPr>
          <w:rFonts w:ascii="Times New Roman" w:hAnsi="Times New Roman" w:cs="Times New Roman"/>
          <w:bCs/>
          <w:sz w:val="28"/>
          <w:szCs w:val="28"/>
        </w:rPr>
        <w:t>15 педагогов</w:t>
      </w:r>
      <w:r w:rsidRPr="00B24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BD8"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BD8" w:rsidRPr="00B24BD8" w:rsidRDefault="00B24BD8" w:rsidP="00E727C1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4BD8">
        <w:rPr>
          <w:rFonts w:ascii="Times New Roman" w:hAnsi="Times New Roman" w:cs="Times New Roman"/>
          <w:spacing w:val="-1"/>
          <w:sz w:val="28"/>
          <w:szCs w:val="28"/>
        </w:rPr>
        <w:t xml:space="preserve">Единый квалификационный справочник должностей руководителей и служащих от 31 </w:t>
      </w:r>
      <w:r w:rsidRPr="00B24BD8">
        <w:rPr>
          <w:rFonts w:ascii="Times New Roman" w:hAnsi="Times New Roman" w:cs="Times New Roman"/>
          <w:sz w:val="28"/>
          <w:szCs w:val="28"/>
        </w:rPr>
        <w:t xml:space="preserve">мая 2011г. регламентирует определённые требования к руководящим и педагогическим работникам системы СПО. В связи с этим в </w:t>
      </w:r>
      <w:r>
        <w:rPr>
          <w:rFonts w:ascii="Times New Roman" w:hAnsi="Times New Roman" w:cs="Times New Roman"/>
          <w:sz w:val="28"/>
          <w:szCs w:val="28"/>
        </w:rPr>
        <w:t>2017г</w:t>
      </w:r>
      <w:r w:rsidRPr="00B24B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заместители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Pr="00B24BD8">
        <w:rPr>
          <w:rFonts w:ascii="Times New Roman" w:hAnsi="Times New Roman" w:cs="Times New Roman"/>
          <w:sz w:val="28"/>
          <w:szCs w:val="28"/>
        </w:rPr>
        <w:t>прошли профессиональную переподготовку и получили диплом, предоставляющий право на ведение профессиональной деятельности в сфере образования.</w:t>
      </w:r>
    </w:p>
    <w:p w:rsidR="00B24BD8" w:rsidRDefault="00B24BD8" w:rsidP="00E727C1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24BD8">
        <w:rPr>
          <w:rFonts w:ascii="Times New Roman" w:hAnsi="Times New Roman" w:cs="Times New Roman"/>
          <w:sz w:val="28"/>
          <w:szCs w:val="28"/>
        </w:rPr>
        <w:t xml:space="preserve">Таким образом, план повышения квалификации и профессиональной переподготовки педагогов </w:t>
      </w:r>
      <w:r w:rsidR="001A6B73">
        <w:rPr>
          <w:rFonts w:ascii="Times New Roman" w:hAnsi="Times New Roman" w:cs="Times New Roman"/>
          <w:sz w:val="28"/>
          <w:szCs w:val="28"/>
        </w:rPr>
        <w:t>ГОБПОУ «УМПК»</w:t>
      </w:r>
      <w:r w:rsidRPr="00B24BD8">
        <w:rPr>
          <w:rFonts w:ascii="Times New Roman" w:hAnsi="Times New Roman" w:cs="Times New Roman"/>
          <w:sz w:val="28"/>
          <w:szCs w:val="28"/>
        </w:rPr>
        <w:t xml:space="preserve"> в </w:t>
      </w:r>
      <w:r w:rsidR="001A6B73">
        <w:rPr>
          <w:rFonts w:ascii="Times New Roman" w:hAnsi="Times New Roman" w:cs="Times New Roman"/>
          <w:sz w:val="28"/>
          <w:szCs w:val="28"/>
        </w:rPr>
        <w:t>2017</w:t>
      </w:r>
      <w:r w:rsidRPr="00B24BD8">
        <w:rPr>
          <w:rFonts w:ascii="Times New Roman" w:hAnsi="Times New Roman" w:cs="Times New Roman"/>
          <w:sz w:val="28"/>
          <w:szCs w:val="28"/>
        </w:rPr>
        <w:t>г. выполнен на 100%.</w:t>
      </w:r>
    </w:p>
    <w:p w:rsidR="00E727C1" w:rsidRPr="00B24BD8" w:rsidRDefault="00E727C1" w:rsidP="00E727C1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1A6B73" w:rsidRPr="001A6B73" w:rsidRDefault="001A6B73" w:rsidP="00E727C1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b/>
          <w:bCs/>
          <w:sz w:val="28"/>
          <w:szCs w:val="28"/>
        </w:rPr>
        <w:t>3.2.Научно-методическое обеспечение образовательного процесса</w:t>
      </w:r>
    </w:p>
    <w:p w:rsidR="001A6B73" w:rsidRPr="001A6B73" w:rsidRDefault="001A6B73" w:rsidP="00E727C1">
      <w:pPr>
        <w:shd w:val="clear" w:color="auto" w:fill="FFFFFF"/>
        <w:tabs>
          <w:tab w:val="left" w:pos="1512"/>
          <w:tab w:val="left" w:pos="2717"/>
          <w:tab w:val="left" w:pos="4877"/>
          <w:tab w:val="left" w:pos="8602"/>
        </w:tabs>
        <w:spacing w:line="360" w:lineRule="auto"/>
        <w:ind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pacing w:val="-9"/>
          <w:sz w:val="28"/>
          <w:szCs w:val="28"/>
        </w:rPr>
        <w:t xml:space="preserve">Научно-методическая    работа    (далее    НМР)    в    </w:t>
      </w:r>
      <w:r w:rsidR="00E77BE0">
        <w:rPr>
          <w:rFonts w:ascii="Times New Roman" w:hAnsi="Times New Roman" w:cs="Times New Roman"/>
          <w:spacing w:val="-9"/>
          <w:sz w:val="28"/>
          <w:szCs w:val="28"/>
        </w:rPr>
        <w:t xml:space="preserve">ГОБПОУ «УМПК»    представляет    собой </w:t>
      </w:r>
      <w:r w:rsidRPr="001A6B73">
        <w:rPr>
          <w:rFonts w:ascii="Times New Roman" w:hAnsi="Times New Roman" w:cs="Times New Roman"/>
          <w:spacing w:val="-3"/>
          <w:sz w:val="28"/>
          <w:szCs w:val="28"/>
        </w:rPr>
        <w:t>гибкую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>систему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взаимосвязанных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организационно-педагогических</w:t>
      </w:r>
      <w:r w:rsidRPr="001A6B73">
        <w:rPr>
          <w:rFonts w:ascii="Times New Roman" w:hAnsi="Times New Roman" w:cs="Times New Roman"/>
          <w:sz w:val="28"/>
          <w:szCs w:val="28"/>
        </w:rPr>
        <w:tab/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мероприятий,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z w:val="28"/>
          <w:szCs w:val="28"/>
        </w:rPr>
        <w:t>направленных на оптимизацию подготовки квалифициро</w:t>
      </w:r>
      <w:r w:rsidR="00E77BE0">
        <w:rPr>
          <w:rFonts w:ascii="Times New Roman" w:hAnsi="Times New Roman" w:cs="Times New Roman"/>
          <w:sz w:val="28"/>
          <w:szCs w:val="28"/>
        </w:rPr>
        <w:t>ванных специалистов, обладающих в</w:t>
      </w:r>
      <w:r w:rsidRPr="001A6B73">
        <w:rPr>
          <w:rFonts w:ascii="Times New Roman" w:hAnsi="Times New Roman" w:cs="Times New Roman"/>
          <w:sz w:val="28"/>
          <w:szCs w:val="28"/>
        </w:rPr>
        <w:t>семи необходимыми профессиональными компетенциями в соответствии с требованиями ФГОС СПО специальностей колледжа.</w:t>
      </w:r>
    </w:p>
    <w:p w:rsidR="001A6B73" w:rsidRPr="001A6B73" w:rsidRDefault="001A6B73" w:rsidP="00E727C1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 xml:space="preserve">НМР способствует повышению эффективности учебно-воспитательного процесса, это специальный комплекс практических мероприятий, базирующийся на достижениях современной науки, передового педагогического опыта, направленного на всестороннее повышение компетентности и профессионального мастерства каждого </w:t>
      </w:r>
      <w:r w:rsidRPr="001A6B73">
        <w:rPr>
          <w:rFonts w:ascii="Times New Roman" w:hAnsi="Times New Roman" w:cs="Times New Roman"/>
          <w:sz w:val="28"/>
          <w:szCs w:val="28"/>
        </w:rPr>
        <w:lastRenderedPageBreak/>
        <w:t>преподавателя.</w:t>
      </w:r>
    </w:p>
    <w:p w:rsidR="001A6B73" w:rsidRPr="001A6B73" w:rsidRDefault="001A6B73" w:rsidP="00E727C1">
      <w:pPr>
        <w:shd w:val="clear" w:color="auto" w:fill="FFFFFF"/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Целенаправленный и контролируемый характер НМР обеспечивается следующим:</w:t>
      </w:r>
    </w:p>
    <w:p w:rsidR="001A6B73" w:rsidRPr="001A6B73" w:rsidRDefault="001A6B73" w:rsidP="00E727C1">
      <w:pPr>
        <w:shd w:val="clear" w:color="auto" w:fill="FFFFFF"/>
        <w:tabs>
          <w:tab w:val="left" w:pos="1032"/>
        </w:tabs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-</w:t>
      </w:r>
      <w:r w:rsidRPr="001A6B73">
        <w:rPr>
          <w:rFonts w:ascii="Times New Roman" w:hAnsi="Times New Roman" w:cs="Times New Roman"/>
          <w:sz w:val="28"/>
          <w:szCs w:val="28"/>
        </w:rPr>
        <w:tab/>
        <w:t>наличием комплексного планирования,</w:t>
      </w:r>
      <w:r w:rsidR="00E727C1">
        <w:rPr>
          <w:rFonts w:ascii="Times New Roman" w:hAnsi="Times New Roman" w:cs="Times New Roman"/>
          <w:sz w:val="28"/>
          <w:szCs w:val="28"/>
        </w:rPr>
        <w:t xml:space="preserve"> включающего Программу развития </w:t>
      </w:r>
      <w:r w:rsidRPr="001A6B73">
        <w:rPr>
          <w:rFonts w:ascii="Times New Roman" w:hAnsi="Times New Roman" w:cs="Times New Roman"/>
          <w:sz w:val="28"/>
          <w:szCs w:val="28"/>
        </w:rPr>
        <w:t>колледжа, план учебно-воспитательной работы колле</w:t>
      </w:r>
      <w:r w:rsidR="00030645">
        <w:rPr>
          <w:rFonts w:ascii="Times New Roman" w:hAnsi="Times New Roman" w:cs="Times New Roman"/>
          <w:sz w:val="28"/>
          <w:szCs w:val="28"/>
        </w:rPr>
        <w:t xml:space="preserve">джа на текущий учебный год, где </w:t>
      </w:r>
      <w:r w:rsidRPr="001A6B73">
        <w:rPr>
          <w:rFonts w:ascii="Times New Roman" w:hAnsi="Times New Roman" w:cs="Times New Roman"/>
          <w:sz w:val="28"/>
          <w:szCs w:val="28"/>
        </w:rPr>
        <w:t>выделяются отдельные аспекты, конкретное содержа</w:t>
      </w:r>
      <w:r w:rsidR="00030645">
        <w:rPr>
          <w:rFonts w:ascii="Times New Roman" w:hAnsi="Times New Roman" w:cs="Times New Roman"/>
          <w:sz w:val="28"/>
          <w:szCs w:val="28"/>
        </w:rPr>
        <w:t xml:space="preserve">ние и предполагаемые результаты </w:t>
      </w:r>
      <w:r w:rsidRPr="001A6B73">
        <w:rPr>
          <w:rFonts w:ascii="Times New Roman" w:hAnsi="Times New Roman" w:cs="Times New Roman"/>
          <w:sz w:val="28"/>
          <w:szCs w:val="28"/>
        </w:rPr>
        <w:t>научно-методической и научно - исследовательской работы;</w:t>
      </w:r>
    </w:p>
    <w:p w:rsidR="001A6B73" w:rsidRPr="001A6B73" w:rsidRDefault="001A6B73" w:rsidP="00E727C1">
      <w:pPr>
        <w:shd w:val="clear" w:color="auto" w:fill="FFFFFF"/>
        <w:tabs>
          <w:tab w:val="left" w:pos="869"/>
        </w:tabs>
        <w:spacing w:line="360" w:lineRule="auto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-</w:t>
      </w:r>
      <w:r w:rsidRPr="001A6B73">
        <w:rPr>
          <w:rFonts w:ascii="Times New Roman" w:hAnsi="Times New Roman" w:cs="Times New Roman"/>
          <w:sz w:val="28"/>
          <w:szCs w:val="28"/>
        </w:rPr>
        <w:tab/>
        <w:t>функционированием взаимосвязанных организационных структ</w:t>
      </w:r>
      <w:r w:rsidR="00030645">
        <w:rPr>
          <w:rFonts w:ascii="Times New Roman" w:hAnsi="Times New Roman" w:cs="Times New Roman"/>
          <w:sz w:val="28"/>
          <w:szCs w:val="28"/>
        </w:rPr>
        <w:t xml:space="preserve">ур, обеспечивающих </w:t>
      </w:r>
      <w:r w:rsidRPr="001A6B73">
        <w:rPr>
          <w:rFonts w:ascii="Times New Roman" w:hAnsi="Times New Roman" w:cs="Times New Roman"/>
          <w:sz w:val="28"/>
          <w:szCs w:val="28"/>
        </w:rPr>
        <w:t xml:space="preserve">управление научной и методической деятельностью </w:t>
      </w:r>
      <w:r w:rsidR="00030645">
        <w:rPr>
          <w:rFonts w:ascii="Times New Roman" w:hAnsi="Times New Roman" w:cs="Times New Roman"/>
          <w:sz w:val="28"/>
          <w:szCs w:val="28"/>
        </w:rPr>
        <w:t xml:space="preserve">в колледже: методический совет, </w:t>
      </w:r>
      <w:r w:rsidRPr="001A6B73">
        <w:rPr>
          <w:rFonts w:ascii="Times New Roman" w:hAnsi="Times New Roman" w:cs="Times New Roman"/>
          <w:sz w:val="28"/>
          <w:szCs w:val="28"/>
        </w:rPr>
        <w:t>предметно-цикловые комиссии, студ</w:t>
      </w:r>
      <w:r w:rsidR="00E77BE0">
        <w:rPr>
          <w:rFonts w:ascii="Times New Roman" w:hAnsi="Times New Roman" w:cs="Times New Roman"/>
          <w:sz w:val="28"/>
          <w:szCs w:val="28"/>
        </w:rPr>
        <w:t>енческое научное общество</w:t>
      </w:r>
      <w:r w:rsidRPr="001A6B73">
        <w:rPr>
          <w:rFonts w:ascii="Times New Roman" w:hAnsi="Times New Roman" w:cs="Times New Roman"/>
          <w:sz w:val="28"/>
          <w:szCs w:val="28"/>
        </w:rPr>
        <w:t>.</w:t>
      </w:r>
    </w:p>
    <w:p w:rsidR="001A6B73" w:rsidRPr="001A6B73" w:rsidRDefault="001A6B73" w:rsidP="00E727C1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Создание условий для методического обеспечения образовательного процесса и непрерывного совершенствования профессиональной компетентности преподавателей в условиях развития профессиональной образовательной организации - основная цель научно-методической деятельности в колледже, которая осуществлялась через информационно-методическое сопровождение инновационной и профессиональной деятельности педагогов.</w:t>
      </w:r>
    </w:p>
    <w:p w:rsidR="001A6B73" w:rsidRPr="001A6B73" w:rsidRDefault="001A6B73" w:rsidP="00C95ADE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bCs/>
          <w:sz w:val="28"/>
          <w:szCs w:val="28"/>
        </w:rPr>
        <w:t xml:space="preserve">Методическая тема </w:t>
      </w:r>
      <w:r w:rsidR="00E77BE0" w:rsidRPr="00030645">
        <w:rPr>
          <w:rFonts w:ascii="Times New Roman" w:hAnsi="Times New Roman" w:cs="Times New Roman"/>
          <w:bCs/>
          <w:sz w:val="28"/>
          <w:szCs w:val="28"/>
        </w:rPr>
        <w:t>ГОБПОУ «УМПК»</w:t>
      </w:r>
      <w:r w:rsidRPr="00030645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E77BE0" w:rsidRPr="00030645">
        <w:rPr>
          <w:rFonts w:ascii="Times New Roman" w:hAnsi="Times New Roman" w:cs="Times New Roman"/>
          <w:bCs/>
          <w:sz w:val="28"/>
          <w:szCs w:val="28"/>
        </w:rPr>
        <w:t>7</w:t>
      </w:r>
      <w:r w:rsidRPr="00030645">
        <w:rPr>
          <w:rFonts w:ascii="Times New Roman" w:hAnsi="Times New Roman" w:cs="Times New Roman"/>
          <w:bCs/>
          <w:sz w:val="28"/>
          <w:szCs w:val="28"/>
        </w:rPr>
        <w:t>-201</w:t>
      </w:r>
      <w:r w:rsidR="00E77BE0" w:rsidRPr="00030645">
        <w:rPr>
          <w:rFonts w:ascii="Times New Roman" w:hAnsi="Times New Roman" w:cs="Times New Roman"/>
          <w:bCs/>
          <w:sz w:val="28"/>
          <w:szCs w:val="28"/>
        </w:rPr>
        <w:t>8</w:t>
      </w:r>
      <w:r w:rsidRPr="00030645">
        <w:rPr>
          <w:rFonts w:ascii="Times New Roman" w:hAnsi="Times New Roman" w:cs="Times New Roman"/>
          <w:bCs/>
          <w:sz w:val="28"/>
          <w:szCs w:val="28"/>
        </w:rPr>
        <w:t xml:space="preserve"> учебном году:</w:t>
      </w:r>
      <w:r w:rsidRPr="001A6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z w:val="28"/>
          <w:szCs w:val="28"/>
        </w:rPr>
        <w:t>совершенствование управления качеством научно-методической и учебно-методической работы на основе деятельности, направленной на непрерывное совершенствование профессиональных компетенций педагогов в соответствии с требованиями профессионального стандарта «Педагог профессионального обучения, профессионального образования и дополнительного профессионального образования».</w:t>
      </w:r>
    </w:p>
    <w:p w:rsidR="001A6B73" w:rsidRPr="001A6B73" w:rsidRDefault="001A6B73" w:rsidP="00C95ADE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bCs/>
          <w:sz w:val="28"/>
          <w:szCs w:val="28"/>
        </w:rPr>
        <w:t>Цель:</w:t>
      </w:r>
      <w:r w:rsidRPr="001A6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z w:val="28"/>
          <w:szCs w:val="28"/>
        </w:rPr>
        <w:t>совершенствование уровня педагогического мастерства преподавателей посредством самообразования, повышения квалификации, обмена актуальным педагогическим опытом, внедрения в образовательный процесс инновационных образовательных технологий</w:t>
      </w:r>
    </w:p>
    <w:p w:rsidR="001A6B73" w:rsidRPr="00030645" w:rsidRDefault="001A6B73" w:rsidP="00C95AD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bCs/>
          <w:sz w:val="28"/>
          <w:szCs w:val="28"/>
        </w:rPr>
        <w:lastRenderedPageBreak/>
        <w:t>Задачи:</w:t>
      </w:r>
    </w:p>
    <w:p w:rsidR="001A6B73" w:rsidRPr="001A6B73" w:rsidRDefault="001A6B73" w:rsidP="00212063">
      <w:pPr>
        <w:numPr>
          <w:ilvl w:val="0"/>
          <w:numId w:val="16"/>
        </w:numPr>
        <w:shd w:val="clear" w:color="auto" w:fill="FFFFFF"/>
        <w:tabs>
          <w:tab w:val="left" w:pos="259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стимулирование инновационной деятельности преподавателей колледжа в условиях реализации ФГОС;</w:t>
      </w:r>
    </w:p>
    <w:p w:rsidR="001A6B73" w:rsidRPr="001A6B73" w:rsidRDefault="001A6B73" w:rsidP="00212063">
      <w:pPr>
        <w:numPr>
          <w:ilvl w:val="0"/>
          <w:numId w:val="16"/>
        </w:numPr>
        <w:shd w:val="clear" w:color="auto" w:fill="FFFFFF"/>
        <w:tabs>
          <w:tab w:val="left" w:pos="259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 преподавателей и студентов в соответствии с требованиями ФГОС СП</w:t>
      </w:r>
      <w:r w:rsidR="00030645">
        <w:rPr>
          <w:rFonts w:ascii="Times New Roman" w:hAnsi="Times New Roman" w:cs="Times New Roman"/>
          <w:sz w:val="28"/>
          <w:szCs w:val="28"/>
        </w:rPr>
        <w:t>О и профессиональных стандартов;</w:t>
      </w:r>
    </w:p>
    <w:p w:rsidR="001A6B73" w:rsidRPr="001A6B73" w:rsidRDefault="00030645" w:rsidP="00C95ADE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-  </w:t>
      </w:r>
      <w:r w:rsidR="001A6B73" w:rsidRPr="001A6B73">
        <w:rPr>
          <w:rFonts w:ascii="Times New Roman" w:hAnsi="Times New Roman" w:cs="Times New Roman"/>
          <w:spacing w:val="-9"/>
          <w:sz w:val="28"/>
          <w:szCs w:val="28"/>
        </w:rPr>
        <w:t xml:space="preserve">повышение      уровня      профессиональной     компетентности      педагогических      работников </w:t>
      </w:r>
      <w:r w:rsidR="001A6B73" w:rsidRPr="001A6B73">
        <w:rPr>
          <w:rFonts w:ascii="Times New Roman" w:hAnsi="Times New Roman" w:cs="Times New Roman"/>
          <w:sz w:val="28"/>
          <w:szCs w:val="28"/>
        </w:rPr>
        <w:t>колледжа в соответствии с требованиями ФЗ-273 «Об образовании в РФ» от 29.12.2012г.;</w:t>
      </w:r>
    </w:p>
    <w:p w:rsidR="001A6B73" w:rsidRPr="001A6B73" w:rsidRDefault="001A6B73" w:rsidP="00C95ADE">
      <w:pPr>
        <w:shd w:val="clear" w:color="auto" w:fill="FFFFFF"/>
        <w:tabs>
          <w:tab w:val="left" w:pos="259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-</w:t>
      </w:r>
      <w:r w:rsidRPr="001A6B73">
        <w:rPr>
          <w:rFonts w:ascii="Times New Roman" w:hAnsi="Times New Roman" w:cs="Times New Roman"/>
          <w:sz w:val="28"/>
          <w:szCs w:val="28"/>
        </w:rPr>
        <w:tab/>
        <w:t xml:space="preserve">активизация работы преподавателей по темам </w:t>
      </w:r>
      <w:r w:rsidR="00C95ADE">
        <w:rPr>
          <w:rFonts w:ascii="Times New Roman" w:hAnsi="Times New Roman" w:cs="Times New Roman"/>
          <w:sz w:val="28"/>
          <w:szCs w:val="28"/>
        </w:rPr>
        <w:t xml:space="preserve">самообразования, способствующим </w:t>
      </w:r>
      <w:r w:rsidRPr="001A6B73">
        <w:rPr>
          <w:rFonts w:ascii="Times New Roman" w:hAnsi="Times New Roman" w:cs="Times New Roman"/>
          <w:sz w:val="28"/>
          <w:szCs w:val="28"/>
        </w:rPr>
        <w:t>обобщению актуального педагогического опыта;</w:t>
      </w:r>
    </w:p>
    <w:p w:rsidR="001A6B73" w:rsidRPr="001A6B73" w:rsidRDefault="001A6B73" w:rsidP="00C95ADE">
      <w:pPr>
        <w:shd w:val="clear" w:color="auto" w:fill="FFFFFF"/>
        <w:tabs>
          <w:tab w:val="left" w:pos="360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-</w:t>
      </w:r>
      <w:r w:rsidRPr="001A6B73">
        <w:rPr>
          <w:rFonts w:ascii="Times New Roman" w:hAnsi="Times New Roman" w:cs="Times New Roman"/>
          <w:sz w:val="28"/>
          <w:szCs w:val="28"/>
        </w:rPr>
        <w:tab/>
        <w:t xml:space="preserve">совершенствование системы мониторинга </w:t>
      </w:r>
      <w:r w:rsidR="00C95ADE">
        <w:rPr>
          <w:rFonts w:ascii="Times New Roman" w:hAnsi="Times New Roman" w:cs="Times New Roman"/>
          <w:sz w:val="28"/>
          <w:szCs w:val="28"/>
        </w:rPr>
        <w:t xml:space="preserve">и диагностики успешности уровня </w:t>
      </w:r>
      <w:r w:rsidRPr="001A6B73">
        <w:rPr>
          <w:rFonts w:ascii="Times New Roman" w:hAnsi="Times New Roman" w:cs="Times New Roman"/>
          <w:sz w:val="28"/>
          <w:szCs w:val="28"/>
        </w:rPr>
        <w:t>профессиональной компетентности и методической подгот</w:t>
      </w:r>
      <w:r w:rsidR="00C95ADE">
        <w:rPr>
          <w:rFonts w:ascii="Times New Roman" w:hAnsi="Times New Roman" w:cs="Times New Roman"/>
          <w:sz w:val="28"/>
          <w:szCs w:val="28"/>
        </w:rPr>
        <w:t xml:space="preserve">овки педагогов в соответствии с </w:t>
      </w:r>
      <w:r w:rsidRPr="001A6B73">
        <w:rPr>
          <w:rFonts w:ascii="Times New Roman" w:hAnsi="Times New Roman" w:cs="Times New Roman"/>
          <w:sz w:val="28"/>
          <w:szCs w:val="28"/>
        </w:rPr>
        <w:t>требовани</w:t>
      </w:r>
      <w:r w:rsidR="00030645">
        <w:rPr>
          <w:rFonts w:ascii="Times New Roman" w:hAnsi="Times New Roman" w:cs="Times New Roman"/>
          <w:sz w:val="28"/>
          <w:szCs w:val="28"/>
        </w:rPr>
        <w:t>ями профессионального стандарта;</w:t>
      </w:r>
    </w:p>
    <w:p w:rsidR="001A6B73" w:rsidRPr="001A6B73" w:rsidRDefault="001A6B73" w:rsidP="00C95ADE">
      <w:pPr>
        <w:shd w:val="clear" w:color="auto" w:fill="FFFFFF"/>
        <w:tabs>
          <w:tab w:val="left" w:pos="192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-</w:t>
      </w:r>
      <w:r w:rsidRPr="001A6B73">
        <w:rPr>
          <w:rFonts w:ascii="Times New Roman" w:hAnsi="Times New Roman" w:cs="Times New Roman"/>
          <w:sz w:val="28"/>
          <w:szCs w:val="28"/>
        </w:rPr>
        <w:tab/>
        <w:t>использование современных достижений педагогическ</w:t>
      </w:r>
      <w:r w:rsidR="00030645">
        <w:rPr>
          <w:rFonts w:ascii="Times New Roman" w:hAnsi="Times New Roman" w:cs="Times New Roman"/>
          <w:sz w:val="28"/>
          <w:szCs w:val="28"/>
        </w:rPr>
        <w:t xml:space="preserve">ой науки в области преподавания </w:t>
      </w:r>
      <w:r w:rsidRPr="001A6B73">
        <w:rPr>
          <w:rFonts w:ascii="Times New Roman" w:hAnsi="Times New Roman" w:cs="Times New Roman"/>
          <w:sz w:val="28"/>
          <w:szCs w:val="28"/>
        </w:rPr>
        <w:t>учебных дисциплин и профессиональных модулей в условиях реализации ФГОС СПО;</w:t>
      </w:r>
    </w:p>
    <w:p w:rsidR="001A6B73" w:rsidRPr="00E77BE0" w:rsidRDefault="001A6B73" w:rsidP="00C95ADE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7BE0">
        <w:rPr>
          <w:rFonts w:ascii="Times New Roman" w:hAnsi="Times New Roman" w:cs="Times New Roman"/>
          <w:bCs/>
          <w:sz w:val="28"/>
          <w:szCs w:val="28"/>
        </w:rPr>
        <w:t>Основные направления деятельности методической службы колледжа</w:t>
      </w:r>
      <w:r w:rsidR="00030645">
        <w:rPr>
          <w:rFonts w:ascii="Times New Roman" w:hAnsi="Times New Roman" w:cs="Times New Roman"/>
          <w:bCs/>
          <w:sz w:val="28"/>
          <w:szCs w:val="28"/>
        </w:rPr>
        <w:t>:</w:t>
      </w:r>
    </w:p>
    <w:p w:rsidR="001A6B73" w:rsidRPr="001A6B73" w:rsidRDefault="001A6B73" w:rsidP="00212063">
      <w:pPr>
        <w:numPr>
          <w:ilvl w:val="0"/>
          <w:numId w:val="17"/>
        </w:num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Научно-организационная работа.</w:t>
      </w:r>
    </w:p>
    <w:p w:rsidR="001A6B73" w:rsidRPr="001A6B73" w:rsidRDefault="001A6B73" w:rsidP="00212063">
      <w:pPr>
        <w:numPr>
          <w:ilvl w:val="0"/>
          <w:numId w:val="17"/>
        </w:num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Информационное обеспечение.</w:t>
      </w:r>
    </w:p>
    <w:p w:rsidR="001A6B73" w:rsidRPr="001A6B73" w:rsidRDefault="001A6B73" w:rsidP="00212063">
      <w:pPr>
        <w:numPr>
          <w:ilvl w:val="0"/>
          <w:numId w:val="17"/>
        </w:num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Инновационная деятельность.</w:t>
      </w:r>
    </w:p>
    <w:p w:rsidR="001A6B73" w:rsidRPr="001A6B73" w:rsidRDefault="001A6B73" w:rsidP="00212063">
      <w:pPr>
        <w:numPr>
          <w:ilvl w:val="0"/>
          <w:numId w:val="17"/>
        </w:num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Повышение уровня профессионализма преподавателей.</w:t>
      </w:r>
    </w:p>
    <w:p w:rsidR="001A6B73" w:rsidRPr="001A6B73" w:rsidRDefault="001A6B73" w:rsidP="00212063">
      <w:pPr>
        <w:numPr>
          <w:ilvl w:val="0"/>
          <w:numId w:val="17"/>
        </w:num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Диагностическая и контрольно-коррекционная деятельность.</w:t>
      </w:r>
    </w:p>
    <w:p w:rsidR="00030645" w:rsidRDefault="001A6B73" w:rsidP="00030645">
      <w:pPr>
        <w:shd w:val="clear" w:color="auto" w:fill="FFFFFF"/>
        <w:spacing w:line="36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В 201</w:t>
      </w:r>
      <w:r w:rsidR="00F209DC">
        <w:rPr>
          <w:rFonts w:ascii="Times New Roman" w:hAnsi="Times New Roman" w:cs="Times New Roman"/>
          <w:sz w:val="28"/>
          <w:szCs w:val="28"/>
        </w:rPr>
        <w:t>6</w:t>
      </w:r>
      <w:r w:rsidRPr="001A6B73">
        <w:rPr>
          <w:rFonts w:ascii="Times New Roman" w:hAnsi="Times New Roman" w:cs="Times New Roman"/>
          <w:sz w:val="28"/>
          <w:szCs w:val="28"/>
        </w:rPr>
        <w:t>-201</w:t>
      </w:r>
      <w:r w:rsidR="00F209DC">
        <w:rPr>
          <w:rFonts w:ascii="Times New Roman" w:hAnsi="Times New Roman" w:cs="Times New Roman"/>
          <w:sz w:val="28"/>
          <w:szCs w:val="28"/>
        </w:rPr>
        <w:t>7</w:t>
      </w:r>
      <w:r w:rsidRPr="001A6B73">
        <w:rPr>
          <w:rFonts w:ascii="Times New Roman" w:hAnsi="Times New Roman" w:cs="Times New Roman"/>
          <w:sz w:val="28"/>
          <w:szCs w:val="28"/>
        </w:rPr>
        <w:t xml:space="preserve"> учебном году методической службой колледжа был проведён мониторинг использования образовательных технологий педагогами колледжа на у</w:t>
      </w:r>
      <w:r w:rsidR="00030645">
        <w:rPr>
          <w:rFonts w:ascii="Times New Roman" w:hAnsi="Times New Roman" w:cs="Times New Roman"/>
          <w:sz w:val="28"/>
          <w:szCs w:val="28"/>
        </w:rPr>
        <w:t>чебных занятиях:</w:t>
      </w:r>
    </w:p>
    <w:p w:rsidR="00030645" w:rsidRPr="00030645" w:rsidRDefault="001A6B73" w:rsidP="00030645">
      <w:pPr>
        <w:pStyle w:val="a4"/>
        <w:numPr>
          <w:ilvl w:val="0"/>
          <w:numId w:val="29"/>
        </w:numPr>
        <w:shd w:val="clear" w:color="auto" w:fill="FFFFFF"/>
        <w:spacing w:line="360" w:lineRule="auto"/>
        <w:ind w:left="709" w:right="5"/>
        <w:jc w:val="both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spacing w:val="-1"/>
          <w:sz w:val="28"/>
          <w:szCs w:val="28"/>
        </w:rPr>
        <w:t xml:space="preserve">системно используют ИКТ </w:t>
      </w:r>
      <w:r w:rsidRPr="00030645">
        <w:rPr>
          <w:rFonts w:ascii="Times New Roman" w:hAnsi="Times New Roman" w:cs="Times New Roman"/>
          <w:bCs/>
          <w:spacing w:val="-1"/>
          <w:sz w:val="28"/>
          <w:szCs w:val="28"/>
        </w:rPr>
        <w:t>92%</w:t>
      </w:r>
      <w:r w:rsidRPr="000306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30645">
        <w:rPr>
          <w:rFonts w:ascii="Times New Roman" w:hAnsi="Times New Roman" w:cs="Times New Roman"/>
          <w:spacing w:val="-1"/>
          <w:sz w:val="28"/>
          <w:szCs w:val="28"/>
        </w:rPr>
        <w:t>преподавателей;</w:t>
      </w:r>
    </w:p>
    <w:p w:rsidR="00030645" w:rsidRDefault="001A6B73" w:rsidP="00030645">
      <w:pPr>
        <w:pStyle w:val="a4"/>
        <w:numPr>
          <w:ilvl w:val="0"/>
          <w:numId w:val="29"/>
        </w:numPr>
        <w:shd w:val="clear" w:color="auto" w:fill="FFFFFF"/>
        <w:spacing w:line="360" w:lineRule="auto"/>
        <w:ind w:left="709" w:right="5"/>
        <w:jc w:val="both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645">
        <w:rPr>
          <w:rFonts w:ascii="Times New Roman" w:hAnsi="Times New Roman" w:cs="Times New Roman"/>
          <w:sz w:val="28"/>
          <w:szCs w:val="28"/>
        </w:rPr>
        <w:t xml:space="preserve">применяют проектный метод </w:t>
      </w:r>
      <w:r w:rsidRPr="00030645">
        <w:rPr>
          <w:rFonts w:ascii="Times New Roman" w:hAnsi="Times New Roman" w:cs="Times New Roman"/>
          <w:bCs/>
          <w:sz w:val="28"/>
          <w:szCs w:val="28"/>
        </w:rPr>
        <w:t>63 %</w:t>
      </w:r>
      <w:r w:rsidRPr="000306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645">
        <w:rPr>
          <w:rFonts w:ascii="Times New Roman" w:hAnsi="Times New Roman" w:cs="Times New Roman"/>
          <w:sz w:val="28"/>
          <w:szCs w:val="28"/>
        </w:rPr>
        <w:t>преподавателей;</w:t>
      </w:r>
    </w:p>
    <w:p w:rsidR="00030645" w:rsidRPr="00030645" w:rsidRDefault="001A6B73" w:rsidP="00030645">
      <w:pPr>
        <w:pStyle w:val="a4"/>
        <w:numPr>
          <w:ilvl w:val="0"/>
          <w:numId w:val="29"/>
        </w:numPr>
        <w:shd w:val="clear" w:color="auto" w:fill="FFFFFF"/>
        <w:spacing w:line="360" w:lineRule="auto"/>
        <w:ind w:left="709" w:right="5"/>
        <w:jc w:val="both"/>
        <w:rPr>
          <w:rFonts w:ascii="Times New Roman" w:hAnsi="Times New Roman" w:cs="Times New Roman"/>
          <w:sz w:val="28"/>
          <w:szCs w:val="28"/>
        </w:rPr>
      </w:pPr>
      <w:r w:rsidRPr="00030645">
        <w:rPr>
          <w:rFonts w:ascii="Times New Roman" w:hAnsi="Times New Roman" w:cs="Times New Roman"/>
          <w:spacing w:val="-1"/>
          <w:sz w:val="28"/>
          <w:szCs w:val="28"/>
        </w:rPr>
        <w:t xml:space="preserve">используют проблемное обучение на учебных занятиях </w:t>
      </w:r>
      <w:r w:rsidRPr="00030645">
        <w:rPr>
          <w:rFonts w:ascii="Times New Roman" w:hAnsi="Times New Roman" w:cs="Times New Roman"/>
          <w:bCs/>
          <w:spacing w:val="-1"/>
          <w:sz w:val="28"/>
          <w:szCs w:val="28"/>
        </w:rPr>
        <w:t>79%</w:t>
      </w:r>
      <w:r w:rsidRPr="000306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030645" w:rsidRDefault="00030645" w:rsidP="00030645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преподавателей;</w:t>
      </w:r>
    </w:p>
    <w:p w:rsidR="001A6B73" w:rsidRPr="00030645" w:rsidRDefault="00030645" w:rsidP="00030645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- </w:t>
      </w:r>
      <w:r w:rsidR="001A6B73" w:rsidRPr="00030645">
        <w:rPr>
          <w:rFonts w:ascii="Times New Roman" w:hAnsi="Times New Roman" w:cs="Times New Roman"/>
          <w:spacing w:val="-1"/>
          <w:sz w:val="28"/>
          <w:szCs w:val="28"/>
        </w:rPr>
        <w:t xml:space="preserve">включают студентов в исследовательскую деятельность </w:t>
      </w:r>
      <w:r w:rsidR="001A6B73" w:rsidRPr="00030645">
        <w:rPr>
          <w:rFonts w:ascii="Times New Roman" w:hAnsi="Times New Roman" w:cs="Times New Roman"/>
          <w:bCs/>
          <w:spacing w:val="-1"/>
          <w:sz w:val="28"/>
          <w:szCs w:val="28"/>
        </w:rPr>
        <w:t>73%</w:t>
      </w:r>
      <w:r w:rsidR="001A6B73" w:rsidRPr="0003064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1A6B73" w:rsidRPr="00030645">
        <w:rPr>
          <w:rFonts w:ascii="Times New Roman" w:hAnsi="Times New Roman" w:cs="Times New Roman"/>
          <w:spacing w:val="-1"/>
          <w:sz w:val="28"/>
          <w:szCs w:val="28"/>
        </w:rPr>
        <w:t>преподавателей;</w:t>
      </w:r>
    </w:p>
    <w:p w:rsidR="001A6B73" w:rsidRPr="001A6B73" w:rsidRDefault="00030645" w:rsidP="00C95ADE">
      <w:pPr>
        <w:shd w:val="clear" w:color="auto" w:fill="FFFFFF"/>
        <w:spacing w:line="360" w:lineRule="auto"/>
        <w:ind w:left="10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- </w:t>
      </w:r>
      <w:r w:rsidR="001A6B73" w:rsidRPr="001A6B73">
        <w:rPr>
          <w:rFonts w:ascii="Times New Roman" w:hAnsi="Times New Roman" w:cs="Times New Roman"/>
          <w:sz w:val="28"/>
          <w:szCs w:val="28"/>
        </w:rPr>
        <w:t xml:space="preserve">используют интерактивные формы работы со студентами во внеурочной деятельности </w:t>
      </w:r>
      <w:r w:rsidR="001A6B73" w:rsidRPr="00030645">
        <w:rPr>
          <w:rFonts w:ascii="Times New Roman" w:hAnsi="Times New Roman" w:cs="Times New Roman"/>
          <w:bCs/>
          <w:sz w:val="28"/>
          <w:szCs w:val="28"/>
        </w:rPr>
        <w:t>60%</w:t>
      </w:r>
      <w:r w:rsidR="001A6B73" w:rsidRPr="001A6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z w:val="28"/>
          <w:szCs w:val="28"/>
        </w:rPr>
        <w:t>преподавателей.</w:t>
      </w:r>
    </w:p>
    <w:p w:rsidR="00E77BE0" w:rsidRPr="00E77BE0" w:rsidRDefault="001A6B73" w:rsidP="00C95ADE">
      <w:pPr>
        <w:shd w:val="clear" w:color="auto" w:fill="FFFFFF"/>
        <w:spacing w:line="360" w:lineRule="auto"/>
        <w:ind w:left="5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BE0">
        <w:rPr>
          <w:rFonts w:ascii="Times New Roman" w:hAnsi="Times New Roman" w:cs="Times New Roman"/>
          <w:bCs/>
          <w:sz w:val="28"/>
          <w:szCs w:val="28"/>
        </w:rPr>
        <w:t xml:space="preserve">Таким образом, в </w:t>
      </w:r>
      <w:r w:rsidR="00E77BE0" w:rsidRPr="00E77BE0">
        <w:rPr>
          <w:rFonts w:ascii="Times New Roman" w:hAnsi="Times New Roman" w:cs="Times New Roman"/>
          <w:bCs/>
          <w:sz w:val="28"/>
          <w:szCs w:val="28"/>
        </w:rPr>
        <w:t>ГОБПОУ «УМПК»</w:t>
      </w:r>
      <w:r w:rsidRPr="00E77BE0">
        <w:rPr>
          <w:rFonts w:ascii="Times New Roman" w:hAnsi="Times New Roman" w:cs="Times New Roman"/>
          <w:bCs/>
          <w:sz w:val="28"/>
          <w:szCs w:val="28"/>
        </w:rPr>
        <w:t xml:space="preserve"> увеличилось количество педагогов, применяющих инновационные педагогические технологии, что способствует реализации системно-</w:t>
      </w:r>
      <w:proofErr w:type="spellStart"/>
      <w:r w:rsidRPr="00E77BE0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E77BE0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77BE0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E77BE0">
        <w:rPr>
          <w:rFonts w:ascii="Times New Roman" w:hAnsi="Times New Roman" w:cs="Times New Roman"/>
          <w:bCs/>
          <w:sz w:val="28"/>
          <w:szCs w:val="28"/>
        </w:rPr>
        <w:t>) подхода в соответствии с требованиями ФГОС СПО.</w:t>
      </w:r>
    </w:p>
    <w:p w:rsidR="001A6B73" w:rsidRPr="001A6B73" w:rsidRDefault="0098537C" w:rsidP="00030645">
      <w:pPr>
        <w:shd w:val="clear" w:color="auto" w:fill="FFFFFF"/>
        <w:tabs>
          <w:tab w:val="left" w:pos="2352"/>
          <w:tab w:val="left" w:pos="4176"/>
          <w:tab w:val="left" w:pos="5986"/>
          <w:tab w:val="left" w:pos="7094"/>
          <w:tab w:val="left" w:pos="83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Важнейшим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является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A6B73" w:rsidRPr="001A6B73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</w:p>
    <w:p w:rsidR="001A6B73" w:rsidRPr="001A6B73" w:rsidRDefault="001A6B73" w:rsidP="00C95AD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образовательной деятельности необходимым программным и учебно-методическим инструментариями.</w:t>
      </w:r>
    </w:p>
    <w:p w:rsidR="001A6B73" w:rsidRPr="001A6B73" w:rsidRDefault="001A6B73" w:rsidP="00C95ADE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В условиях реализации ФГОС нового поколения одним из основных показателей ме</w:t>
      </w:r>
      <w:r w:rsidR="00F209DC">
        <w:rPr>
          <w:rFonts w:ascii="Times New Roman" w:hAnsi="Times New Roman" w:cs="Times New Roman"/>
          <w:sz w:val="28"/>
          <w:szCs w:val="28"/>
        </w:rPr>
        <w:t>тодического сопровождения основ</w:t>
      </w:r>
      <w:r w:rsidRPr="001A6B73">
        <w:rPr>
          <w:rFonts w:ascii="Times New Roman" w:hAnsi="Times New Roman" w:cs="Times New Roman"/>
          <w:sz w:val="28"/>
          <w:szCs w:val="28"/>
        </w:rPr>
        <w:t xml:space="preserve">ной профессиональной образовательной программы является показатель </w:t>
      </w:r>
      <w:proofErr w:type="spellStart"/>
      <w:r w:rsidRPr="001A6B7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A6B73">
        <w:rPr>
          <w:rFonts w:ascii="Times New Roman" w:hAnsi="Times New Roman" w:cs="Times New Roman"/>
          <w:sz w:val="28"/>
          <w:szCs w:val="28"/>
        </w:rPr>
        <w:t xml:space="preserve"> УМК специальностей. В течение 201</w:t>
      </w:r>
      <w:r w:rsidR="00E77BE0">
        <w:rPr>
          <w:rFonts w:ascii="Times New Roman" w:hAnsi="Times New Roman" w:cs="Times New Roman"/>
          <w:sz w:val="28"/>
          <w:szCs w:val="28"/>
        </w:rPr>
        <w:t>7</w:t>
      </w:r>
      <w:r w:rsidRPr="001A6B73">
        <w:rPr>
          <w:rFonts w:ascii="Times New Roman" w:hAnsi="Times New Roman" w:cs="Times New Roman"/>
          <w:sz w:val="28"/>
          <w:szCs w:val="28"/>
        </w:rPr>
        <w:t>-201</w:t>
      </w:r>
      <w:r w:rsidR="00E77BE0">
        <w:rPr>
          <w:rFonts w:ascii="Times New Roman" w:hAnsi="Times New Roman" w:cs="Times New Roman"/>
          <w:sz w:val="28"/>
          <w:szCs w:val="28"/>
        </w:rPr>
        <w:t>8</w:t>
      </w:r>
      <w:r w:rsidRPr="001A6B73">
        <w:rPr>
          <w:rFonts w:ascii="Times New Roman" w:hAnsi="Times New Roman" w:cs="Times New Roman"/>
          <w:sz w:val="28"/>
          <w:szCs w:val="28"/>
        </w:rPr>
        <w:t xml:space="preserve"> уч. г. преподаватели разрабатывают УМК учебных дисциплин и профессиональных модулей. Все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 xml:space="preserve">разработанные методические материалы преподавателей колледжа размещены в электронной </w:t>
      </w:r>
      <w:r w:rsidRPr="001A6B73">
        <w:rPr>
          <w:rFonts w:ascii="Times New Roman" w:hAnsi="Times New Roman" w:cs="Times New Roman"/>
          <w:sz w:val="28"/>
          <w:szCs w:val="28"/>
        </w:rPr>
        <w:t>библиотеке. Это позволяет студентам использовать данные материалы для выполнения самостоятельной работы, практических работ, разработки курсовой работы и ВКР.</w:t>
      </w:r>
    </w:p>
    <w:p w:rsidR="001A6B73" w:rsidRPr="001A6B73" w:rsidRDefault="001A6B73" w:rsidP="0098537C">
      <w:pPr>
        <w:shd w:val="clear" w:color="auto" w:fill="FFFFFF"/>
        <w:tabs>
          <w:tab w:val="left" w:pos="816"/>
          <w:tab w:val="left" w:pos="2146"/>
          <w:tab w:val="left" w:pos="5621"/>
          <w:tab w:val="left" w:pos="6744"/>
          <w:tab w:val="left" w:pos="7416"/>
          <w:tab w:val="left" w:pos="8842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B73">
        <w:rPr>
          <w:rFonts w:ascii="Times New Roman" w:hAnsi="Times New Roman" w:cs="Times New Roman"/>
          <w:sz w:val="28"/>
          <w:szCs w:val="28"/>
        </w:rPr>
        <w:t>Деятельность предметно-цикловых комиссий в течение 201</w:t>
      </w:r>
      <w:r w:rsidR="00F209DC">
        <w:rPr>
          <w:rFonts w:ascii="Times New Roman" w:hAnsi="Times New Roman" w:cs="Times New Roman"/>
          <w:sz w:val="28"/>
          <w:szCs w:val="28"/>
        </w:rPr>
        <w:t>6</w:t>
      </w:r>
      <w:r w:rsidRPr="001A6B73">
        <w:rPr>
          <w:rFonts w:ascii="Times New Roman" w:hAnsi="Times New Roman" w:cs="Times New Roman"/>
          <w:sz w:val="28"/>
          <w:szCs w:val="28"/>
        </w:rPr>
        <w:t>-201</w:t>
      </w:r>
      <w:r w:rsidR="00F209DC">
        <w:rPr>
          <w:rFonts w:ascii="Times New Roman" w:hAnsi="Times New Roman" w:cs="Times New Roman"/>
          <w:sz w:val="28"/>
          <w:szCs w:val="28"/>
        </w:rPr>
        <w:t xml:space="preserve">7 </w:t>
      </w:r>
      <w:r w:rsidR="00E77BE0"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Pr="001A6B73">
        <w:rPr>
          <w:rFonts w:ascii="Times New Roman" w:hAnsi="Times New Roman" w:cs="Times New Roman"/>
          <w:sz w:val="28"/>
          <w:szCs w:val="28"/>
        </w:rPr>
        <w:t>обеспечивала методическое сопровождение учебно-воспита</w:t>
      </w:r>
      <w:r w:rsidR="00E77BE0">
        <w:rPr>
          <w:rFonts w:ascii="Times New Roman" w:hAnsi="Times New Roman" w:cs="Times New Roman"/>
          <w:sz w:val="28"/>
          <w:szCs w:val="28"/>
        </w:rPr>
        <w:t xml:space="preserve">тельного процесса, председатели </w:t>
      </w:r>
      <w:r w:rsidRPr="001A6B73">
        <w:rPr>
          <w:rFonts w:ascii="Times New Roman" w:hAnsi="Times New Roman" w:cs="Times New Roman"/>
          <w:spacing w:val="-3"/>
          <w:sz w:val="28"/>
          <w:szCs w:val="28"/>
        </w:rPr>
        <w:t>ПЦК</w:t>
      </w:r>
      <w:r w:rsidRPr="001A6B73">
        <w:rPr>
          <w:rFonts w:ascii="Times New Roman" w:hAnsi="Times New Roman" w:cs="Times New Roman"/>
          <w:sz w:val="28"/>
          <w:szCs w:val="28"/>
        </w:rPr>
        <w:tab/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создавали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организационно-методические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3"/>
          <w:sz w:val="28"/>
          <w:szCs w:val="28"/>
        </w:rPr>
        <w:t>условия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успешного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3"/>
          <w:sz w:val="28"/>
          <w:szCs w:val="28"/>
        </w:rPr>
        <w:t>участия</w:t>
      </w:r>
      <w:r w:rsidR="009853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77BE0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преподавателей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="00E77BE0">
        <w:rPr>
          <w:rFonts w:ascii="Times New Roman" w:hAnsi="Times New Roman" w:cs="Times New Roman"/>
          <w:sz w:val="28"/>
          <w:szCs w:val="28"/>
        </w:rPr>
        <w:t xml:space="preserve">в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плановых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научно-методических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2"/>
          <w:sz w:val="28"/>
          <w:szCs w:val="28"/>
        </w:rPr>
        <w:t>мероприятиях,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="00E77BE0">
        <w:rPr>
          <w:rFonts w:ascii="Times New Roman" w:hAnsi="Times New Roman" w:cs="Times New Roman"/>
          <w:sz w:val="28"/>
          <w:szCs w:val="28"/>
        </w:rPr>
        <w:t xml:space="preserve">в </w:t>
      </w:r>
      <w:r w:rsidRPr="001A6B73">
        <w:rPr>
          <w:rFonts w:ascii="Times New Roman" w:hAnsi="Times New Roman" w:cs="Times New Roman"/>
          <w:spacing w:val="-3"/>
          <w:sz w:val="28"/>
          <w:szCs w:val="28"/>
        </w:rPr>
        <w:t>аттестации</w:t>
      </w:r>
      <w:r w:rsidR="0098537C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z w:val="28"/>
          <w:szCs w:val="28"/>
        </w:rPr>
        <w:t xml:space="preserve">педагогических кадров, в подготовке материалов для стимулирующей части оплаты труда педагогов, в организации и проведении Недели </w:t>
      </w:r>
      <w:r w:rsidR="00E77BE0">
        <w:rPr>
          <w:rFonts w:ascii="Times New Roman" w:hAnsi="Times New Roman" w:cs="Times New Roman"/>
          <w:sz w:val="28"/>
          <w:szCs w:val="28"/>
        </w:rPr>
        <w:t>студенческой науки и творчества, предметных недель учебных дисциплин.</w:t>
      </w:r>
      <w:proofErr w:type="gramEnd"/>
    </w:p>
    <w:p w:rsidR="00E77BE0" w:rsidRPr="001A6B73" w:rsidRDefault="001A6B73" w:rsidP="00C95ADE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 xml:space="preserve">Все предметно-цикловые комиссии реализовали свои планы работы, осуществив на практике принцип педагогического сопровождения </w:t>
      </w:r>
      <w:r w:rsidRPr="001A6B73">
        <w:rPr>
          <w:rFonts w:ascii="Times New Roman" w:hAnsi="Times New Roman" w:cs="Times New Roman"/>
          <w:sz w:val="28"/>
          <w:szCs w:val="28"/>
        </w:rPr>
        <w:lastRenderedPageBreak/>
        <w:t>деятельности каждого педагога. На заседаниях ПЦК рассматривались вопросы, связанные с различными направлениями профессиональной педагогической деятельно</w:t>
      </w:r>
      <w:r w:rsidR="00E77BE0">
        <w:rPr>
          <w:rFonts w:ascii="Times New Roman" w:hAnsi="Times New Roman" w:cs="Times New Roman"/>
          <w:sz w:val="28"/>
          <w:szCs w:val="28"/>
        </w:rPr>
        <w:t>сти в условиях реализации ФГОС</w:t>
      </w:r>
      <w:r w:rsidRPr="001A6B73">
        <w:rPr>
          <w:rFonts w:ascii="Times New Roman" w:hAnsi="Times New Roman" w:cs="Times New Roman"/>
          <w:sz w:val="28"/>
          <w:szCs w:val="28"/>
        </w:rPr>
        <w:t>.</w:t>
      </w:r>
      <w:r w:rsidR="00E77BE0" w:rsidRPr="001A6B7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E77BE0" w:rsidRDefault="00E77BE0" w:rsidP="00C95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</w:p>
    <w:p w:rsidR="00E77BE0" w:rsidRDefault="00E77BE0" w:rsidP="00C95A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открытых уроков и внеклассных занятий  преподавателями </w:t>
      </w:r>
      <w:r w:rsidRPr="00346625">
        <w:rPr>
          <w:rFonts w:ascii="Times New Roman" w:hAnsi="Times New Roman" w:cs="Times New Roman"/>
          <w:sz w:val="28"/>
          <w:szCs w:val="28"/>
        </w:rPr>
        <w:t>ГОБПОУ «</w:t>
      </w:r>
      <w:r>
        <w:rPr>
          <w:rFonts w:ascii="Times New Roman" w:hAnsi="Times New Roman" w:cs="Times New Roman"/>
          <w:sz w:val="28"/>
          <w:szCs w:val="28"/>
        </w:rPr>
        <w:t xml:space="preserve">Усманский многопрофильный </w:t>
      </w:r>
      <w:r w:rsidRPr="00346625">
        <w:rPr>
          <w:rFonts w:ascii="Times New Roman" w:hAnsi="Times New Roman" w:cs="Times New Roman"/>
          <w:sz w:val="28"/>
          <w:szCs w:val="28"/>
        </w:rPr>
        <w:t>колледж»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BE0" w:rsidRDefault="00E77BE0" w:rsidP="00E77B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79"/>
        <w:gridCol w:w="5376"/>
        <w:gridCol w:w="1985"/>
      </w:tblGrid>
      <w:tr w:rsidR="00E77BE0" w:rsidTr="002B338C">
        <w:tc>
          <w:tcPr>
            <w:tcW w:w="567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2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D739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79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E2">
              <w:rPr>
                <w:rFonts w:ascii="Times New Roman" w:hAnsi="Times New Roman" w:cs="Times New Roman"/>
                <w:sz w:val="24"/>
                <w:szCs w:val="24"/>
              </w:rPr>
              <w:t>ФИО преподавателей</w:t>
            </w:r>
          </w:p>
        </w:tc>
        <w:tc>
          <w:tcPr>
            <w:tcW w:w="5376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Группа, </w:t>
            </w:r>
          </w:p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E77BE0" w:rsidTr="002B338C">
        <w:tc>
          <w:tcPr>
            <w:tcW w:w="567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E77BE0" w:rsidRPr="00D739E2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Минаева О.</w:t>
            </w:r>
            <w:proofErr w:type="gramStart"/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76" w:type="dxa"/>
          </w:tcPr>
          <w:p w:rsidR="00E77BE0" w:rsidRPr="00A10DB3" w:rsidRDefault="00E77BE0" w:rsidP="002B338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 по педагогике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: «Обобщение материала по разделу «Дидактика»</w:t>
            </w:r>
          </w:p>
        </w:tc>
        <w:tc>
          <w:tcPr>
            <w:tcW w:w="1985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2-Бгр, 06.03.2017</w:t>
            </w:r>
          </w:p>
        </w:tc>
      </w:tr>
      <w:tr w:rsidR="00E77BE0" w:rsidTr="002B338C">
        <w:tc>
          <w:tcPr>
            <w:tcW w:w="567" w:type="dxa"/>
          </w:tcPr>
          <w:p w:rsidR="00E77BE0" w:rsidRPr="00D739E2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E77BE0" w:rsidRPr="00D739E2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Зелепукина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5376" w:type="dxa"/>
          </w:tcPr>
          <w:p w:rsidR="00E77BE0" w:rsidRPr="00C7090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занятие «</w:t>
            </w:r>
            <w:r w:rsidRPr="00C7090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«Таинство брака»</w:t>
            </w:r>
          </w:p>
        </w:tc>
        <w:tc>
          <w:tcPr>
            <w:tcW w:w="1985" w:type="dxa"/>
          </w:tcPr>
          <w:p w:rsidR="00E77BE0" w:rsidRPr="00C7090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00">
              <w:rPr>
                <w:rFonts w:ascii="Times New Roman" w:hAnsi="Times New Roman" w:cs="Times New Roman"/>
                <w:sz w:val="24"/>
                <w:szCs w:val="24"/>
              </w:rPr>
              <w:t>2Б, 3Бгр.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10.03.2017</w:t>
            </w:r>
          </w:p>
        </w:tc>
      </w:tr>
      <w:tr w:rsidR="00E77BE0" w:rsidTr="002B338C">
        <w:trPr>
          <w:trHeight w:val="855"/>
        </w:trPr>
        <w:tc>
          <w:tcPr>
            <w:tcW w:w="567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</w:tc>
        <w:tc>
          <w:tcPr>
            <w:tcW w:w="5376" w:type="dxa"/>
          </w:tcPr>
          <w:p w:rsidR="00E77BE0" w:rsidRPr="00A10DB3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МДК. 01.02 Разработка творческой концепции рекламного продукта</w:t>
            </w:r>
          </w:p>
          <w:p w:rsidR="00E77BE0" w:rsidRPr="00A10DB3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A10DB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0DB3">
              <w:rPr>
                <w:rFonts w:ascii="Times New Roman" w:hAnsi="Times New Roman" w:cs="Times New Roman"/>
                <w:sz w:val="24"/>
                <w:szCs w:val="24"/>
              </w:rPr>
              <w:t xml:space="preserve"> «Дизайн-проект рекламного буклета»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77BE0" w:rsidRPr="00A10DB3" w:rsidRDefault="00E77BE0" w:rsidP="002B33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0DB3">
              <w:rPr>
                <w:rFonts w:ascii="Times New Roman" w:hAnsi="Times New Roman" w:cs="Times New Roman"/>
                <w:sz w:val="24"/>
                <w:szCs w:val="24"/>
              </w:rPr>
              <w:t>17.11.17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76" w:type="dxa"/>
          </w:tcPr>
          <w:p w:rsidR="00E77BE0" w:rsidRPr="00AC0413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41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  МДК 01.01 Теоретические основы  обучение в начальной школе на   тему «Реализация педагогических технологий в практике работы учителей начальных классов» </w:t>
            </w:r>
          </w:p>
        </w:tc>
        <w:tc>
          <w:tcPr>
            <w:tcW w:w="1985" w:type="dxa"/>
          </w:tcPr>
          <w:p w:rsidR="00E77BE0" w:rsidRDefault="00E77BE0" w:rsidP="002B33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3-Бгр.,27.02.2018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9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О.В.</w:t>
            </w:r>
          </w:p>
        </w:tc>
        <w:tc>
          <w:tcPr>
            <w:tcW w:w="5376" w:type="dxa"/>
          </w:tcPr>
          <w:p w:rsidR="00E77BE0" w:rsidRPr="004E53BB" w:rsidRDefault="00E77BE0" w:rsidP="002B338C">
            <w:pPr>
              <w:pStyle w:val="af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внеклассное занятие </w:t>
            </w:r>
            <w:r w:rsidRPr="004E53BB">
              <w:rPr>
                <w:rFonts w:ascii="Times New Roman" w:hAnsi="Times New Roman"/>
                <w:sz w:val="24"/>
                <w:szCs w:val="24"/>
              </w:rPr>
              <w:t>«Встреча в педагогической гостиной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«Нескучный сад»</w:t>
            </w:r>
            <w:r w:rsidRPr="004E53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7BE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BE0" w:rsidRDefault="00E77BE0" w:rsidP="002B33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1-Бгр,01.03.2018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9" w:type="dxa"/>
          </w:tcPr>
          <w:p w:rsidR="00E77BE0" w:rsidRPr="00A10DB3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376" w:type="dxa"/>
          </w:tcPr>
          <w:p w:rsidR="00E77BE0" w:rsidRPr="00C47D1C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1C">
              <w:rPr>
                <w:rFonts w:ascii="Times New Roman" w:hAnsi="Times New Roman" w:cs="Times New Roman"/>
                <w:sz w:val="24"/>
                <w:szCs w:val="24"/>
              </w:rPr>
              <w:t>Открытое внеклассное занятие «</w:t>
            </w:r>
            <w:proofErr w:type="gramStart"/>
            <w:r w:rsidRPr="00C47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D1C">
              <w:rPr>
                <w:rFonts w:ascii="Times New Roman,serif" w:hAnsi="Times New Roman,serif"/>
                <w:sz w:val="24"/>
                <w:szCs w:val="24"/>
              </w:rPr>
              <w:t>сихолого-педагогический</w:t>
            </w:r>
            <w:proofErr w:type="gramEnd"/>
            <w:r w:rsidRPr="00C47D1C">
              <w:rPr>
                <w:rFonts w:ascii="Times New Roman,serif" w:hAnsi="Times New Roman,serif"/>
                <w:sz w:val="24"/>
                <w:szCs w:val="24"/>
              </w:rPr>
              <w:t xml:space="preserve"> </w:t>
            </w:r>
            <w:proofErr w:type="spellStart"/>
            <w:r w:rsidRPr="00C47D1C">
              <w:rPr>
                <w:rFonts w:ascii="Times New Roman,serif" w:hAnsi="Times New Roman,serif"/>
                <w:sz w:val="24"/>
                <w:szCs w:val="24"/>
              </w:rPr>
              <w:t>квест</w:t>
            </w:r>
            <w:proofErr w:type="spellEnd"/>
            <w:r w:rsidRPr="00C47D1C">
              <w:rPr>
                <w:rFonts w:ascii="Times New Roman,serif" w:hAnsi="Times New Roman,serif"/>
                <w:sz w:val="24"/>
                <w:szCs w:val="24"/>
              </w:rPr>
              <w:t xml:space="preserve"> </w:t>
            </w:r>
            <w:r w:rsidRPr="00C47D1C">
              <w:rPr>
                <w:rFonts w:ascii="Times New Roman,serif" w:hAnsi="Times New Roman,serif" w:hint="eastAsia"/>
                <w:sz w:val="24"/>
                <w:szCs w:val="24"/>
              </w:rPr>
              <w:t>«</w:t>
            </w:r>
            <w:r w:rsidRPr="00C47D1C">
              <w:rPr>
                <w:rFonts w:ascii="Times New Roman,serif" w:hAnsi="Times New Roman,serif"/>
                <w:sz w:val="24"/>
                <w:szCs w:val="24"/>
              </w:rPr>
              <w:t>Толерантность: теория и практика</w:t>
            </w:r>
            <w:r w:rsidRPr="00C47D1C">
              <w:rPr>
                <w:rFonts w:ascii="Times New Roman,serif" w:hAnsi="Times New Roman,serif" w:hint="eastAsia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77BE0" w:rsidRPr="00C47D1C" w:rsidRDefault="00E77BE0" w:rsidP="002B33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2кур.,28.02.2018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Нижегородова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Открытый урок по математике</w:t>
            </w:r>
          </w:p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«Основные понятия стереометрии. Аксиомы стереометрии»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1-Аф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20.03.2017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Куфаева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Открытый урок по биологии,  «Закономерности наследования. Моногибридное скрещивание» </w:t>
            </w:r>
          </w:p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11-МЧС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19.12.17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Коровина Т.В.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Открытый урок по географии,  Урок обобщения и систематизации знаний по теме «Зарубежная Европа»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1-Б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30.03.2018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ab/>
            </w:r>
            <w:proofErr w:type="spellStart"/>
            <w:r w:rsidRPr="00D759C2">
              <w:rPr>
                <w:rFonts w:ascii="Times New Roman" w:hAnsi="Times New Roman" w:cs="Times New Roman"/>
              </w:rPr>
              <w:t>Куфаева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ab/>
            </w: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мероприятие  «Как жить сегодня, чтобы иметь шансы увидеть завтра?», посвященные Международному Дню борьбы с наркоманией и наркобизнесом</w:t>
            </w:r>
          </w:p>
          <w:p w:rsidR="00E77BE0" w:rsidRPr="00D759C2" w:rsidRDefault="00E77BE0" w:rsidP="002B338C">
            <w:pPr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01.03.2017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Коровина Т.В., </w:t>
            </w:r>
            <w:proofErr w:type="spellStart"/>
            <w:r w:rsidRPr="00D759C2">
              <w:rPr>
                <w:rFonts w:ascii="Times New Roman" w:hAnsi="Times New Roman" w:cs="Times New Roman"/>
              </w:rPr>
              <w:t>Куфаева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мероприятие «Твое здоровье в твоих руках».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23.03.2017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Коровина Т.В.</w:t>
            </w:r>
          </w:p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Куфаева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Открытое </w:t>
            </w: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внеклассное мероприятие «Выбор есть всегда»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Общеколледжное</w:t>
            </w:r>
            <w:proofErr w:type="spellEnd"/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01.12.2017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Коровина Т.В.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12 МЧС, 32 МЧС, 2-А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16.10.2017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Боев Е.И.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Мотин И.А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 xml:space="preserve">Внеклассное мероприятие на тему </w:t>
            </w:r>
            <w:r w:rsidRPr="00D759C2">
              <w:rPr>
                <w:rFonts w:ascii="Times New Roman" w:eastAsia="MS Mincho" w:hAnsi="Times New Roman" w:cs="Times New Roman"/>
                <w:lang w:eastAsia="ja-JP"/>
              </w:rPr>
              <w:t>«</w:t>
            </w:r>
            <w:r w:rsidRPr="00D759C2">
              <w:rPr>
                <w:rFonts w:ascii="Times New Roman" w:hAnsi="Times New Roman" w:cs="Times New Roman"/>
              </w:rPr>
              <w:t>Интернет зависимость - проблема современного общества»</w:t>
            </w: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1-2 курс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29.03.2018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79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59C2">
              <w:rPr>
                <w:rFonts w:ascii="Times New Roman" w:hAnsi="Times New Roman" w:cs="Times New Roman"/>
              </w:rPr>
              <w:t>Нижегородова</w:t>
            </w:r>
            <w:proofErr w:type="spellEnd"/>
            <w:r w:rsidRPr="00D759C2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5376" w:type="dxa"/>
          </w:tcPr>
          <w:p w:rsidR="00E77BE0" w:rsidRPr="00D759C2" w:rsidRDefault="00E77BE0" w:rsidP="002B338C">
            <w:pPr>
              <w:jc w:val="both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  <w:color w:val="371D10"/>
              </w:rPr>
              <w:t>Деловая игра-</w:t>
            </w:r>
            <w:proofErr w:type="spellStart"/>
            <w:r w:rsidRPr="00D759C2">
              <w:rPr>
                <w:rFonts w:ascii="Times New Roman" w:hAnsi="Times New Roman" w:cs="Times New Roman"/>
                <w:color w:val="371D10"/>
              </w:rPr>
              <w:t>квест</w:t>
            </w:r>
            <w:proofErr w:type="spellEnd"/>
            <w:r w:rsidRPr="00D759C2">
              <w:rPr>
                <w:rFonts w:ascii="Times New Roman" w:hAnsi="Times New Roman" w:cs="Times New Roman"/>
                <w:color w:val="371D10"/>
              </w:rPr>
              <w:t xml:space="preserve"> для педагогов </w:t>
            </w:r>
            <w:r w:rsidRPr="00D759C2">
              <w:rPr>
                <w:rFonts w:ascii="Times New Roman" w:hAnsi="Times New Roman" w:cs="Times New Roman"/>
              </w:rPr>
              <w:t>«Информационная безопасность».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преподаватели</w:t>
            </w:r>
          </w:p>
          <w:p w:rsidR="00E77BE0" w:rsidRPr="00D759C2" w:rsidRDefault="00E77BE0" w:rsidP="002B338C">
            <w:pPr>
              <w:jc w:val="center"/>
              <w:rPr>
                <w:rFonts w:ascii="Times New Roman" w:hAnsi="Times New Roman" w:cs="Times New Roman"/>
              </w:rPr>
            </w:pPr>
            <w:r w:rsidRPr="00D759C2">
              <w:rPr>
                <w:rFonts w:ascii="Times New Roman" w:hAnsi="Times New Roman" w:cs="Times New Roman"/>
              </w:rPr>
              <w:t>28.03.2018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Глазкова Е.В.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русскому языку на тему «Слово в 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лексической системе русского языка» в группе </w:t>
            </w:r>
          </w:p>
        </w:tc>
        <w:tc>
          <w:tcPr>
            <w:tcW w:w="1985" w:type="dxa"/>
          </w:tcPr>
          <w:p w:rsidR="00E77BE0" w:rsidRPr="00A5134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МЧС, ноябрь 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А.А.  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«Революционная буря 1917 года глазами современников».</w:t>
            </w:r>
          </w:p>
        </w:tc>
        <w:tc>
          <w:tcPr>
            <w:tcW w:w="1985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внеклассное занятие для студентов 1-х курсов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ноябрь 2017 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Коровкина</w:t>
            </w:r>
            <w:proofErr w:type="spellEnd"/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Кириллова А.В.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«Я с каждой волной – воскресаю», </w:t>
            </w:r>
            <w:proofErr w:type="gramStart"/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посвященное</w:t>
            </w:r>
            <w:proofErr w:type="gramEnd"/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М.В. Цветаевой</w:t>
            </w:r>
          </w:p>
        </w:tc>
        <w:tc>
          <w:tcPr>
            <w:tcW w:w="1985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общеколледжное</w:t>
            </w:r>
            <w:proofErr w:type="spellEnd"/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34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внеклассное занятие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ноябрь 2017 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Н.Д.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Олимпиада по физической культуре</w:t>
            </w:r>
          </w:p>
        </w:tc>
        <w:tc>
          <w:tcPr>
            <w:tcW w:w="1985" w:type="dxa"/>
          </w:tcPr>
          <w:p w:rsidR="00E77BE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1Аф,2АФ,</w:t>
            </w:r>
          </w:p>
          <w:p w:rsidR="00E77BE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11МЧС,12МЧС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Сукочева В.Н.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Открытое заседание предметного кружка «Знание -  сила, движение – жизнь»</w:t>
            </w:r>
          </w:p>
        </w:tc>
        <w:tc>
          <w:tcPr>
            <w:tcW w:w="1985" w:type="dxa"/>
          </w:tcPr>
          <w:p w:rsidR="00E77BE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 1АФ, 4Аф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  <w:r w:rsidRPr="00A5134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Л.В.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Психолого-педагогический семинар «Содержание преподавания физической культуры в системе СПО»</w:t>
            </w:r>
          </w:p>
        </w:tc>
        <w:tc>
          <w:tcPr>
            <w:tcW w:w="1985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</w:tr>
      <w:tr w:rsidR="00E77BE0" w:rsidTr="002B338C">
        <w:trPr>
          <w:trHeight w:val="115"/>
        </w:trPr>
        <w:tc>
          <w:tcPr>
            <w:tcW w:w="567" w:type="dxa"/>
          </w:tcPr>
          <w:p w:rsidR="00E77BE0" w:rsidRDefault="00E77BE0" w:rsidP="002B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79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С.А.</w:t>
            </w:r>
          </w:p>
        </w:tc>
        <w:tc>
          <w:tcPr>
            <w:tcW w:w="5376" w:type="dxa"/>
          </w:tcPr>
          <w:p w:rsidR="00E77BE0" w:rsidRPr="00A51340" w:rsidRDefault="00E77BE0" w:rsidP="002B338C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Открытый урок по физической культуре</w:t>
            </w:r>
          </w:p>
        </w:tc>
        <w:tc>
          <w:tcPr>
            <w:tcW w:w="1985" w:type="dxa"/>
          </w:tcPr>
          <w:p w:rsidR="00E77BE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11МЧС</w:t>
            </w:r>
          </w:p>
          <w:p w:rsidR="00E77BE0" w:rsidRPr="00A51340" w:rsidRDefault="00E77BE0" w:rsidP="002B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</w:tc>
      </w:tr>
    </w:tbl>
    <w:p w:rsidR="00E77BE0" w:rsidRDefault="00E77BE0" w:rsidP="001A6B73">
      <w:pPr>
        <w:shd w:val="clear" w:color="auto" w:fill="FFFFFF"/>
        <w:spacing w:line="274" w:lineRule="exact"/>
        <w:ind w:left="830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A6B73" w:rsidRPr="001A6B73" w:rsidRDefault="001A6B73" w:rsidP="0098537C">
      <w:pPr>
        <w:shd w:val="clear" w:color="auto" w:fill="FFFFFF"/>
        <w:spacing w:line="360" w:lineRule="auto"/>
        <w:ind w:right="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bCs/>
          <w:spacing w:val="-1"/>
          <w:sz w:val="28"/>
          <w:szCs w:val="28"/>
        </w:rPr>
        <w:t>Вывод:</w:t>
      </w:r>
      <w:r w:rsidRPr="001A6B7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>В рамках деятельности ПЦК в 201</w:t>
      </w:r>
      <w:r w:rsidR="00E77BE0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>-201</w:t>
      </w:r>
      <w:r w:rsidR="00E77BE0">
        <w:rPr>
          <w:rFonts w:ascii="Times New Roman" w:hAnsi="Times New Roman" w:cs="Times New Roman"/>
          <w:spacing w:val="-1"/>
          <w:sz w:val="28"/>
          <w:szCs w:val="28"/>
        </w:rPr>
        <w:t xml:space="preserve">8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 xml:space="preserve">учебном году организовано с целью </w:t>
      </w:r>
      <w:r w:rsidRPr="001A6B73">
        <w:rPr>
          <w:rFonts w:ascii="Times New Roman" w:hAnsi="Times New Roman" w:cs="Times New Roman"/>
          <w:sz w:val="28"/>
          <w:szCs w:val="28"/>
        </w:rPr>
        <w:t xml:space="preserve">повышения уровня профессионально-педагогического мастерства преподавателей по использованию современных проектно-исследовательских технологий </w:t>
      </w:r>
      <w:proofErr w:type="spellStart"/>
      <w:r w:rsidRPr="001A6B73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1A6B73">
        <w:rPr>
          <w:rFonts w:ascii="Times New Roman" w:hAnsi="Times New Roman" w:cs="Times New Roman"/>
          <w:sz w:val="28"/>
          <w:szCs w:val="28"/>
        </w:rPr>
        <w:t xml:space="preserve"> </w:t>
      </w:r>
      <w:r w:rsidRPr="001A6B73">
        <w:rPr>
          <w:rFonts w:ascii="Times New Roman" w:hAnsi="Times New Roman" w:cs="Times New Roman"/>
          <w:spacing w:val="-1"/>
          <w:sz w:val="28"/>
          <w:szCs w:val="28"/>
        </w:rPr>
        <w:t xml:space="preserve">учебных занятий. 93% преподавателей колледжа посетили не только открытые, но и рабочие </w:t>
      </w:r>
      <w:r w:rsidRPr="001A6B73">
        <w:rPr>
          <w:rFonts w:ascii="Times New Roman" w:hAnsi="Times New Roman" w:cs="Times New Roman"/>
          <w:sz w:val="28"/>
          <w:szCs w:val="28"/>
        </w:rPr>
        <w:t xml:space="preserve">учебные занятия, заполнив листы </w:t>
      </w:r>
      <w:proofErr w:type="spellStart"/>
      <w:r w:rsidRPr="001A6B73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1A6B73">
        <w:rPr>
          <w:rFonts w:ascii="Times New Roman" w:hAnsi="Times New Roman" w:cs="Times New Roman"/>
          <w:sz w:val="28"/>
          <w:szCs w:val="28"/>
        </w:rPr>
        <w:t>, включающие полный анализ посещённого учебного занятия. Данное направление деятельности позволило на заседаниях ПЦК обсудить и педагогические находки преподавателей, и проблемы, возникающие в процессе подготовки и проведения учебных занятий в соответствии с требованиями ФГОС</w:t>
      </w:r>
    </w:p>
    <w:p w:rsidR="001A6B73" w:rsidRPr="001A6B73" w:rsidRDefault="001A6B73" w:rsidP="009853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>СПО.</w:t>
      </w:r>
    </w:p>
    <w:p w:rsidR="001A6B73" w:rsidRPr="001A6B73" w:rsidRDefault="001A6B73" w:rsidP="0098537C">
      <w:pPr>
        <w:shd w:val="clear" w:color="auto" w:fill="FFFFFF"/>
        <w:spacing w:line="360" w:lineRule="auto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A6B73">
        <w:rPr>
          <w:rFonts w:ascii="Times New Roman" w:hAnsi="Times New Roman" w:cs="Times New Roman"/>
          <w:sz w:val="28"/>
          <w:szCs w:val="28"/>
        </w:rPr>
        <w:t xml:space="preserve">Анализ мониторинга научно-исследовательской деятельности преподавателей свидетельствует об эффективности всех звеньев научно-методической работы в </w:t>
      </w:r>
      <w:r w:rsidR="00E77BE0">
        <w:rPr>
          <w:rFonts w:ascii="Times New Roman" w:hAnsi="Times New Roman" w:cs="Times New Roman"/>
          <w:sz w:val="28"/>
          <w:szCs w:val="28"/>
        </w:rPr>
        <w:t xml:space="preserve">ГОБПОУ «УМПК» в  2017 </w:t>
      </w:r>
      <w:r w:rsidRPr="001A6B73">
        <w:rPr>
          <w:rFonts w:ascii="Times New Roman" w:hAnsi="Times New Roman" w:cs="Times New Roman"/>
          <w:sz w:val="28"/>
          <w:szCs w:val="28"/>
        </w:rPr>
        <w:t>г</w:t>
      </w:r>
      <w:r w:rsidRPr="001A6B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7BE0" w:rsidRPr="0098537C" w:rsidRDefault="00E77BE0" w:rsidP="0098537C">
      <w:pPr>
        <w:shd w:val="clear" w:color="auto" w:fill="FFFFFF"/>
        <w:spacing w:before="283" w:line="360" w:lineRule="auto"/>
        <w:ind w:left="3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4"/>
          <w:szCs w:val="24"/>
        </w:rPr>
        <w:t>3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537C" w:rsidRPr="009853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8537C">
        <w:rPr>
          <w:rFonts w:ascii="Times New Roman" w:hAnsi="Times New Roman" w:cs="Times New Roman"/>
          <w:b/>
          <w:bCs/>
          <w:sz w:val="28"/>
          <w:szCs w:val="28"/>
        </w:rPr>
        <w:t>. Библиотечно - информационное обеспечение</w:t>
      </w:r>
    </w:p>
    <w:p w:rsidR="00E77BE0" w:rsidRPr="0098537C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bCs/>
          <w:sz w:val="28"/>
          <w:szCs w:val="28"/>
        </w:rPr>
        <w:t xml:space="preserve">Библиотека является информационным центром колледжа, главная задача которой обеспечивать образовательный и воспитательный процесс, </w:t>
      </w:r>
      <w:r w:rsidRPr="0098537C">
        <w:rPr>
          <w:rFonts w:ascii="Times New Roman" w:hAnsi="Times New Roman" w:cs="Times New Roman"/>
          <w:bCs/>
          <w:sz w:val="28"/>
          <w:szCs w:val="28"/>
        </w:rPr>
        <w:lastRenderedPageBreak/>
        <w:t>повышать уровень культуры студентов и ориентировать их на общечеловеческие ценности.</w:t>
      </w:r>
    </w:p>
    <w:p w:rsidR="00E77BE0" w:rsidRPr="0098537C" w:rsidRDefault="00E77BE0" w:rsidP="00985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sz w:val="28"/>
          <w:szCs w:val="28"/>
        </w:rPr>
        <w:t xml:space="preserve">Общая площадь библиотеки   составляет 130,5 </w:t>
      </w:r>
      <w:proofErr w:type="spellStart"/>
      <w:r w:rsidRPr="0098537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8537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77BE0" w:rsidRPr="0098537C" w:rsidRDefault="00E77BE0" w:rsidP="00985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sz w:val="28"/>
          <w:szCs w:val="28"/>
        </w:rPr>
        <w:t xml:space="preserve">В целях качественного информационного и библиотечного обеспечения подготовки специалистов  функционирует  читальный зал на 20 посадочных мест с информационно-библиографическим сектором.  </w:t>
      </w:r>
    </w:p>
    <w:p w:rsidR="00E77BE0" w:rsidRPr="0098537C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 xml:space="preserve">  Общий фонд библиотеки н</w:t>
      </w:r>
      <w:r w:rsidR="0098537C">
        <w:rPr>
          <w:rFonts w:ascii="Times New Roman" w:hAnsi="Times New Roman" w:cs="Times New Roman"/>
          <w:color w:val="000000"/>
          <w:sz w:val="28"/>
          <w:szCs w:val="28"/>
        </w:rPr>
        <w:t xml:space="preserve">а 01.01.2018 года составляет  </w:t>
      </w:r>
      <w:r w:rsidRPr="0098537C">
        <w:rPr>
          <w:rFonts w:ascii="Times New Roman" w:hAnsi="Times New Roman" w:cs="Times New Roman"/>
          <w:color w:val="000000"/>
          <w:sz w:val="28"/>
          <w:szCs w:val="28"/>
        </w:rPr>
        <w:t xml:space="preserve">  23490 единиц хранения.  В него входит основной учебный фонд, фонды дополнительной и научной литературы. Фонд учебной и учебно-методической литературы составляет 8104  экземпляра.     Комплектуется библиотечный фонд на основе требований ФГОС СПО, с учетом перспектив развития колледжа. Учебники по общеобразовательным предметам приобретаются в соответствии Федерального перечня учебников. </w:t>
      </w:r>
      <w:r w:rsidRPr="0098537C">
        <w:rPr>
          <w:rFonts w:ascii="Times New Roman" w:hAnsi="Times New Roman" w:cs="Times New Roman"/>
          <w:sz w:val="28"/>
          <w:szCs w:val="28"/>
        </w:rPr>
        <w:t>Особое внимание уделяется приобретению учебной литературы с грифами МО, УМО.</w:t>
      </w:r>
      <w:r w:rsidRPr="00985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7BE0" w:rsidRPr="0098537C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>Комплектуя фонд, библиотека координирует свою деятельность с администрацией, председателями ПЦК, преподавателями.</w:t>
      </w:r>
    </w:p>
    <w:p w:rsidR="00E77BE0" w:rsidRPr="0098537C" w:rsidRDefault="00E77BE0" w:rsidP="0098537C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 xml:space="preserve">  Фонд библиотеки отражается в систематическом,  алфавитном и электронном </w:t>
      </w:r>
      <w:proofErr w:type="gramStart"/>
      <w:r w:rsidRPr="0098537C">
        <w:rPr>
          <w:rFonts w:ascii="Times New Roman" w:hAnsi="Times New Roman" w:cs="Times New Roman"/>
          <w:color w:val="000000"/>
          <w:sz w:val="28"/>
          <w:szCs w:val="28"/>
        </w:rPr>
        <w:t>каталогах</w:t>
      </w:r>
      <w:proofErr w:type="gramEnd"/>
      <w:r w:rsidRPr="0098537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единой системой библиотечно-библиографической классификации ББК. </w:t>
      </w:r>
    </w:p>
    <w:p w:rsidR="00E77BE0" w:rsidRPr="0098537C" w:rsidRDefault="00E77BE0" w:rsidP="0098537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>Состав книжного фонда хорошо просматривается в таблицах.</w:t>
      </w:r>
    </w:p>
    <w:p w:rsidR="00E77BE0" w:rsidRPr="0098537C" w:rsidRDefault="00E77BE0" w:rsidP="009853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>Книжный фонд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"/>
        <w:gridCol w:w="1582"/>
        <w:gridCol w:w="1559"/>
        <w:gridCol w:w="1701"/>
        <w:gridCol w:w="1287"/>
        <w:gridCol w:w="2070"/>
      </w:tblGrid>
      <w:tr w:rsidR="00E77BE0" w:rsidRPr="0098537C" w:rsidTr="002B338C">
        <w:trPr>
          <w:trHeight w:val="331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учебной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художественной</w:t>
            </w:r>
          </w:p>
        </w:tc>
      </w:tr>
      <w:tr w:rsidR="00E77BE0" w:rsidRPr="0098537C" w:rsidTr="002B338C">
        <w:trPr>
          <w:trHeight w:val="331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5365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9281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1182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9366</w:t>
            </w:r>
          </w:p>
        </w:tc>
      </w:tr>
      <w:tr w:rsidR="00E77BE0" w:rsidRPr="0098537C" w:rsidTr="002B338C">
        <w:trPr>
          <w:trHeight w:val="331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5356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7557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8708</w:t>
            </w:r>
          </w:p>
        </w:tc>
      </w:tr>
    </w:tbl>
    <w:p w:rsidR="0098537C" w:rsidRDefault="0098537C" w:rsidP="009853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E0" w:rsidRPr="0098537C" w:rsidRDefault="00E77BE0" w:rsidP="009853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7C">
        <w:rPr>
          <w:rFonts w:ascii="Times New Roman" w:hAnsi="Times New Roman" w:cs="Times New Roman"/>
          <w:color w:val="000000"/>
          <w:sz w:val="28"/>
          <w:szCs w:val="28"/>
        </w:rPr>
        <w:t>Движение книжного фонда</w:t>
      </w:r>
    </w:p>
    <w:tbl>
      <w:tblPr>
        <w:tblW w:w="5813" w:type="dxa"/>
        <w:tblInd w:w="136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993"/>
        <w:gridCol w:w="992"/>
      </w:tblGrid>
      <w:tr w:rsidR="00E77BE0" w:rsidRPr="0098537C" w:rsidTr="002B338C">
        <w:trPr>
          <w:trHeight w:val="4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E77BE0" w:rsidRPr="0098537C" w:rsidTr="002B338C"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Поступило (экз.)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E77BE0" w:rsidRPr="0098537C" w:rsidTr="002B338C">
        <w:trPr>
          <w:trHeight w:val="3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В т. </w:t>
            </w:r>
            <w:proofErr w:type="spellStart"/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Start"/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чебной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E77BE0" w:rsidRPr="0098537C" w:rsidTr="002B338C">
        <w:trPr>
          <w:trHeight w:val="3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 </w:t>
            </w:r>
            <w:proofErr w:type="spellStart"/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художествен.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7BE0" w:rsidRPr="0098537C" w:rsidTr="002B338C">
        <w:trPr>
          <w:trHeight w:val="4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8537C" w:rsidRDefault="00E77BE0" w:rsidP="0098537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 (экз.)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3360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E0" w:rsidRPr="0098537C" w:rsidRDefault="00E77BE0" w:rsidP="009853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7C">
              <w:rPr>
                <w:rFonts w:ascii="Times New Roman" w:hAnsi="Times New Roman" w:cs="Times New Roman"/>
                <w:sz w:val="28"/>
                <w:szCs w:val="28"/>
              </w:rPr>
              <w:t>2603</w:t>
            </w:r>
          </w:p>
        </w:tc>
      </w:tr>
    </w:tbl>
    <w:p w:rsidR="00E77BE0" w:rsidRDefault="00E77BE0" w:rsidP="00E77BE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E0" w:rsidRPr="00B003A0" w:rsidRDefault="00E77BE0" w:rsidP="0098537C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соответствия книжного фонда задачам учебного процесса преподавателями и сотрудником библиотеки ежегодно проводится анализ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книгообеспеченности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дисциплин, приобретается литература по малообеспеченным и новым дисциплинам.</w:t>
      </w:r>
    </w:p>
    <w:p w:rsidR="00E77BE0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отчетный период библиотека приобрела 280 экземпляров на сумму 211000 руб. учебной и учебно-методической литературы. Процент обновления учебной литературы в среднем составляет 3,5%.</w:t>
      </w:r>
    </w:p>
    <w:p w:rsidR="00E77BE0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3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источниками комплектования библиотеки учебного заведения являются </w:t>
      </w:r>
      <w:r w:rsidRPr="0048305E">
        <w:rPr>
          <w:rFonts w:ascii="Times New Roman" w:hAnsi="Times New Roman" w:cs="Times New Roman"/>
          <w:color w:val="000000"/>
          <w:sz w:val="28"/>
          <w:szCs w:val="28"/>
        </w:rPr>
        <w:t>Центральные издательства: «Академия», «Феникс», «</w:t>
      </w:r>
      <w:proofErr w:type="spellStart"/>
      <w:r w:rsidRPr="0048305E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8305E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48305E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48305E">
        <w:rPr>
          <w:rFonts w:ascii="Times New Roman" w:hAnsi="Times New Roman" w:cs="Times New Roman"/>
          <w:color w:val="000000"/>
          <w:sz w:val="28"/>
          <w:szCs w:val="28"/>
        </w:rPr>
        <w:t>» и др.</w:t>
      </w:r>
    </w:p>
    <w:p w:rsidR="00E77BE0" w:rsidRPr="00C272C3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3A0">
        <w:rPr>
          <w:rFonts w:ascii="Times New Roman" w:hAnsi="Times New Roman" w:cs="Times New Roman"/>
          <w:color w:val="000000"/>
          <w:sz w:val="28"/>
          <w:szCs w:val="28"/>
        </w:rPr>
        <w:t>Для более эффективного обеспечения учебной литературой в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колледж  подключен</w:t>
      </w:r>
      <w:r w:rsidRPr="00B003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библиотеки</w:t>
      </w:r>
      <w:r w:rsidRPr="00B003A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003A0">
        <w:rPr>
          <w:rFonts w:ascii="Times New Roman" w:hAnsi="Times New Roman" w:cs="Times New Roman"/>
          <w:color w:val="000000"/>
          <w:sz w:val="28"/>
          <w:szCs w:val="28"/>
          <w:lang w:val="en-US"/>
        </w:rPr>
        <w:t>Znanium</w:t>
      </w:r>
      <w:proofErr w:type="spellEnd"/>
      <w:r w:rsidRPr="00B003A0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003A0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r>
        <w:rPr>
          <w:rFonts w:ascii="Times New Roman" w:hAnsi="Times New Roman" w:cs="Times New Roman"/>
          <w:color w:val="000000"/>
          <w:sz w:val="28"/>
          <w:szCs w:val="28"/>
        </w:rPr>
        <w:t>», где студенты и преподаватели могут воспользоваться материалами данных ЭБС бесплатно.</w:t>
      </w:r>
      <w:r w:rsidRPr="00B003A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77BE0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3A0">
        <w:rPr>
          <w:rFonts w:ascii="Times New Roman" w:hAnsi="Times New Roman" w:cs="Times New Roman"/>
          <w:color w:val="000000"/>
          <w:sz w:val="28"/>
          <w:szCs w:val="28"/>
        </w:rPr>
        <w:t xml:space="preserve">Кроме учебной и учебно-методической литературы в библиотеке имеется дополнительная литература, которая включает в себя: сборники законодательных актов и нормативно-правовых документов, кодексы РФ, универсальные и отраслевые по профилю подготовки энциклопедии и справочники.  </w:t>
      </w:r>
    </w:p>
    <w:p w:rsidR="00E77BE0" w:rsidRPr="00D44864" w:rsidRDefault="00E77BE0" w:rsidP="009853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 периодических изданий насчитывает 15 наименований. Ежегодно список наименований периодической печати  по всем направлениям образовательной и воспитательной деятельности колледжа анализируется и корректируется.</w:t>
      </w:r>
    </w:p>
    <w:p w:rsidR="00E77BE0" w:rsidRDefault="00E77BE0" w:rsidP="009466F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A0">
        <w:rPr>
          <w:rFonts w:ascii="Times New Roman" w:hAnsi="Times New Roman" w:cs="Times New Roman"/>
          <w:sz w:val="28"/>
          <w:szCs w:val="28"/>
        </w:rPr>
        <w:t>Создан интегрированный подход к обслуживанию пользователей, предоставляется информация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03A0">
        <w:rPr>
          <w:rFonts w:ascii="Times New Roman" w:hAnsi="Times New Roman" w:cs="Times New Roman"/>
          <w:sz w:val="28"/>
          <w:szCs w:val="28"/>
        </w:rPr>
        <w:t xml:space="preserve"> как на традиционных, так и на электронных носителях. </w:t>
      </w:r>
    </w:p>
    <w:p w:rsidR="00E77BE0" w:rsidRDefault="00E77BE0" w:rsidP="009466FA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A0">
        <w:rPr>
          <w:rFonts w:ascii="Times New Roman" w:hAnsi="Times New Roman" w:cs="Times New Roman"/>
          <w:sz w:val="28"/>
          <w:szCs w:val="28"/>
        </w:rPr>
        <w:lastRenderedPageBreak/>
        <w:t>Информатизация библиотеки рассматривается как составная часть информатизации колледжа. В ч</w:t>
      </w:r>
      <w:r>
        <w:rPr>
          <w:rFonts w:ascii="Times New Roman" w:hAnsi="Times New Roman" w:cs="Times New Roman"/>
          <w:sz w:val="28"/>
          <w:szCs w:val="28"/>
        </w:rPr>
        <w:t xml:space="preserve">итальном зале установлены три </w:t>
      </w:r>
      <w:r w:rsidRPr="00B003A0">
        <w:rPr>
          <w:rFonts w:ascii="Times New Roman" w:hAnsi="Times New Roman" w:cs="Times New Roman"/>
          <w:sz w:val="28"/>
          <w:szCs w:val="28"/>
        </w:rPr>
        <w:t xml:space="preserve"> компьютера для работы 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пользователей.  </w:t>
      </w:r>
      <w:r w:rsidRPr="00B003A0">
        <w:rPr>
          <w:rFonts w:ascii="Times New Roman" w:hAnsi="Times New Roman" w:cs="Times New Roman"/>
          <w:sz w:val="28"/>
          <w:szCs w:val="28"/>
        </w:rPr>
        <w:t xml:space="preserve">   На данном этапе студентам предоставлена возможность сочетать самостоятельную работу с книгами, журналами и газетами, с информацией, полученной из Интернета и с имеющихся у них носителей.   </w:t>
      </w:r>
    </w:p>
    <w:p w:rsidR="009466FA" w:rsidRPr="00DF6E0F" w:rsidRDefault="00E77BE0" w:rsidP="00DF6E0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3A0">
        <w:rPr>
          <w:rFonts w:ascii="Times New Roman" w:hAnsi="Times New Roman" w:cs="Times New Roman"/>
          <w:sz w:val="28"/>
          <w:szCs w:val="28"/>
        </w:rPr>
        <w:t>Говоря о расширении доступа к информации о документах и к самим документам, невозможно не упомянуть об электронном каталоге библиотеки, в который входят две базы: книжный фонд библиотеки,   и база журнальных статей.   Большие поисковые словари электронного каталога дают возможность быстро и эффективно выполнять любые информационные запросы, например, подбирать литературу к курсовым и дипломным работам студентов.     Факторы, снижающие эффективность электронного к</w:t>
      </w:r>
      <w:r w:rsidR="009466FA">
        <w:rPr>
          <w:rFonts w:ascii="Times New Roman" w:hAnsi="Times New Roman" w:cs="Times New Roman"/>
          <w:sz w:val="28"/>
          <w:szCs w:val="28"/>
        </w:rPr>
        <w:t xml:space="preserve">аталога:  не весь фонд введен. </w:t>
      </w:r>
    </w:p>
    <w:p w:rsidR="009466FA" w:rsidRDefault="009466FA" w:rsidP="00E77B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E0" w:rsidRDefault="00E77BE0" w:rsidP="00E77B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A0">
        <w:rPr>
          <w:rFonts w:ascii="Times New Roman" w:hAnsi="Times New Roman" w:cs="Times New Roman"/>
          <w:b/>
          <w:sz w:val="28"/>
          <w:szCs w:val="28"/>
        </w:rPr>
        <w:t>Читатели</w:t>
      </w:r>
    </w:p>
    <w:p w:rsidR="009466FA" w:rsidRPr="00B003A0" w:rsidRDefault="009466FA" w:rsidP="00E77B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E0" w:rsidRPr="00B003A0" w:rsidRDefault="00E77BE0" w:rsidP="00E77BE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BE0" w:rsidRPr="00B003A0" w:rsidRDefault="00E77BE0" w:rsidP="00E77BE0">
      <w:pPr>
        <w:keepNext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18F36" wp14:editId="604FEF8B">
                <wp:simplePos x="0" y="0"/>
                <wp:positionH relativeFrom="column">
                  <wp:posOffset>377190</wp:posOffset>
                </wp:positionH>
                <wp:positionV relativeFrom="paragraph">
                  <wp:posOffset>2749550</wp:posOffset>
                </wp:positionV>
                <wp:extent cx="5172075" cy="372110"/>
                <wp:effectExtent l="0" t="1905" r="0" b="0"/>
                <wp:wrapThrough wrapText="bothSides">
                  <wp:wrapPolygon edited="0">
                    <wp:start x="-40" y="0"/>
                    <wp:lineTo x="-40" y="20568"/>
                    <wp:lineTo x="21600" y="20568"/>
                    <wp:lineTo x="21600" y="0"/>
                    <wp:lineTo x="-40" y="0"/>
                  </wp:wrapPolygon>
                </wp:wrapThrough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28" w:rsidRPr="00947F1C" w:rsidRDefault="00084428" w:rsidP="00E77BE0">
                            <w:pPr>
                              <w:pStyle w:val="ab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947F1C">
                              <w:rPr>
                                <w:color w:val="auto"/>
                                <w:sz w:val="24"/>
                                <w:szCs w:val="24"/>
                              </w:rPr>
                              <w:t>1 ряд – всего читателей</w:t>
                            </w:r>
                          </w:p>
                          <w:p w:rsidR="00084428" w:rsidRPr="00F24C69" w:rsidRDefault="00084428" w:rsidP="00E77BE0">
                            <w:pPr>
                              <w:pStyle w:val="ab"/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947F1C">
                              <w:rPr>
                                <w:color w:val="auto"/>
                                <w:sz w:val="24"/>
                                <w:szCs w:val="24"/>
                              </w:rPr>
                              <w:t>2 ряд - студентов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9.7pt;margin-top:216.5pt;width:407.25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" stroked="f">
                <v:textbox style="mso-fit-shape-to-text:t" inset="0,0,0,0">
                  <w:txbxContent>
                    <w:p w:rsidR="00084428" w:rsidRPr="00947F1C" w:rsidRDefault="00084428" w:rsidP="00E77BE0">
                      <w:pPr>
                        <w:pStyle w:val="ab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947F1C">
                        <w:rPr>
                          <w:color w:val="auto"/>
                          <w:sz w:val="24"/>
                          <w:szCs w:val="24"/>
                        </w:rPr>
                        <w:t>1 ряд – всего читателей</w:t>
                      </w:r>
                    </w:p>
                    <w:p w:rsidR="00084428" w:rsidRPr="00F24C69" w:rsidRDefault="00084428" w:rsidP="00E77BE0">
                      <w:pPr>
                        <w:pStyle w:val="ab"/>
                        <w:spacing w:after="0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947F1C">
                        <w:rPr>
                          <w:color w:val="auto"/>
                          <w:sz w:val="24"/>
                          <w:szCs w:val="24"/>
                        </w:rPr>
                        <w:t>2 ряд - студентов</w:t>
                      </w:r>
                      <w: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003A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A59B08" wp14:editId="6D39858E">
            <wp:simplePos x="0" y="0"/>
            <wp:positionH relativeFrom="column">
              <wp:posOffset>377190</wp:posOffset>
            </wp:positionH>
            <wp:positionV relativeFrom="paragraph">
              <wp:posOffset>-3175</wp:posOffset>
            </wp:positionV>
            <wp:extent cx="5172075" cy="2695575"/>
            <wp:effectExtent l="19050" t="0" r="9525" b="0"/>
            <wp:wrapThrough wrapText="bothSides">
              <wp:wrapPolygon edited="0">
                <wp:start x="-80" y="0"/>
                <wp:lineTo x="-80" y="21524"/>
                <wp:lineTo x="21640" y="21524"/>
                <wp:lineTo x="21640" y="0"/>
                <wp:lineTo x="-80" y="0"/>
              </wp:wrapPolygon>
            </wp:wrapThrough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E77BE0" w:rsidRPr="00B003A0" w:rsidRDefault="00E77BE0" w:rsidP="00E77BE0">
      <w:pPr>
        <w:pStyle w:val="a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003A0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E77BE0" w:rsidRPr="00B003A0" w:rsidRDefault="00E77BE0" w:rsidP="00E77BE0">
      <w:pPr>
        <w:rPr>
          <w:rFonts w:ascii="Times New Roman" w:hAnsi="Times New Roman" w:cs="Times New Roman"/>
          <w:b/>
          <w:sz w:val="24"/>
          <w:szCs w:val="24"/>
        </w:rPr>
      </w:pPr>
      <w:r w:rsidRPr="00B003A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Default="00E77BE0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6FA" w:rsidRDefault="009466FA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66FA" w:rsidRPr="00B003A0" w:rsidRDefault="009466FA" w:rsidP="00E77B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pStyle w:val="ab"/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E77BE0" w:rsidRPr="00B003A0" w:rsidRDefault="00E77BE0" w:rsidP="00E77BE0">
      <w:pPr>
        <w:jc w:val="both"/>
        <w:rPr>
          <w:rFonts w:ascii="Times New Roman" w:hAnsi="Times New Roman" w:cs="Times New Roman"/>
          <w:sz w:val="28"/>
          <w:szCs w:val="28"/>
        </w:rPr>
      </w:pPr>
      <w:r w:rsidRPr="00B003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B003A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C577F8" wp14:editId="7C9847C5">
            <wp:extent cx="5343525" cy="301942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B003A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E77BE0" w:rsidRPr="00B003A0" w:rsidRDefault="00E77BE0" w:rsidP="00E77BE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03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год</w:t>
      </w:r>
    </w:p>
    <w:p w:rsidR="00E77BE0" w:rsidRDefault="00E77BE0" w:rsidP="00E7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E77B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9466FA" w:rsidRDefault="00E77BE0" w:rsidP="00946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Книговыдача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01"/>
        <w:gridCol w:w="1798"/>
      </w:tblGrid>
      <w:tr w:rsidR="00E77BE0" w:rsidRPr="009466FA" w:rsidTr="002B338C">
        <w:trPr>
          <w:trHeight w:val="3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художественной</w:t>
            </w:r>
          </w:p>
        </w:tc>
      </w:tr>
      <w:tr w:rsidR="00E77BE0" w:rsidRPr="009466FA" w:rsidTr="002B338C">
        <w:trPr>
          <w:trHeight w:val="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22406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19219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1146</w:t>
            </w:r>
          </w:p>
        </w:tc>
      </w:tr>
      <w:tr w:rsidR="00E77BE0" w:rsidRPr="009466FA" w:rsidTr="002B338C">
        <w:trPr>
          <w:trHeight w:val="3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26503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24986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</w:tr>
    </w:tbl>
    <w:p w:rsidR="00E77BE0" w:rsidRPr="009466FA" w:rsidRDefault="00E77BE0" w:rsidP="00946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E0" w:rsidRPr="009466FA" w:rsidRDefault="00E77BE0" w:rsidP="00946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E0" w:rsidRPr="009466FA" w:rsidRDefault="00E77BE0" w:rsidP="00946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Относительные показатели</w:t>
      </w: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693"/>
        <w:gridCol w:w="1701"/>
        <w:gridCol w:w="1798"/>
      </w:tblGrid>
      <w:tr w:rsidR="00E77BE0" w:rsidRPr="009466FA" w:rsidTr="002B338C">
        <w:trPr>
          <w:trHeight w:val="32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обращаемость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книгообеспеченность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читаемость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</w:t>
            </w:r>
          </w:p>
        </w:tc>
      </w:tr>
      <w:tr w:rsidR="00E77BE0" w:rsidRPr="009466FA" w:rsidTr="002B338C">
        <w:trPr>
          <w:trHeight w:val="3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E77BE0" w:rsidRPr="009466FA" w:rsidTr="002B338C">
        <w:trPr>
          <w:trHeight w:val="33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7BE0" w:rsidRPr="009466FA" w:rsidRDefault="00E77BE0" w:rsidP="009466FA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E77BE0" w:rsidRPr="009466FA" w:rsidRDefault="00E77BE0" w:rsidP="00946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7BE0" w:rsidRPr="00B003A0" w:rsidRDefault="00E77BE0" w:rsidP="009466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003A0">
        <w:rPr>
          <w:sz w:val="28"/>
          <w:szCs w:val="28"/>
        </w:rPr>
        <w:t xml:space="preserve">За отчетный период уделялось большое внимание компьютеризации библиотечно-библиографических процессов, в </w:t>
      </w:r>
      <w:proofErr w:type="spellStart"/>
      <w:r w:rsidRPr="00B003A0">
        <w:rPr>
          <w:sz w:val="28"/>
          <w:szCs w:val="28"/>
        </w:rPr>
        <w:t>т.ч</w:t>
      </w:r>
      <w:proofErr w:type="spellEnd"/>
      <w:r w:rsidRPr="00B003A0">
        <w:rPr>
          <w:sz w:val="28"/>
          <w:szCs w:val="28"/>
        </w:rPr>
        <w:t>. внедрению автоматизированных методов обработки информации.</w:t>
      </w:r>
    </w:p>
    <w:p w:rsidR="00E77BE0" w:rsidRPr="00B003A0" w:rsidRDefault="00E77BE0" w:rsidP="009466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003A0">
        <w:rPr>
          <w:sz w:val="28"/>
          <w:szCs w:val="28"/>
        </w:rPr>
        <w:t xml:space="preserve"> </w:t>
      </w:r>
      <w:r w:rsidRPr="00B003A0">
        <w:rPr>
          <w:rFonts w:eastAsia="Times New Roman"/>
          <w:sz w:val="28"/>
          <w:szCs w:val="28"/>
        </w:rPr>
        <w:t>С 2008 г. ведется работа по информатизации на базе автоматизированной библиотечной системы «1С</w:t>
      </w:r>
      <w:proofErr w:type="gramStart"/>
      <w:r w:rsidRPr="00B003A0">
        <w:rPr>
          <w:rFonts w:eastAsia="Times New Roman"/>
          <w:sz w:val="28"/>
          <w:szCs w:val="28"/>
        </w:rPr>
        <w:t>.Б</w:t>
      </w:r>
      <w:proofErr w:type="gramEnd"/>
      <w:r w:rsidRPr="00B003A0">
        <w:rPr>
          <w:rFonts w:eastAsia="Times New Roman"/>
          <w:sz w:val="28"/>
          <w:szCs w:val="28"/>
        </w:rPr>
        <w:t>иблиотека колледжа»</w:t>
      </w:r>
      <w:r w:rsidR="009466FA">
        <w:rPr>
          <w:rFonts w:eastAsia="Times New Roman"/>
          <w:sz w:val="28"/>
          <w:szCs w:val="28"/>
        </w:rPr>
        <w:t>.</w:t>
      </w:r>
    </w:p>
    <w:p w:rsidR="00E77BE0" w:rsidRPr="00F816DC" w:rsidRDefault="00E77BE0" w:rsidP="00946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3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66FA">
        <w:rPr>
          <w:rFonts w:ascii="Times New Roman" w:hAnsi="Times New Roman" w:cs="Times New Roman"/>
          <w:sz w:val="28"/>
          <w:szCs w:val="28"/>
        </w:rPr>
        <w:tab/>
      </w:r>
      <w:r w:rsidRPr="00B003A0">
        <w:rPr>
          <w:rFonts w:ascii="Times New Roman" w:hAnsi="Times New Roman" w:cs="Times New Roman"/>
          <w:sz w:val="28"/>
          <w:szCs w:val="28"/>
        </w:rPr>
        <w:t>В настоящее время функционируют следующие модули</w:t>
      </w:r>
      <w:proofErr w:type="gramStart"/>
      <w:r w:rsidRPr="00B003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03A0">
        <w:rPr>
          <w:rFonts w:ascii="Times New Roman" w:hAnsi="Times New Roman" w:cs="Times New Roman"/>
          <w:sz w:val="28"/>
          <w:szCs w:val="28"/>
        </w:rPr>
        <w:t xml:space="preserve">   первичный учет, обработка, поиск (электронный каталог), </w:t>
      </w:r>
      <w:proofErr w:type="spellStart"/>
      <w:r w:rsidRPr="00B003A0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B003A0">
        <w:rPr>
          <w:rFonts w:ascii="Times New Roman" w:hAnsi="Times New Roman" w:cs="Times New Roman"/>
          <w:sz w:val="28"/>
          <w:szCs w:val="28"/>
        </w:rPr>
        <w:t>, отчеты, справочники.</w:t>
      </w:r>
    </w:p>
    <w:p w:rsidR="00E77BE0" w:rsidRDefault="00E77BE0" w:rsidP="009466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осуществляет информационное сопровождение учебно-воспитательного процесса в тесном контакте с отделами учебно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оспитательной работы, председателями ПЦК и преподавателями колледжа: совместная работа по составлению заказов на учебную литературу, обзоры новых поступлений, подбор литературы  в помощь проведению предметных недель, открытых уроков, </w:t>
      </w:r>
      <w:proofErr w:type="spellStart"/>
      <w:r>
        <w:rPr>
          <w:sz w:val="28"/>
          <w:szCs w:val="28"/>
        </w:rPr>
        <w:t>общеколледжных</w:t>
      </w:r>
      <w:proofErr w:type="spellEnd"/>
      <w:r>
        <w:rPr>
          <w:sz w:val="28"/>
          <w:szCs w:val="28"/>
        </w:rPr>
        <w:t xml:space="preserve"> мероприятий. Ежемесячно оформляются книжные выставки, отвечающие культурным, нравственно-духовным, информационным запросам читателей.</w:t>
      </w:r>
    </w:p>
    <w:p w:rsidR="00E77BE0" w:rsidRDefault="00E77BE0" w:rsidP="009466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библиотечного фонда показывает: происходит обновление фонда, учебная и учебно-методическая литература приобретается исходя из финансовых возможностей.</w:t>
      </w:r>
    </w:p>
    <w:p w:rsidR="00E77BE0" w:rsidRPr="00B003A0" w:rsidRDefault="00E77BE0" w:rsidP="009466FA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 минимум учебной и учебно-методической литературы по всем специальностям и дисциплинам обеспечен.</w:t>
      </w:r>
    </w:p>
    <w:p w:rsidR="00E77BE0" w:rsidRDefault="00E77BE0" w:rsidP="00E77BE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05D" w:rsidRPr="009466FA" w:rsidRDefault="0036005D" w:rsidP="009466FA">
      <w:pPr>
        <w:shd w:val="clear" w:color="auto" w:fill="FFFFFF"/>
        <w:tabs>
          <w:tab w:val="left" w:pos="1195"/>
        </w:tabs>
        <w:spacing w:line="360" w:lineRule="auto"/>
        <w:ind w:left="475"/>
        <w:jc w:val="both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b/>
          <w:bCs/>
          <w:spacing w:val="-1"/>
          <w:sz w:val="28"/>
          <w:szCs w:val="28"/>
        </w:rPr>
        <w:t>3.4.</w:t>
      </w:r>
      <w:r w:rsidRPr="009466FA">
        <w:rPr>
          <w:rFonts w:ascii="Times New Roman" w:hAnsi="Times New Roman" w:cs="Times New Roman"/>
          <w:b/>
          <w:bCs/>
          <w:sz w:val="28"/>
          <w:szCs w:val="28"/>
        </w:rPr>
        <w:tab/>
        <w:t>Материально-техническое обеспечение</w:t>
      </w:r>
    </w:p>
    <w:p w:rsidR="00EB260E" w:rsidRPr="009466FA" w:rsidRDefault="0036005D" w:rsidP="009466FA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Образовательный процесс в колледже организован в здании общей площадью 5 850 </w:t>
      </w:r>
      <w:proofErr w:type="spellStart"/>
      <w:r w:rsidR="009466F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66FA">
        <w:rPr>
          <w:rFonts w:ascii="Times New Roman" w:hAnsi="Times New Roman" w:cs="Times New Roman"/>
          <w:sz w:val="28"/>
          <w:szCs w:val="28"/>
        </w:rPr>
        <w:t>.</w:t>
      </w:r>
    </w:p>
    <w:p w:rsidR="0036005D" w:rsidRPr="009466FA" w:rsidRDefault="0036005D" w:rsidP="009466FA">
      <w:pPr>
        <w:shd w:val="clear" w:color="auto" w:fill="FFFFFF"/>
        <w:tabs>
          <w:tab w:val="left" w:pos="8875"/>
        </w:tabs>
        <w:spacing w:line="360" w:lineRule="auto"/>
        <w:ind w:left="11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В составе используемых помещений имеются столовая, библиотека,</w:t>
      </w:r>
      <w:r w:rsidRPr="009466FA">
        <w:rPr>
          <w:rFonts w:ascii="Times New Roman" w:hAnsi="Times New Roman" w:cs="Times New Roman"/>
          <w:sz w:val="28"/>
          <w:szCs w:val="28"/>
        </w:rPr>
        <w:br/>
        <w:t>читальный зал, спортивный зал, актовый зал,</w:t>
      </w:r>
      <w:r w:rsidR="00CF1393" w:rsidRPr="009466FA">
        <w:rPr>
          <w:rFonts w:ascii="Times New Roman" w:hAnsi="Times New Roman" w:cs="Times New Roman"/>
          <w:sz w:val="28"/>
          <w:szCs w:val="28"/>
        </w:rPr>
        <w:t xml:space="preserve"> хореографический зал</w:t>
      </w:r>
      <w:r w:rsidRPr="009466FA">
        <w:rPr>
          <w:rFonts w:ascii="Times New Roman" w:hAnsi="Times New Roman" w:cs="Times New Roman"/>
          <w:sz w:val="28"/>
          <w:szCs w:val="28"/>
        </w:rPr>
        <w:t xml:space="preserve"> </w:t>
      </w:r>
      <w:r w:rsidR="009466FA">
        <w:rPr>
          <w:rFonts w:ascii="Times New Roman" w:hAnsi="Times New Roman" w:cs="Times New Roman"/>
          <w:spacing w:val="-7"/>
          <w:sz w:val="28"/>
          <w:szCs w:val="28"/>
        </w:rPr>
        <w:t xml:space="preserve">хоровой    класс,  </w:t>
      </w:r>
      <w:r w:rsidR="00E514DE" w:rsidRPr="009466FA">
        <w:rPr>
          <w:rFonts w:ascii="Times New Roman" w:hAnsi="Times New Roman" w:cs="Times New Roman"/>
          <w:spacing w:val="-7"/>
          <w:sz w:val="28"/>
          <w:szCs w:val="28"/>
        </w:rPr>
        <w:t>3</w:t>
      </w:r>
      <w:r w:rsidR="009466FA">
        <w:rPr>
          <w:rFonts w:ascii="Times New Roman" w:hAnsi="Times New Roman" w:cs="Times New Roman"/>
          <w:spacing w:val="-7"/>
          <w:sz w:val="28"/>
          <w:szCs w:val="28"/>
        </w:rPr>
        <w:t xml:space="preserve">6  </w:t>
      </w:r>
      <w:r w:rsidR="00CF1393" w:rsidRPr="009466FA">
        <w:rPr>
          <w:rFonts w:ascii="Times New Roman" w:hAnsi="Times New Roman" w:cs="Times New Roman"/>
          <w:spacing w:val="-7"/>
          <w:sz w:val="28"/>
          <w:szCs w:val="28"/>
        </w:rPr>
        <w:t xml:space="preserve">групповых    и </w:t>
      </w:r>
      <w:r w:rsidRPr="009466FA">
        <w:rPr>
          <w:rFonts w:ascii="Times New Roman" w:hAnsi="Times New Roman" w:cs="Times New Roman"/>
          <w:spacing w:val="-7"/>
          <w:sz w:val="28"/>
          <w:szCs w:val="28"/>
        </w:rPr>
        <w:t>индивидуальных</w:t>
      </w:r>
      <w:r w:rsidR="00CF1393" w:rsidRPr="009466FA">
        <w:rPr>
          <w:rFonts w:ascii="Times New Roman" w:hAnsi="Times New Roman" w:cs="Times New Roman"/>
          <w:sz w:val="28"/>
          <w:szCs w:val="28"/>
        </w:rPr>
        <w:t xml:space="preserve"> </w:t>
      </w:r>
      <w:r w:rsidRPr="009466FA">
        <w:rPr>
          <w:rFonts w:ascii="Times New Roman" w:hAnsi="Times New Roman" w:cs="Times New Roman"/>
          <w:spacing w:val="-3"/>
          <w:sz w:val="28"/>
          <w:szCs w:val="28"/>
        </w:rPr>
        <w:t>учебных</w:t>
      </w:r>
      <w:r w:rsidR="00CF1393" w:rsidRPr="009466FA">
        <w:rPr>
          <w:rFonts w:ascii="Times New Roman" w:hAnsi="Times New Roman" w:cs="Times New Roman"/>
          <w:sz w:val="28"/>
          <w:szCs w:val="28"/>
        </w:rPr>
        <w:t xml:space="preserve"> </w:t>
      </w:r>
      <w:r w:rsidRPr="009466FA">
        <w:rPr>
          <w:rFonts w:ascii="Times New Roman" w:hAnsi="Times New Roman" w:cs="Times New Roman"/>
          <w:sz w:val="28"/>
          <w:szCs w:val="28"/>
        </w:rPr>
        <w:t>кабинет</w:t>
      </w:r>
      <w:r w:rsidR="00CF1393" w:rsidRPr="009466FA">
        <w:rPr>
          <w:rFonts w:ascii="Times New Roman" w:hAnsi="Times New Roman" w:cs="Times New Roman"/>
          <w:sz w:val="28"/>
          <w:szCs w:val="28"/>
        </w:rPr>
        <w:t>ов</w:t>
      </w:r>
      <w:r w:rsidRPr="009466FA">
        <w:rPr>
          <w:rFonts w:ascii="Times New Roman" w:hAnsi="Times New Roman" w:cs="Times New Roman"/>
          <w:sz w:val="28"/>
          <w:szCs w:val="28"/>
        </w:rPr>
        <w:t>, оборудованных современной мебелью и оснащенных мультимедийной техникой.</w:t>
      </w:r>
    </w:p>
    <w:p w:rsidR="0036005D" w:rsidRPr="009466FA" w:rsidRDefault="009466FA" w:rsidP="009466FA">
      <w:pPr>
        <w:shd w:val="clear" w:color="auto" w:fill="FFFFFF"/>
        <w:spacing w:line="360" w:lineRule="auto"/>
        <w:ind w:left="106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9466F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</w:t>
      </w:r>
      <w:r w:rsidR="0036005D" w:rsidRPr="009466F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Информация по площадям   </w:t>
      </w:r>
      <w:r w:rsidR="00CF1393" w:rsidRPr="009466FA">
        <w:rPr>
          <w:rFonts w:ascii="Times New Roman" w:hAnsi="Times New Roman" w:cs="Times New Roman"/>
          <w:bCs/>
          <w:spacing w:val="-3"/>
          <w:sz w:val="28"/>
          <w:szCs w:val="28"/>
        </w:rPr>
        <w:t>ГОБПОУ «УМПК»</w:t>
      </w:r>
    </w:p>
    <w:tbl>
      <w:tblPr>
        <w:tblStyle w:val="a3"/>
        <w:tblW w:w="9358" w:type="dxa"/>
        <w:tblInd w:w="106" w:type="dxa"/>
        <w:tblLook w:val="04A0" w:firstRow="1" w:lastRow="0" w:firstColumn="1" w:lastColumn="0" w:noHBand="0" w:noVBand="1"/>
      </w:tblPr>
      <w:tblGrid>
        <w:gridCol w:w="697"/>
        <w:gridCol w:w="5099"/>
        <w:gridCol w:w="1719"/>
        <w:gridCol w:w="1843"/>
      </w:tblGrid>
      <w:tr w:rsidR="00EB260E" w:rsidRPr="009466FA" w:rsidTr="00C20D65">
        <w:tc>
          <w:tcPr>
            <w:tcW w:w="697" w:type="dxa"/>
          </w:tcPr>
          <w:p w:rsidR="00C20D65" w:rsidRPr="009466FA" w:rsidRDefault="00C20D65" w:rsidP="00FA45F4">
            <w:pPr>
              <w:shd w:val="clear" w:color="auto" w:fill="FFFFFF"/>
              <w:spacing w:line="274" w:lineRule="exact"/>
              <w:ind w:left="53" w:right="43"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Pr="009466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п\</w:t>
            </w:r>
            <w:proofErr w:type="gramStart"/>
            <w:r w:rsidRPr="009466FA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099" w:type="dxa"/>
          </w:tcPr>
          <w:p w:rsidR="00C20D65" w:rsidRPr="009466FA" w:rsidRDefault="00C20D65" w:rsidP="00FA45F4">
            <w:pPr>
              <w:shd w:val="clear" w:color="auto" w:fill="FFFFFF"/>
              <w:ind w:left="1694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19" w:type="dxa"/>
          </w:tcPr>
          <w:p w:rsidR="00C20D65" w:rsidRPr="009466FA" w:rsidRDefault="00C20D65" w:rsidP="00FA45F4">
            <w:pPr>
              <w:shd w:val="clear" w:color="auto" w:fill="FFFFFF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</w:t>
            </w:r>
          </w:p>
        </w:tc>
        <w:tc>
          <w:tcPr>
            <w:tcW w:w="1843" w:type="dxa"/>
          </w:tcPr>
          <w:p w:rsidR="00C20D65" w:rsidRPr="009466FA" w:rsidRDefault="00C20D65" w:rsidP="00FA45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Примечание</w:t>
            </w:r>
          </w:p>
        </w:tc>
      </w:tr>
      <w:tr w:rsidR="00EB260E" w:rsidRPr="009466FA" w:rsidTr="00C20D65">
        <w:tc>
          <w:tcPr>
            <w:tcW w:w="697" w:type="dxa"/>
          </w:tcPr>
          <w:p w:rsidR="00C20D65" w:rsidRPr="009466FA" w:rsidRDefault="00C20D65" w:rsidP="00FA45F4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9" w:type="dxa"/>
          </w:tcPr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719" w:type="dxa"/>
          </w:tcPr>
          <w:p w:rsidR="00C20D65" w:rsidRPr="009466FA" w:rsidRDefault="00C20D65" w:rsidP="00FA45F4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5850</w:t>
            </w:r>
          </w:p>
        </w:tc>
        <w:tc>
          <w:tcPr>
            <w:tcW w:w="1843" w:type="dxa"/>
          </w:tcPr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0E" w:rsidRPr="009466FA" w:rsidTr="00C20D65">
        <w:tc>
          <w:tcPr>
            <w:tcW w:w="697" w:type="dxa"/>
          </w:tcPr>
          <w:p w:rsidR="00C20D65" w:rsidRPr="009466FA" w:rsidRDefault="00C20D65" w:rsidP="00FA45F4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9" w:type="dxa"/>
          </w:tcPr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Столовая:</w:t>
            </w:r>
          </w:p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- обеденный зал</w:t>
            </w:r>
          </w:p>
        </w:tc>
        <w:tc>
          <w:tcPr>
            <w:tcW w:w="1719" w:type="dxa"/>
          </w:tcPr>
          <w:p w:rsidR="00C20D65" w:rsidRPr="009466FA" w:rsidRDefault="00C20D65" w:rsidP="00EB260E">
            <w:pPr>
              <w:shd w:val="clear" w:color="auto" w:fill="FFFFFF"/>
              <w:spacing w:line="274" w:lineRule="exact"/>
              <w:ind w:left="499" w:right="523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43" w:type="dxa"/>
          </w:tcPr>
          <w:p w:rsidR="00C20D65" w:rsidRPr="009466FA" w:rsidRDefault="00C20D65" w:rsidP="00FA45F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50 мест</w:t>
            </w:r>
          </w:p>
        </w:tc>
      </w:tr>
      <w:tr w:rsidR="00EB260E" w:rsidRPr="009466FA" w:rsidTr="00C20D65">
        <w:tc>
          <w:tcPr>
            <w:tcW w:w="697" w:type="dxa"/>
          </w:tcPr>
          <w:p w:rsidR="00C20D65" w:rsidRPr="009466FA" w:rsidRDefault="00C20D65" w:rsidP="00FA45F4">
            <w:pPr>
              <w:shd w:val="clear" w:color="auto" w:fill="FFFFFF"/>
              <w:ind w:left="125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9" w:type="dxa"/>
          </w:tcPr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1719" w:type="dxa"/>
          </w:tcPr>
          <w:p w:rsidR="00C20D65" w:rsidRPr="009466FA" w:rsidRDefault="00EB260E" w:rsidP="007138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20D65" w:rsidRPr="009466FA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  <w:r w:rsidR="007138D7" w:rsidRPr="009466FA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843" w:type="dxa"/>
          </w:tcPr>
          <w:p w:rsidR="00C20D65" w:rsidRPr="009466FA" w:rsidRDefault="00C20D65" w:rsidP="00FA45F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60E" w:rsidRPr="009466FA" w:rsidTr="00C20D65">
        <w:tc>
          <w:tcPr>
            <w:tcW w:w="697" w:type="dxa"/>
          </w:tcPr>
          <w:p w:rsidR="00C20D65" w:rsidRPr="009466FA" w:rsidRDefault="00C20D65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9" w:type="dxa"/>
          </w:tcPr>
          <w:p w:rsidR="00C20D65" w:rsidRPr="009466FA" w:rsidRDefault="00C20D65" w:rsidP="00C2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Малый хореографический зал</w:t>
            </w:r>
          </w:p>
        </w:tc>
        <w:tc>
          <w:tcPr>
            <w:tcW w:w="1719" w:type="dxa"/>
          </w:tcPr>
          <w:p w:rsidR="00C20D65" w:rsidRPr="009466FA" w:rsidRDefault="00EB260E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141,5</w:t>
            </w:r>
          </w:p>
        </w:tc>
        <w:tc>
          <w:tcPr>
            <w:tcW w:w="1843" w:type="dxa"/>
          </w:tcPr>
          <w:p w:rsidR="00C20D65" w:rsidRPr="009466FA" w:rsidRDefault="00C20D65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65" w:rsidRPr="009466FA" w:rsidTr="00C20D65">
        <w:tc>
          <w:tcPr>
            <w:tcW w:w="697" w:type="dxa"/>
          </w:tcPr>
          <w:p w:rsidR="00C20D65" w:rsidRPr="009466FA" w:rsidRDefault="00C20D65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9" w:type="dxa"/>
          </w:tcPr>
          <w:p w:rsidR="00C20D65" w:rsidRPr="009466FA" w:rsidRDefault="00C20D65" w:rsidP="00C2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</w:t>
            </w:r>
          </w:p>
        </w:tc>
        <w:tc>
          <w:tcPr>
            <w:tcW w:w="1719" w:type="dxa"/>
          </w:tcPr>
          <w:p w:rsidR="00EB260E" w:rsidRPr="009466FA" w:rsidRDefault="00EB260E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FA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843" w:type="dxa"/>
          </w:tcPr>
          <w:p w:rsidR="00C20D65" w:rsidRPr="009466FA" w:rsidRDefault="00C20D65" w:rsidP="00C20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4DE" w:rsidRDefault="00E514DE" w:rsidP="00EB260E">
      <w:pPr>
        <w:shd w:val="clear" w:color="auto" w:fill="FFFFFF"/>
        <w:spacing w:before="590" w:line="276" w:lineRule="auto"/>
        <w:ind w:right="5"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66FA" w:rsidRDefault="00EB260E" w:rsidP="009466FA">
      <w:pPr>
        <w:shd w:val="clear" w:color="auto" w:fill="FFFFFF"/>
        <w:spacing w:line="360" w:lineRule="auto"/>
        <w:ind w:right="5" w:firstLine="708"/>
        <w:contextualSpacing/>
        <w:jc w:val="both"/>
        <w:rPr>
          <w:rFonts w:ascii="Times New Roman Cyr" w:hAnsi="Times New Roman Cyr"/>
          <w:bCs/>
          <w:sz w:val="28"/>
          <w:szCs w:val="28"/>
        </w:rPr>
      </w:pPr>
      <w:r w:rsidRPr="00D828DD">
        <w:rPr>
          <w:rFonts w:ascii="Times New Roman Cyr" w:eastAsiaTheme="majorEastAsia" w:hAnsi="Times New Roman Cyr" w:cstheme="majorBidi"/>
          <w:iCs/>
          <w:sz w:val="28"/>
          <w:szCs w:val="28"/>
        </w:rPr>
        <w:t>К</w:t>
      </w:r>
      <w:r w:rsidRPr="00D828DD">
        <w:rPr>
          <w:rFonts w:ascii="Times New Roman Cyr" w:hAnsi="Times New Roman Cyr"/>
          <w:bCs/>
          <w:sz w:val="28"/>
          <w:szCs w:val="28"/>
        </w:rPr>
        <w:t>олледж располагает современным материально-техническим обеспечением образовательной деятельности, в том числе: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36 учебных кабинетов;</w:t>
      </w:r>
    </w:p>
    <w:p w:rsidR="009466FA" w:rsidRDefault="00EB260E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 w:rsidRPr="009466FA">
        <w:rPr>
          <w:rFonts w:ascii="Times New Roman Cyr" w:hAnsi="Times New Roman Cyr"/>
          <w:bCs/>
          <w:sz w:val="28"/>
          <w:szCs w:val="28"/>
        </w:rPr>
        <w:t xml:space="preserve"> 5 учебных лабо</w:t>
      </w:r>
      <w:r w:rsidR="009466FA">
        <w:rPr>
          <w:rFonts w:ascii="Times New Roman Cyr" w:hAnsi="Times New Roman Cyr"/>
          <w:bCs/>
          <w:sz w:val="28"/>
          <w:szCs w:val="28"/>
        </w:rPr>
        <w:t>раторий;</w:t>
      </w:r>
    </w:p>
    <w:p w:rsidR="009466FA" w:rsidRDefault="00EB260E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 w:rsidRPr="009466FA">
        <w:rPr>
          <w:rFonts w:ascii="Times New Roman Cyr" w:hAnsi="Times New Roman Cyr"/>
          <w:bCs/>
          <w:sz w:val="28"/>
          <w:szCs w:val="28"/>
        </w:rPr>
        <w:t xml:space="preserve"> учебн</w:t>
      </w:r>
      <w:r w:rsidR="009466FA">
        <w:rPr>
          <w:rFonts w:ascii="Times New Roman Cyr" w:hAnsi="Times New Roman Cyr"/>
          <w:bCs/>
          <w:sz w:val="28"/>
          <w:szCs w:val="28"/>
        </w:rPr>
        <w:t>о-производственные мастерские;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спортивный комплекс;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библиотека и читальный зал;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актовый зал;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медицинский пункт;</w:t>
      </w:r>
    </w:p>
    <w:p w:rsidR="009466FA" w:rsidRDefault="009466FA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right="5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 столовая;</w:t>
      </w:r>
    </w:p>
    <w:p w:rsidR="00EB260E" w:rsidRPr="009466FA" w:rsidRDefault="00EB260E" w:rsidP="009466FA">
      <w:pPr>
        <w:pStyle w:val="a4"/>
        <w:numPr>
          <w:ilvl w:val="0"/>
          <w:numId w:val="30"/>
        </w:numPr>
        <w:shd w:val="clear" w:color="auto" w:fill="FFFFFF"/>
        <w:spacing w:line="360" w:lineRule="auto"/>
        <w:ind w:left="0" w:right="5" w:firstLine="1134"/>
        <w:jc w:val="both"/>
        <w:rPr>
          <w:rFonts w:ascii="Times New Roman Cyr" w:hAnsi="Times New Roman Cyr"/>
          <w:bCs/>
          <w:sz w:val="28"/>
          <w:szCs w:val="28"/>
        </w:rPr>
      </w:pPr>
      <w:r w:rsidRPr="009466FA">
        <w:rPr>
          <w:rFonts w:ascii="Times New Roman Cyr" w:hAnsi="Times New Roman Cyr"/>
          <w:bCs/>
          <w:sz w:val="28"/>
          <w:szCs w:val="28"/>
        </w:rPr>
        <w:t xml:space="preserve"> общежитие.</w:t>
      </w:r>
      <w:r w:rsidRPr="009466FA">
        <w:rPr>
          <w:rFonts w:ascii="Times New Roman Cyr" w:hAnsi="Times New Roman Cyr"/>
          <w:bCs/>
          <w:sz w:val="28"/>
          <w:szCs w:val="28"/>
        </w:rPr>
        <w:br/>
      </w:r>
      <w:r w:rsidR="009466FA">
        <w:rPr>
          <w:rFonts w:ascii="Times New Roman Cyr" w:hAnsi="Times New Roman Cyr"/>
          <w:bCs/>
          <w:sz w:val="28"/>
          <w:szCs w:val="28"/>
        </w:rPr>
        <w:t xml:space="preserve">         </w:t>
      </w:r>
      <w:r w:rsidRPr="009466FA">
        <w:rPr>
          <w:rFonts w:ascii="Times New Roman Cyr" w:hAnsi="Times New Roman Cyr"/>
          <w:bCs/>
          <w:sz w:val="28"/>
          <w:szCs w:val="28"/>
        </w:rPr>
        <w:t>Кабинеты и лаборатории оснащены оборудованием, техническими средствами обучения, наглядными пособиями, мебелью в том числе: мультимедийными проекторами – 14 единиц, интерактивными досками – 1 единица, рабочие места преподавателей оснащены компьютерным оборудованием – 36 единиц. Данное оснащение значительно увеличивает производительность труда преподавателей и студентов, повышает эффективность и интенсификацию обучения и самообразования, а также решает задачу представления необходимой визуальной информации для студентов. Учебные лаборатории имеют современное оборудование для проведения лабораторных и практических работ. Пять кабинетов-лабораторий снабжены доступом к сети Интернет.</w:t>
      </w:r>
    </w:p>
    <w:p w:rsidR="00EB260E" w:rsidRDefault="00EB260E" w:rsidP="009466FA">
      <w:pPr>
        <w:shd w:val="clear" w:color="auto" w:fill="FFFFFF"/>
        <w:spacing w:line="360" w:lineRule="auto"/>
        <w:ind w:right="5" w:firstLine="708"/>
        <w:contextualSpacing/>
        <w:jc w:val="both"/>
        <w:rPr>
          <w:rFonts w:ascii="Times New Roman Cyr" w:eastAsiaTheme="majorEastAsia" w:hAnsi="Times New Roman Cyr" w:cstheme="majorBidi"/>
          <w:iCs/>
          <w:sz w:val="28"/>
          <w:szCs w:val="28"/>
        </w:rPr>
      </w:pPr>
      <w:r w:rsidRPr="00D828DD">
        <w:rPr>
          <w:rFonts w:ascii="Times New Roman Cyr" w:eastAsiaTheme="majorEastAsia" w:hAnsi="Times New Roman Cyr" w:cstheme="majorBidi"/>
          <w:iCs/>
          <w:sz w:val="28"/>
          <w:szCs w:val="28"/>
        </w:rPr>
        <w:t xml:space="preserve">В </w:t>
      </w:r>
      <w:r w:rsidRPr="00D828DD">
        <w:rPr>
          <w:rFonts w:ascii="Times New Roman Cyr" w:hAnsi="Times New Roman Cyr"/>
          <w:bCs/>
          <w:sz w:val="28"/>
          <w:szCs w:val="28"/>
        </w:rPr>
        <w:t xml:space="preserve"> учебно-производственных мастерских </w:t>
      </w:r>
      <w:proofErr w:type="gramStart"/>
      <w:r w:rsidRPr="00D828DD">
        <w:rPr>
          <w:rFonts w:ascii="Times New Roman Cyr" w:hAnsi="Times New Roman Cyr"/>
          <w:bCs/>
          <w:sz w:val="28"/>
          <w:szCs w:val="28"/>
        </w:rPr>
        <w:t>расположены</w:t>
      </w:r>
      <w:proofErr w:type="gramEnd"/>
      <w:r w:rsidRPr="00D828DD">
        <w:rPr>
          <w:rFonts w:ascii="Times New Roman Cyr" w:hAnsi="Times New Roman Cyr"/>
          <w:bCs/>
          <w:sz w:val="28"/>
          <w:szCs w:val="28"/>
        </w:rPr>
        <w:t xml:space="preserve"> слесарная мастерская, слесарно-сборочная мастерская. В учебно-производственных мастерских студенты проходят учебную практику согласно c графиком учебного процесса. Температурный режим, вентиляция и освещенность в учебно-производственных мастерских соответствуют санитарным нормам. </w:t>
      </w:r>
    </w:p>
    <w:p w:rsidR="00EB260E" w:rsidRPr="00D828DD" w:rsidRDefault="00EB260E" w:rsidP="009466FA">
      <w:pPr>
        <w:shd w:val="clear" w:color="auto" w:fill="FFFFFF"/>
        <w:spacing w:line="360" w:lineRule="auto"/>
        <w:ind w:right="5" w:firstLine="708"/>
        <w:contextualSpacing/>
        <w:jc w:val="both"/>
        <w:rPr>
          <w:rFonts w:ascii="Times New Roman Cyr" w:eastAsiaTheme="majorEastAsia" w:hAnsi="Times New Roman Cyr" w:cstheme="majorBidi"/>
          <w:iCs/>
          <w:sz w:val="28"/>
          <w:szCs w:val="28"/>
        </w:rPr>
      </w:pPr>
      <w:r w:rsidRPr="00D828DD">
        <w:rPr>
          <w:rFonts w:ascii="Times New Roman Cyr" w:eastAsiaTheme="majorEastAsia" w:hAnsi="Times New Roman Cyr" w:cstheme="majorBidi"/>
          <w:iCs/>
          <w:sz w:val="28"/>
          <w:szCs w:val="28"/>
        </w:rPr>
        <w:t>С</w:t>
      </w:r>
      <w:r w:rsidRPr="00D828DD">
        <w:rPr>
          <w:rFonts w:ascii="Times New Roman Cyr" w:hAnsi="Times New Roman Cyr"/>
          <w:bCs/>
          <w:sz w:val="28"/>
          <w:szCs w:val="28"/>
        </w:rPr>
        <w:t>портивный компле</w:t>
      </w:r>
      <w:proofErr w:type="gramStart"/>
      <w:r w:rsidRPr="00D828DD">
        <w:rPr>
          <w:rFonts w:ascii="Times New Roman Cyr" w:hAnsi="Times New Roman Cyr"/>
          <w:bCs/>
          <w:sz w:val="28"/>
          <w:szCs w:val="28"/>
        </w:rPr>
        <w:t>кс вкл</w:t>
      </w:r>
      <w:proofErr w:type="gramEnd"/>
      <w:r w:rsidRPr="00D828DD">
        <w:rPr>
          <w:rFonts w:ascii="Times New Roman Cyr" w:hAnsi="Times New Roman Cyr"/>
          <w:bCs/>
          <w:sz w:val="28"/>
          <w:szCs w:val="28"/>
        </w:rPr>
        <w:t>ючает в себя: спортивный зал с двумя раздевалками, р</w:t>
      </w:r>
      <w:r w:rsidR="00E514DE">
        <w:rPr>
          <w:rFonts w:ascii="Times New Roman Cyr" w:hAnsi="Times New Roman Cyr"/>
          <w:bCs/>
          <w:sz w:val="28"/>
          <w:szCs w:val="28"/>
        </w:rPr>
        <w:t>аздельными душевыми и туалетами</w:t>
      </w:r>
      <w:r w:rsidRPr="00D828DD">
        <w:rPr>
          <w:rFonts w:ascii="Times New Roman Cyr" w:hAnsi="Times New Roman Cyr"/>
          <w:bCs/>
          <w:sz w:val="28"/>
          <w:szCs w:val="28"/>
        </w:rPr>
        <w:t xml:space="preserve">. В колледже работают </w:t>
      </w:r>
      <w:r w:rsidRPr="00D828DD">
        <w:rPr>
          <w:rFonts w:ascii="Times New Roman Cyr" w:hAnsi="Times New Roman Cyr"/>
          <w:bCs/>
          <w:sz w:val="28"/>
          <w:szCs w:val="28"/>
        </w:rPr>
        <w:lastRenderedPageBreak/>
        <w:t>следующие спортивные секции по: волейболу и баскетболу, легкой атлетике, вольной борьбе, допризывной подготовки. Студенты колледжа в свободное от учебы время бесплатно посещают занятия в спортивных секциях.</w:t>
      </w:r>
    </w:p>
    <w:p w:rsidR="00EB260E" w:rsidRPr="00D828DD" w:rsidRDefault="00EB260E" w:rsidP="009466FA">
      <w:pPr>
        <w:pStyle w:val="4"/>
        <w:spacing w:before="0" w:line="360" w:lineRule="auto"/>
        <w:ind w:firstLine="708"/>
        <w:jc w:val="both"/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</w:pPr>
      <w:r w:rsidRPr="00D828DD"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  <w:t>Актовый зал имеет 300 посадочных мест. В нем проводятся концерты, КВН, смотры художественной самодеятельности, торжественные церемонии посвящения в студенты и вручения дипломов.</w:t>
      </w:r>
    </w:p>
    <w:p w:rsidR="00EB260E" w:rsidRPr="00D828DD" w:rsidRDefault="00EB260E" w:rsidP="009466FA">
      <w:pPr>
        <w:pStyle w:val="4"/>
        <w:spacing w:before="0" w:line="360" w:lineRule="auto"/>
        <w:ind w:firstLine="708"/>
        <w:jc w:val="both"/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</w:pPr>
      <w:r w:rsidRPr="00D828DD"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  <w:t>Помещение столовой рассчитано на 50 посадочных мест. Горячим и вкусным питанием обеспечены все студенты и преподаватели колледжа. В столовой трудятся опытные повара и кондитеры. В меню заботливо предусмотрены разнообразные салаты и аппетитная выпечка, горячие мясные и рыбные блюда, витаминные напитки и соки.</w:t>
      </w:r>
    </w:p>
    <w:p w:rsidR="00EB260E" w:rsidRPr="009466FA" w:rsidRDefault="00EB260E" w:rsidP="009466FA">
      <w:pPr>
        <w:pStyle w:val="4"/>
        <w:spacing w:before="0" w:line="360" w:lineRule="auto"/>
        <w:ind w:firstLine="708"/>
        <w:jc w:val="both"/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</w:pPr>
      <w:r w:rsidRPr="00D828DD">
        <w:rPr>
          <w:rFonts w:ascii="Times New Roman Cyr" w:hAnsi="Times New Roman Cyr"/>
          <w:b w:val="0"/>
          <w:bCs w:val="0"/>
          <w:i w:val="0"/>
          <w:color w:val="auto"/>
          <w:sz w:val="28"/>
          <w:szCs w:val="28"/>
        </w:rPr>
        <w:t>В колледже имеется общежитие, в котором могут проживать 62 студента. Кроме жилых комнат в общежитии находятся: комната отдыха, комнаты самоподготовки, кухни, душевые, хозяйственная комната.</w:t>
      </w:r>
    </w:p>
    <w:p w:rsidR="00EB260E" w:rsidRPr="009466FA" w:rsidRDefault="009466FA" w:rsidP="009466FA">
      <w:pPr>
        <w:pStyle w:val="af"/>
        <w:spacing w:before="0" w:beforeAutospacing="0" w:after="180" w:afterAutospacing="0" w:line="360" w:lineRule="auto"/>
        <w:jc w:val="both"/>
        <w:rPr>
          <w:rFonts w:ascii="Times New Roman Cyr" w:hAnsi="Times New Roman Cyr" w:cs="Arial"/>
          <w:color w:val="1F1F1F"/>
          <w:sz w:val="28"/>
          <w:szCs w:val="28"/>
        </w:rPr>
      </w:pPr>
      <w:r>
        <w:rPr>
          <w:rStyle w:val="af0"/>
          <w:rFonts w:ascii="Times New Roman Cyr" w:hAnsi="Times New Roman Cyr" w:cs="Arial"/>
          <w:b w:val="0"/>
          <w:color w:val="1F1F1F"/>
          <w:sz w:val="28"/>
          <w:szCs w:val="28"/>
        </w:rPr>
        <w:t xml:space="preserve">                                            </w:t>
      </w:r>
      <w:r w:rsidR="00EB260E" w:rsidRPr="009466FA">
        <w:rPr>
          <w:rStyle w:val="af0"/>
          <w:rFonts w:ascii="Times New Roman Cyr" w:hAnsi="Times New Roman Cyr" w:cs="Arial"/>
          <w:b w:val="0"/>
          <w:color w:val="1F1F1F"/>
          <w:sz w:val="28"/>
          <w:szCs w:val="28"/>
        </w:rPr>
        <w:t>Учебн</w:t>
      </w:r>
      <w:proofErr w:type="gramStart"/>
      <w:r w:rsidR="00EB260E" w:rsidRPr="009466FA">
        <w:rPr>
          <w:rStyle w:val="af0"/>
          <w:rFonts w:ascii="Times New Roman Cyr" w:hAnsi="Times New Roman Cyr" w:cs="Arial"/>
          <w:b w:val="0"/>
          <w:color w:val="1F1F1F"/>
          <w:sz w:val="28"/>
          <w:szCs w:val="28"/>
        </w:rPr>
        <w:t>о-</w:t>
      </w:r>
      <w:proofErr w:type="gramEnd"/>
      <w:r w:rsidR="00EB260E" w:rsidRPr="009466FA">
        <w:rPr>
          <w:rStyle w:val="af0"/>
          <w:rFonts w:ascii="Times New Roman Cyr" w:hAnsi="Times New Roman Cyr" w:cs="Arial"/>
          <w:b w:val="0"/>
          <w:color w:val="1F1F1F"/>
          <w:sz w:val="28"/>
          <w:szCs w:val="28"/>
        </w:rPr>
        <w:t xml:space="preserve"> и материально-техническая база</w:t>
      </w:r>
    </w:p>
    <w:tbl>
      <w:tblPr>
        <w:tblW w:w="9782" w:type="dxa"/>
        <w:tblInd w:w="-2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819"/>
        <w:gridCol w:w="1418"/>
      </w:tblGrid>
      <w:tr w:rsidR="00EB260E" w:rsidRPr="009466FA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pStyle w:val="af"/>
              <w:spacing w:before="180" w:beforeAutospacing="0" w:after="180" w:afterAutospacing="0"/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9466FA">
              <w:rPr>
                <w:rStyle w:val="af0"/>
                <w:rFonts w:ascii="Times New Roman Cyr" w:hAnsi="Times New Roman Cyr" w:cs="Arial"/>
                <w:b w:val="0"/>
                <w:sz w:val="28"/>
                <w:szCs w:val="28"/>
              </w:rPr>
              <w:t xml:space="preserve">№ </w:t>
            </w:r>
            <w:proofErr w:type="gramStart"/>
            <w:r w:rsidRPr="009466FA">
              <w:rPr>
                <w:rStyle w:val="af0"/>
                <w:rFonts w:ascii="Times New Roman Cyr" w:hAnsi="Times New Roman Cyr" w:cs="Arial"/>
                <w:b w:val="0"/>
                <w:sz w:val="28"/>
                <w:szCs w:val="28"/>
              </w:rPr>
              <w:t>п</w:t>
            </w:r>
            <w:proofErr w:type="gramEnd"/>
            <w:r w:rsidRPr="009466FA">
              <w:rPr>
                <w:rStyle w:val="af0"/>
                <w:rFonts w:ascii="Times New Roman Cyr" w:hAnsi="Times New Roman Cyr" w:cs="Arial"/>
                <w:b w:val="0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466FA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466FA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Целевой индикатор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466FA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Значение</w:t>
            </w:r>
          </w:p>
          <w:p w:rsidR="00EB260E" w:rsidRPr="009466FA" w:rsidRDefault="00EB260E" w:rsidP="00FA45F4">
            <w:pPr>
              <w:pStyle w:val="af"/>
              <w:spacing w:before="180" w:beforeAutospacing="0" w:after="180" w:afterAutospacing="0"/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r w:rsidRPr="009466FA">
              <w:rPr>
                <w:rStyle w:val="af0"/>
                <w:rFonts w:ascii="Times New Roman Cyr" w:hAnsi="Times New Roman Cyr" w:cs="Arial"/>
                <w:b w:val="0"/>
                <w:sz w:val="28"/>
                <w:szCs w:val="28"/>
              </w:rPr>
              <w:t>(по состоянию на 01.09.2016)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1.      </w:t>
            </w:r>
          </w:p>
        </w:tc>
        <w:tc>
          <w:tcPr>
            <w:tcW w:w="2977" w:type="dxa"/>
            <w:vMerge w:val="restar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Развитие информационно-технологической инфраструктуры учреждений СПО</w:t>
            </w: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Количество персональных компьютеров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71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2.      </w:t>
            </w:r>
          </w:p>
        </w:tc>
        <w:tc>
          <w:tcPr>
            <w:tcW w:w="2977" w:type="dxa"/>
            <w:vMerge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vAlign w:val="center"/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Среднее количество учащихся на один современный персональный компьютер, человек:3,8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3,8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3.      </w:t>
            </w:r>
          </w:p>
        </w:tc>
        <w:tc>
          <w:tcPr>
            <w:tcW w:w="2977" w:type="dxa"/>
            <w:vMerge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vAlign w:val="center"/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Количество учащихся, чел: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407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4.      </w:t>
            </w:r>
          </w:p>
        </w:tc>
        <w:tc>
          <w:tcPr>
            <w:tcW w:w="2977" w:type="dxa"/>
            <w:vMerge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vAlign w:val="center"/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Количество персональных компьютеров, используемых в учебном процессе, шт.: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71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5.      </w:t>
            </w:r>
          </w:p>
        </w:tc>
        <w:tc>
          <w:tcPr>
            <w:tcW w:w="2977" w:type="dxa"/>
            <w:vMerge w:val="restar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Обеспечение доступа учреждений СПО к сети интернет</w:t>
            </w: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Наличие широкополосного доступа к сети интернет со скоростью доступа не менее 128 кбит/</w:t>
            </w:r>
            <w:proofErr w:type="gramStart"/>
            <w:r w:rsidRPr="00D828DD">
              <w:rPr>
                <w:rFonts w:ascii="Times New Roman Cyr" w:hAnsi="Times New Roman Cyr"/>
                <w:sz w:val="28"/>
                <w:szCs w:val="28"/>
              </w:rPr>
              <w:t>с</w:t>
            </w:r>
            <w:proofErr w:type="gramEnd"/>
            <w:r w:rsidRPr="00D828DD">
              <w:rPr>
                <w:rFonts w:ascii="Times New Roman Cyr" w:hAnsi="Times New Roman Cyr"/>
                <w:sz w:val="28"/>
                <w:szCs w:val="28"/>
              </w:rPr>
              <w:t xml:space="preserve"> (да/нет)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да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t>6.    </w:t>
            </w:r>
            <w:r w:rsidRPr="00D828DD">
              <w:rPr>
                <w:rStyle w:val="af0"/>
                <w:rFonts w:ascii="Times New Roman Cyr" w:hAnsi="Times New Roman Cyr"/>
                <w:b w:val="0"/>
                <w:sz w:val="28"/>
                <w:szCs w:val="28"/>
              </w:rPr>
              <w:lastRenderedPageBreak/>
              <w:t>  </w:t>
            </w:r>
          </w:p>
        </w:tc>
        <w:tc>
          <w:tcPr>
            <w:tcW w:w="2977" w:type="dxa"/>
            <w:vMerge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vAlign w:val="center"/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 xml:space="preserve">Наличие компьютерных классов в </w:t>
            </w:r>
            <w:r w:rsidRPr="00D828DD">
              <w:rPr>
                <w:rFonts w:ascii="Times New Roman Cyr" w:hAnsi="Times New Roman Cyr"/>
                <w:sz w:val="28"/>
                <w:szCs w:val="28"/>
              </w:rPr>
              <w:lastRenderedPageBreak/>
              <w:t xml:space="preserve">составе не менее 7 персональных компьютеров, работающих в единой локальной вычислительной сети с </w:t>
            </w:r>
            <w:proofErr w:type="gramStart"/>
            <w:r w:rsidRPr="00D828DD">
              <w:rPr>
                <w:rFonts w:ascii="Times New Roman Cyr" w:hAnsi="Times New Roman Cyr"/>
                <w:sz w:val="28"/>
                <w:szCs w:val="28"/>
              </w:rPr>
              <w:t>широкополосным</w:t>
            </w:r>
            <w:proofErr w:type="gramEnd"/>
            <w:r w:rsidRPr="00D828DD">
              <w:rPr>
                <w:rFonts w:ascii="Times New Roman Cyr" w:hAnsi="Times New Roman Cyr"/>
                <w:sz w:val="28"/>
                <w:szCs w:val="28"/>
              </w:rPr>
              <w:t xml:space="preserve"> доступов в интернет (да/нет):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lastRenderedPageBreak/>
              <w:t>да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sz w:val="28"/>
                <w:szCs w:val="28"/>
              </w:rPr>
              <w:lastRenderedPageBreak/>
              <w:t>7.      </w:t>
            </w:r>
          </w:p>
        </w:tc>
        <w:tc>
          <w:tcPr>
            <w:tcW w:w="2977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Внедрение информационных технологий в учебно-образовательные процессы учреждений СПО</w:t>
            </w: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Использование в учебно-образовательном процессе электронных образовательных ресурсов (да/нет):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да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sz w:val="28"/>
                <w:szCs w:val="28"/>
              </w:rPr>
              <w:t>8.      </w:t>
            </w:r>
          </w:p>
        </w:tc>
        <w:tc>
          <w:tcPr>
            <w:tcW w:w="2977" w:type="dxa"/>
            <w:vMerge w:val="restar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Обеспечение доступности информации о деятельности учреждений СПО в сети интернет</w:t>
            </w: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 xml:space="preserve">Наличие в </w:t>
            </w:r>
            <w:proofErr w:type="spellStart"/>
            <w:r w:rsidRPr="00D828DD">
              <w:rPr>
                <w:rFonts w:ascii="Times New Roman Cyr" w:hAnsi="Times New Roman Cyr"/>
                <w:sz w:val="28"/>
                <w:szCs w:val="28"/>
              </w:rPr>
              <w:t>учреждениивеб</w:t>
            </w:r>
            <w:proofErr w:type="spellEnd"/>
            <w:r w:rsidRPr="00D828DD">
              <w:rPr>
                <w:rFonts w:ascii="Times New Roman Cyr" w:hAnsi="Times New Roman Cyr"/>
                <w:sz w:val="28"/>
                <w:szCs w:val="28"/>
              </w:rPr>
              <w:t>-сайта в сети интернет (да/нет):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sz w:val="28"/>
                <w:szCs w:val="28"/>
              </w:rPr>
              <w:t>да</w:t>
            </w:r>
          </w:p>
        </w:tc>
      </w:tr>
      <w:tr w:rsidR="00EB260E" w:rsidRPr="00D828DD" w:rsidTr="00FA45F4">
        <w:tc>
          <w:tcPr>
            <w:tcW w:w="56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D828DD">
              <w:rPr>
                <w:rStyle w:val="af0"/>
                <w:rFonts w:ascii="Times New Roman Cyr" w:hAnsi="Times New Roman Cyr"/>
                <w:sz w:val="28"/>
                <w:szCs w:val="28"/>
              </w:rPr>
              <w:t>9.      </w:t>
            </w:r>
          </w:p>
        </w:tc>
        <w:tc>
          <w:tcPr>
            <w:tcW w:w="2977" w:type="dxa"/>
            <w:vMerge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vAlign w:val="center"/>
            <w:hideMark/>
          </w:tcPr>
          <w:p w:rsidR="00EB260E" w:rsidRPr="00D828DD" w:rsidRDefault="00EB260E" w:rsidP="00FA45F4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pStyle w:val="af"/>
              <w:spacing w:before="180" w:beforeAutospacing="0" w:after="180" w:afterAutospacing="0"/>
              <w:rPr>
                <w:rFonts w:ascii="Times New Roman Cyr" w:hAnsi="Times New Roman Cyr" w:cs="Arial"/>
                <w:sz w:val="28"/>
                <w:szCs w:val="28"/>
              </w:rPr>
            </w:pPr>
            <w:r w:rsidRPr="00D828DD">
              <w:rPr>
                <w:rFonts w:ascii="Times New Roman Cyr" w:hAnsi="Times New Roman Cyr" w:cs="Arial"/>
                <w:sz w:val="28"/>
                <w:szCs w:val="28"/>
              </w:rPr>
              <w:t>Если да, указать адрес</w:t>
            </w:r>
          </w:p>
        </w:tc>
        <w:tc>
          <w:tcPr>
            <w:tcW w:w="1418" w:type="dxa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pStyle w:val="af"/>
              <w:spacing w:before="180" w:beforeAutospacing="0" w:after="180" w:afterAutospacing="0"/>
              <w:jc w:val="center"/>
              <w:rPr>
                <w:rFonts w:ascii="Times New Roman Cyr" w:hAnsi="Times New Roman Cyr" w:cs="Arial"/>
                <w:sz w:val="28"/>
                <w:szCs w:val="28"/>
              </w:rPr>
            </w:pPr>
            <w:proofErr w:type="spellStart"/>
            <w:r w:rsidRPr="00D828DD">
              <w:rPr>
                <w:rFonts w:ascii="Times New Roman Cyr" w:hAnsi="Times New Roman Cyr" w:cs="Arial"/>
                <w:sz w:val="28"/>
                <w:szCs w:val="28"/>
              </w:rPr>
              <w:t>усманьколледж</w:t>
            </w:r>
            <w:proofErr w:type="gramStart"/>
            <w:r w:rsidRPr="00D828DD">
              <w:rPr>
                <w:rFonts w:ascii="Times New Roman Cyr" w:hAnsi="Times New Roman Cyr" w:cs="Arial"/>
                <w:sz w:val="28"/>
                <w:szCs w:val="28"/>
              </w:rPr>
              <w:t>.р</w:t>
            </w:r>
            <w:proofErr w:type="gramEnd"/>
            <w:r w:rsidRPr="00D828DD">
              <w:rPr>
                <w:rFonts w:ascii="Times New Roman Cyr" w:hAnsi="Times New Roman Cyr" w:cs="Arial"/>
                <w:sz w:val="28"/>
                <w:szCs w:val="28"/>
              </w:rPr>
              <w:t>ф</w:t>
            </w:r>
            <w:proofErr w:type="spellEnd"/>
          </w:p>
        </w:tc>
      </w:tr>
    </w:tbl>
    <w:p w:rsidR="00EB260E" w:rsidRPr="00D828DD" w:rsidRDefault="00EB260E" w:rsidP="00EB260E">
      <w:pPr>
        <w:rPr>
          <w:rFonts w:ascii="Times New Roman Cyr" w:hAnsi="Times New Roman Cyr"/>
          <w:vanish/>
          <w:sz w:val="28"/>
          <w:szCs w:val="28"/>
        </w:rPr>
      </w:pPr>
    </w:p>
    <w:p w:rsidR="00EB260E" w:rsidRPr="009136D4" w:rsidRDefault="00EB260E" w:rsidP="00EB260E">
      <w:pPr>
        <w:pStyle w:val="3"/>
        <w:spacing w:before="0"/>
        <w:ind w:left="150"/>
        <w:rPr>
          <w:rStyle w:val="af1"/>
          <w:rFonts w:ascii="Times New Roman Cyr" w:hAnsi="Times New Roman Cyr"/>
          <w:i w:val="0"/>
          <w:iCs w:val="0"/>
          <w:color w:val="333333"/>
          <w:sz w:val="28"/>
          <w:szCs w:val="28"/>
        </w:rPr>
      </w:pPr>
      <w:r w:rsidRPr="00D828DD">
        <w:rPr>
          <w:rStyle w:val="af0"/>
          <w:rFonts w:ascii="Times New Roman Cyr" w:hAnsi="Times New Roman Cyr"/>
          <w:b/>
          <w:bCs/>
          <w:color w:val="333333"/>
          <w:sz w:val="28"/>
          <w:szCs w:val="28"/>
        </w:rPr>
        <w:t> </w:t>
      </w:r>
    </w:p>
    <w:p w:rsidR="00EB260E" w:rsidRDefault="00EB260E" w:rsidP="00EB260E">
      <w:pPr>
        <w:pStyle w:val="3"/>
        <w:spacing w:before="0"/>
        <w:rPr>
          <w:rStyle w:val="af1"/>
          <w:rFonts w:ascii="Times New Roman Cyr" w:hAnsi="Times New Roman Cyr"/>
          <w:i w:val="0"/>
          <w:color w:val="333333"/>
          <w:sz w:val="28"/>
          <w:szCs w:val="28"/>
        </w:rPr>
      </w:pPr>
    </w:p>
    <w:tbl>
      <w:tblPr>
        <w:tblW w:w="9782" w:type="dxa"/>
        <w:tblInd w:w="-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7"/>
        <w:gridCol w:w="1845"/>
      </w:tblGrid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9466FA">
              <w:rPr>
                <w:rFonts w:ascii="Times New Roman Cyr" w:hAnsi="Times New Roman Cyr"/>
                <w:bCs/>
                <w:color w:val="1F1F1F"/>
                <w:sz w:val="28"/>
                <w:szCs w:val="28"/>
              </w:rPr>
              <w:t>Наличие информационного и коммуникационного оборудования (штук)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9466FA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9466FA">
              <w:rPr>
                <w:rFonts w:ascii="Times New Roman Cyr" w:hAnsi="Times New Roman Cyr"/>
                <w:bCs/>
                <w:color w:val="1F1F1F"/>
                <w:sz w:val="28"/>
                <w:szCs w:val="28"/>
              </w:rPr>
              <w:t>Кол-во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Количество персональных компьютеров всего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71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находящихся в составе локальных вычислительных сетей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23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proofErr w:type="gramStart"/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имеющих</w:t>
            </w:r>
            <w:proofErr w:type="gramEnd"/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 xml:space="preserve"> доступ к Интернету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32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проекторов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11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интерактивных досок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1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принтеров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49</w:t>
            </w:r>
          </w:p>
        </w:tc>
      </w:tr>
      <w:tr w:rsidR="00EB260E" w:rsidRPr="00D828DD" w:rsidTr="00FA45F4">
        <w:tc>
          <w:tcPr>
            <w:tcW w:w="4057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сканеров</w:t>
            </w:r>
          </w:p>
        </w:tc>
        <w:tc>
          <w:tcPr>
            <w:tcW w:w="943" w:type="pct"/>
            <w:tcBorders>
              <w:top w:val="dotted" w:sz="6" w:space="0" w:color="828282"/>
              <w:left w:val="dotted" w:sz="6" w:space="0" w:color="828282"/>
              <w:bottom w:val="dotted" w:sz="6" w:space="0" w:color="828282"/>
              <w:right w:val="dotted" w:sz="6" w:space="0" w:color="828282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260E" w:rsidRPr="00D828DD" w:rsidRDefault="00EB260E" w:rsidP="00FA45F4">
            <w:pPr>
              <w:widowControl/>
              <w:autoSpaceDE/>
              <w:autoSpaceDN/>
              <w:adjustRightInd/>
              <w:spacing w:before="15" w:after="15"/>
              <w:jc w:val="center"/>
              <w:rPr>
                <w:rFonts w:ascii="Times New Roman Cyr" w:hAnsi="Times New Roman Cyr"/>
                <w:color w:val="1F1F1F"/>
                <w:sz w:val="28"/>
                <w:szCs w:val="28"/>
              </w:rPr>
            </w:pPr>
            <w:r w:rsidRPr="00D828DD">
              <w:rPr>
                <w:rFonts w:ascii="Times New Roman Cyr" w:hAnsi="Times New Roman Cyr"/>
                <w:color w:val="1F1F1F"/>
                <w:sz w:val="28"/>
                <w:szCs w:val="28"/>
              </w:rPr>
              <w:t>12</w:t>
            </w:r>
          </w:p>
        </w:tc>
      </w:tr>
    </w:tbl>
    <w:p w:rsidR="009466FA" w:rsidRDefault="009466FA" w:rsidP="009466FA">
      <w:pPr>
        <w:shd w:val="clear" w:color="auto" w:fill="FFFFFF"/>
        <w:tabs>
          <w:tab w:val="left" w:pos="7901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6005D" w:rsidRPr="0036005D" w:rsidRDefault="009466FA" w:rsidP="009466FA">
      <w:pPr>
        <w:shd w:val="clear" w:color="auto" w:fill="FFFFFF"/>
        <w:tabs>
          <w:tab w:val="left" w:pos="7901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005D" w:rsidRPr="0036005D">
        <w:rPr>
          <w:rFonts w:ascii="Times New Roman" w:hAnsi="Times New Roman" w:cs="Times New Roman"/>
          <w:sz w:val="28"/>
          <w:szCs w:val="28"/>
        </w:rPr>
        <w:t>Материально-техническая база колледжа обеспечив</w:t>
      </w:r>
      <w:r w:rsidR="00AE4751">
        <w:rPr>
          <w:rFonts w:ascii="Times New Roman" w:hAnsi="Times New Roman" w:cs="Times New Roman"/>
          <w:sz w:val="28"/>
          <w:szCs w:val="28"/>
        </w:rPr>
        <w:t xml:space="preserve">ает проведение учебных занятий, </w:t>
      </w:r>
      <w:r w:rsidR="0036005D" w:rsidRPr="0036005D">
        <w:rPr>
          <w:rFonts w:ascii="Times New Roman" w:hAnsi="Times New Roman" w:cs="Times New Roman"/>
          <w:spacing w:val="-8"/>
          <w:sz w:val="28"/>
          <w:szCs w:val="28"/>
        </w:rPr>
        <w:t>дисциплинарной,      междисциплинарной      и      модульной      подготовки,</w:t>
      </w:r>
      <w:r w:rsidR="00AE4751">
        <w:rPr>
          <w:rFonts w:ascii="Times New Roman" w:hAnsi="Times New Roman" w:cs="Times New Roman"/>
          <w:sz w:val="28"/>
          <w:szCs w:val="28"/>
        </w:rPr>
        <w:t xml:space="preserve"> </w:t>
      </w:r>
      <w:r w:rsidR="00AE4751">
        <w:rPr>
          <w:rFonts w:ascii="Times New Roman" w:hAnsi="Times New Roman" w:cs="Times New Roman"/>
          <w:spacing w:val="-2"/>
          <w:sz w:val="28"/>
          <w:szCs w:val="28"/>
        </w:rPr>
        <w:t>предусмотренн</w:t>
      </w:r>
      <w:r w:rsidR="0036005D" w:rsidRPr="0036005D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="00AE4751">
        <w:rPr>
          <w:rFonts w:ascii="Times New Roman" w:hAnsi="Times New Roman" w:cs="Times New Roman"/>
          <w:sz w:val="28"/>
          <w:szCs w:val="28"/>
        </w:rPr>
        <w:t xml:space="preserve">  </w:t>
      </w:r>
      <w:r w:rsidR="0036005D" w:rsidRPr="0036005D">
        <w:rPr>
          <w:rFonts w:ascii="Times New Roman" w:hAnsi="Times New Roman" w:cs="Times New Roman"/>
          <w:sz w:val="28"/>
          <w:szCs w:val="28"/>
        </w:rPr>
        <w:t>учебными планами, и внеаудиторной работы.</w:t>
      </w:r>
    </w:p>
    <w:p w:rsidR="0036005D" w:rsidRPr="0036005D" w:rsidRDefault="009466FA" w:rsidP="009466FA">
      <w:pPr>
        <w:shd w:val="clear" w:color="auto" w:fill="FFFFFF"/>
        <w:tabs>
          <w:tab w:val="left" w:pos="3840"/>
          <w:tab w:val="left" w:pos="6317"/>
          <w:tab w:val="left" w:pos="80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36005D" w:rsidRPr="0036005D">
        <w:rPr>
          <w:rFonts w:ascii="Times New Roman" w:hAnsi="Times New Roman" w:cs="Times New Roman"/>
          <w:spacing w:val="-2"/>
          <w:sz w:val="28"/>
          <w:szCs w:val="28"/>
        </w:rPr>
        <w:t>Материально-техническая</w:t>
      </w:r>
      <w:r w:rsidR="00AE4751">
        <w:rPr>
          <w:rFonts w:ascii="Times New Roman" w:hAnsi="Times New Roman" w:cs="Times New Roman"/>
          <w:sz w:val="28"/>
          <w:szCs w:val="28"/>
        </w:rPr>
        <w:t xml:space="preserve"> </w:t>
      </w:r>
      <w:r w:rsidR="0036005D" w:rsidRPr="0036005D">
        <w:rPr>
          <w:rFonts w:ascii="Times New Roman" w:hAnsi="Times New Roman" w:cs="Times New Roman"/>
          <w:spacing w:val="-8"/>
          <w:sz w:val="28"/>
          <w:szCs w:val="28"/>
        </w:rPr>
        <w:t>база        соответствует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="0036005D" w:rsidRPr="0036005D">
        <w:rPr>
          <w:rFonts w:ascii="Times New Roman" w:hAnsi="Times New Roman" w:cs="Times New Roman"/>
          <w:spacing w:val="-3"/>
          <w:sz w:val="28"/>
          <w:szCs w:val="28"/>
        </w:rPr>
        <w:t>действующим</w:t>
      </w:r>
      <w:r w:rsidR="00EB260E">
        <w:rPr>
          <w:rFonts w:ascii="Times New Roman" w:hAnsi="Times New Roman" w:cs="Times New Roman"/>
          <w:sz w:val="28"/>
          <w:szCs w:val="28"/>
        </w:rPr>
        <w:t xml:space="preserve"> </w:t>
      </w:r>
      <w:r w:rsidR="0036005D" w:rsidRPr="0036005D">
        <w:rPr>
          <w:rFonts w:ascii="Times New Roman" w:hAnsi="Times New Roman" w:cs="Times New Roman"/>
          <w:spacing w:val="-10"/>
          <w:sz w:val="28"/>
          <w:szCs w:val="28"/>
        </w:rPr>
        <w:t>санитарным        и</w:t>
      </w:r>
      <w:r w:rsidR="00AE4751">
        <w:rPr>
          <w:rFonts w:ascii="Times New Roman" w:hAnsi="Times New Roman" w:cs="Times New Roman"/>
          <w:sz w:val="28"/>
          <w:szCs w:val="28"/>
        </w:rPr>
        <w:t xml:space="preserve"> </w:t>
      </w:r>
      <w:r w:rsidR="0036005D" w:rsidRPr="0036005D">
        <w:rPr>
          <w:rFonts w:ascii="Times New Roman" w:hAnsi="Times New Roman" w:cs="Times New Roman"/>
          <w:sz w:val="28"/>
          <w:szCs w:val="28"/>
        </w:rPr>
        <w:t>противопожарным нормам (акт приемки учебного заведения к новому учебному году без замечаний).</w:t>
      </w:r>
    </w:p>
    <w:p w:rsidR="0036005D" w:rsidRDefault="0036005D" w:rsidP="009466FA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bCs/>
          <w:spacing w:val="-6"/>
          <w:sz w:val="28"/>
          <w:szCs w:val="28"/>
        </w:rPr>
        <w:t>Вывод:</w:t>
      </w:r>
      <w:r w:rsidRPr="003600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  </w:t>
      </w:r>
      <w:r w:rsidRPr="0036005D">
        <w:rPr>
          <w:rFonts w:ascii="Times New Roman" w:hAnsi="Times New Roman" w:cs="Times New Roman"/>
          <w:spacing w:val="-6"/>
          <w:sz w:val="28"/>
          <w:szCs w:val="28"/>
        </w:rPr>
        <w:t xml:space="preserve">материально   -   техническое   обеспечение   </w:t>
      </w:r>
      <w:proofErr w:type="spellStart"/>
      <w:r w:rsidR="00AE4751">
        <w:rPr>
          <w:rFonts w:ascii="Times New Roman" w:hAnsi="Times New Roman" w:cs="Times New Roman"/>
          <w:spacing w:val="-6"/>
          <w:sz w:val="28"/>
          <w:szCs w:val="28"/>
        </w:rPr>
        <w:t>Усманского</w:t>
      </w:r>
      <w:proofErr w:type="spellEnd"/>
      <w:r w:rsidR="00AE475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4751">
        <w:rPr>
          <w:rFonts w:ascii="Times New Roman" w:hAnsi="Times New Roman" w:cs="Times New Roman"/>
          <w:spacing w:val="-6"/>
          <w:sz w:val="28"/>
          <w:szCs w:val="28"/>
        </w:rPr>
        <w:lastRenderedPageBreak/>
        <w:t>многопрофильного колледжа</w:t>
      </w:r>
      <w:r w:rsidRPr="0036005D">
        <w:rPr>
          <w:rFonts w:ascii="Times New Roman" w:hAnsi="Times New Roman" w:cs="Times New Roman"/>
          <w:spacing w:val="-10"/>
          <w:sz w:val="28"/>
          <w:szCs w:val="28"/>
        </w:rPr>
        <w:t xml:space="preserve">  находится     в     состоянии   </w:t>
      </w:r>
      <w:r w:rsidR="009466FA">
        <w:rPr>
          <w:rFonts w:ascii="Times New Roman" w:hAnsi="Times New Roman" w:cs="Times New Roman"/>
          <w:spacing w:val="-10"/>
          <w:sz w:val="28"/>
          <w:szCs w:val="28"/>
        </w:rPr>
        <w:t xml:space="preserve">  постоянного     обновления  </w:t>
      </w:r>
      <w:r w:rsidRPr="0036005D">
        <w:rPr>
          <w:rFonts w:ascii="Times New Roman" w:hAnsi="Times New Roman" w:cs="Times New Roman"/>
          <w:spacing w:val="-10"/>
          <w:sz w:val="28"/>
          <w:szCs w:val="28"/>
        </w:rPr>
        <w:t xml:space="preserve"> и     совершенствования,     что</w:t>
      </w:r>
      <w:r w:rsidR="00AE4751">
        <w:rPr>
          <w:rFonts w:ascii="Times New Roman" w:hAnsi="Times New Roman" w:cs="Times New Roman"/>
          <w:sz w:val="28"/>
          <w:szCs w:val="28"/>
        </w:rPr>
        <w:t xml:space="preserve"> о</w:t>
      </w:r>
      <w:r w:rsidRPr="0036005D">
        <w:rPr>
          <w:rFonts w:ascii="Times New Roman" w:hAnsi="Times New Roman" w:cs="Times New Roman"/>
          <w:sz w:val="28"/>
          <w:szCs w:val="28"/>
        </w:rPr>
        <w:t>твечает современным требованиям обеспечения учебного процесса в соответствии с ФГОС и полноценному функционированию жизнедеятельности образовательного учреждения.</w:t>
      </w:r>
    </w:p>
    <w:p w:rsidR="00DF6E0F" w:rsidRPr="0036005D" w:rsidRDefault="00DF6E0F" w:rsidP="009466FA">
      <w:pPr>
        <w:shd w:val="clear" w:color="auto" w:fill="FFFFFF"/>
        <w:spacing w:line="360" w:lineRule="auto"/>
        <w:ind w:left="11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77BE0" w:rsidRPr="002B338C" w:rsidRDefault="009466FA" w:rsidP="009466FA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B338C" w:rsidRPr="002B338C">
        <w:rPr>
          <w:b/>
          <w:sz w:val="28"/>
          <w:szCs w:val="28"/>
        </w:rPr>
        <w:t>4 Особенности образовательного процесса</w:t>
      </w:r>
    </w:p>
    <w:p w:rsidR="00AE4751" w:rsidRDefault="00AE4751" w:rsidP="009466FA">
      <w:pPr>
        <w:pStyle w:val="Default"/>
        <w:spacing w:line="360" w:lineRule="auto"/>
        <w:jc w:val="both"/>
        <w:rPr>
          <w:sz w:val="28"/>
          <w:szCs w:val="28"/>
        </w:rPr>
      </w:pPr>
    </w:p>
    <w:p w:rsidR="002B338C" w:rsidRPr="002B338C" w:rsidRDefault="002B338C" w:rsidP="009466FA">
      <w:pPr>
        <w:shd w:val="clear" w:color="auto" w:fill="FFFFFF"/>
        <w:tabs>
          <w:tab w:val="left" w:pos="1440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b/>
          <w:bCs/>
          <w:spacing w:val="-1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Pr="002B338C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  <w:r w:rsidRPr="002B338C">
        <w:rPr>
          <w:rFonts w:ascii="Times New Roman" w:hAnsi="Times New Roman" w:cs="Times New Roman"/>
          <w:b/>
          <w:bCs/>
          <w:sz w:val="28"/>
          <w:szCs w:val="28"/>
        </w:rPr>
        <w:tab/>
        <w:t>Научно-исследовательская работа со студентами</w:t>
      </w:r>
    </w:p>
    <w:p w:rsidR="002B338C" w:rsidRPr="002B338C" w:rsidRDefault="002B338C" w:rsidP="009466FA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 условиях социально-экономического реформирования, непрерывного обновления и развития системы образования под воздействием научно-технического и гуманитарного прогресса, конкуренции на рынке труда и образовательных услуг главной задачей образовательных учреждений ХХ</w:t>
      </w:r>
      <w:proofErr w:type="gramStart"/>
      <w:r w:rsidRPr="002B338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B338C">
        <w:rPr>
          <w:rFonts w:ascii="Times New Roman" w:hAnsi="Times New Roman" w:cs="Times New Roman"/>
          <w:sz w:val="28"/>
          <w:szCs w:val="28"/>
        </w:rPr>
        <w:t xml:space="preserve"> в. становится подготовка конкурентоспособных специалистов, способных вырабатывать и развивать новые идеи, творчески мыслить, адаптироваться и успешно трудиться в динамично-развивающемся обществе. Одним из важнейших требований современного этапа развития является развитие научно-исследовательской деятельности студента (НИДС), ставшей основой современной обучения студентов </w:t>
      </w:r>
      <w:r>
        <w:rPr>
          <w:rFonts w:ascii="Times New Roman" w:hAnsi="Times New Roman" w:cs="Times New Roman"/>
          <w:sz w:val="28"/>
          <w:szCs w:val="28"/>
        </w:rPr>
        <w:t>ГОБПОУ «УМПК»</w:t>
      </w:r>
      <w:r w:rsidRPr="002B338C">
        <w:rPr>
          <w:rFonts w:ascii="Times New Roman" w:hAnsi="Times New Roman" w:cs="Times New Roman"/>
          <w:sz w:val="28"/>
          <w:szCs w:val="28"/>
        </w:rPr>
        <w:t>. Знания, полученные в результате научного исследования, являются следствием познавательной деятельности, направленной на выдвижение, формирование, объяснение закономерностей, фактов, процессов. Следовательно, это неотъемлемая часть обучения.</w:t>
      </w:r>
    </w:p>
    <w:p w:rsidR="002B338C" w:rsidRPr="002B338C" w:rsidRDefault="002B338C" w:rsidP="009466FA">
      <w:pPr>
        <w:shd w:val="clear" w:color="auto" w:fill="FFFFFF"/>
        <w:tabs>
          <w:tab w:val="left" w:pos="8702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Одно из важных направлений в развитие исс</w:t>
      </w:r>
      <w:r>
        <w:rPr>
          <w:rFonts w:ascii="Times New Roman" w:hAnsi="Times New Roman" w:cs="Times New Roman"/>
          <w:sz w:val="28"/>
          <w:szCs w:val="28"/>
        </w:rPr>
        <w:t xml:space="preserve">ледовательских умений и навыков </w:t>
      </w:r>
      <w:r w:rsidRPr="002B338C">
        <w:rPr>
          <w:rFonts w:ascii="Times New Roman" w:hAnsi="Times New Roman" w:cs="Times New Roman"/>
          <w:spacing w:val="-5"/>
          <w:sz w:val="28"/>
          <w:szCs w:val="28"/>
        </w:rPr>
        <w:t>студентов    колледжа    -    учебно-исследовательская    деятельность,    включающая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8C">
        <w:rPr>
          <w:rFonts w:ascii="Times New Roman" w:hAnsi="Times New Roman" w:cs="Times New Roman"/>
          <w:spacing w:val="-2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8C">
        <w:rPr>
          <w:rFonts w:ascii="Times New Roman" w:hAnsi="Times New Roman" w:cs="Times New Roman"/>
          <w:sz w:val="28"/>
          <w:szCs w:val="28"/>
        </w:rPr>
        <w:t>дополнительной литературы, подготовку рефератов и сообщений, работу над курсовой работой и выпускной квалификационной работой.</w:t>
      </w:r>
    </w:p>
    <w:p w:rsidR="002B338C" w:rsidRPr="002B338C" w:rsidRDefault="002B338C" w:rsidP="009466FA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 соответствии с учебными планами специальностей колледжа и ФГОС СПО студенты 3, 4 курсов выполняли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338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38C">
        <w:rPr>
          <w:rFonts w:ascii="Times New Roman" w:hAnsi="Times New Roman" w:cs="Times New Roman"/>
          <w:sz w:val="28"/>
          <w:szCs w:val="28"/>
        </w:rPr>
        <w:t xml:space="preserve"> учебном году курсовую работу в рамках изучения профессиональных дисциплин или </w:t>
      </w:r>
      <w:r w:rsidRPr="002B338C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модулей.</w:t>
      </w:r>
    </w:p>
    <w:p w:rsidR="002B338C" w:rsidRPr="002B338C" w:rsidRDefault="002B338C" w:rsidP="009466FA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338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38C">
        <w:rPr>
          <w:rFonts w:ascii="Times New Roman" w:hAnsi="Times New Roman" w:cs="Times New Roman"/>
          <w:sz w:val="28"/>
          <w:szCs w:val="28"/>
        </w:rPr>
        <w:t xml:space="preserve"> учебном году курсовую работу выполняли – </w:t>
      </w:r>
      <w:r>
        <w:rPr>
          <w:rFonts w:ascii="Times New Roman" w:hAnsi="Times New Roman" w:cs="Times New Roman"/>
          <w:sz w:val="28"/>
          <w:szCs w:val="28"/>
        </w:rPr>
        <w:t xml:space="preserve">212 </w:t>
      </w:r>
      <w:r w:rsidRPr="002B338C">
        <w:rPr>
          <w:rFonts w:ascii="Times New Roman" w:hAnsi="Times New Roman" w:cs="Times New Roman"/>
          <w:sz w:val="28"/>
          <w:szCs w:val="28"/>
        </w:rPr>
        <w:t xml:space="preserve">студентов,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B338C">
        <w:rPr>
          <w:rFonts w:ascii="Times New Roman" w:hAnsi="Times New Roman" w:cs="Times New Roman"/>
          <w:sz w:val="28"/>
          <w:szCs w:val="28"/>
        </w:rPr>
        <w:t xml:space="preserve"> преподавателей высшей квалификационной категории являлись научными руководителями студенческих научно-исследовательских работ.</w:t>
      </w:r>
    </w:p>
    <w:p w:rsidR="002B338C" w:rsidRDefault="002B338C" w:rsidP="009466FA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Анализ выполнения и защиты курсовых работ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B338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338C">
        <w:rPr>
          <w:rFonts w:ascii="Times New Roman" w:hAnsi="Times New Roman" w:cs="Times New Roman"/>
          <w:sz w:val="28"/>
          <w:szCs w:val="28"/>
        </w:rPr>
        <w:t xml:space="preserve"> учебном году показал умение педагогов колледжа организовать работу студентов над курсовой работой с учётом требований ФГОС СПО и Положения о </w:t>
      </w:r>
      <w:r>
        <w:rPr>
          <w:rFonts w:ascii="Times New Roman" w:hAnsi="Times New Roman" w:cs="Times New Roman"/>
          <w:sz w:val="28"/>
          <w:szCs w:val="28"/>
        </w:rPr>
        <w:t>курсовой работе</w:t>
      </w:r>
      <w:r w:rsidRPr="002B33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ГОБПОУ «УМПК».</w:t>
      </w:r>
    </w:p>
    <w:p w:rsidR="002B338C" w:rsidRDefault="002B338C" w:rsidP="009466FA">
      <w:pPr>
        <w:shd w:val="clear" w:color="auto" w:fill="FFFFFF"/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 xml:space="preserve">Выполнение студентами курсовой работы на заключительном этапе изучения УД или ПМ позволило увидеть сформированные общие и профессиональные компетенции при </w:t>
      </w:r>
      <w:r w:rsidRPr="002B338C">
        <w:rPr>
          <w:rFonts w:ascii="Times New Roman" w:hAnsi="Times New Roman" w:cs="Times New Roman"/>
          <w:spacing w:val="-1"/>
          <w:sz w:val="28"/>
          <w:szCs w:val="28"/>
        </w:rPr>
        <w:t xml:space="preserve">решении комплексных задач, связанных со сферой профессиональной деятельности будущих </w:t>
      </w:r>
      <w:r w:rsidRPr="002B338C">
        <w:rPr>
          <w:rFonts w:ascii="Times New Roman" w:hAnsi="Times New Roman" w:cs="Times New Roman"/>
          <w:sz w:val="28"/>
          <w:szCs w:val="28"/>
        </w:rPr>
        <w:t xml:space="preserve">специалистов или видом профессиональной деятельности. Студентам удалось провести анализ педагогической и научной литературы, </w:t>
      </w:r>
      <w:proofErr w:type="gramStart"/>
      <w:r w:rsidRPr="002B338C"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2B338C">
        <w:rPr>
          <w:rFonts w:ascii="Times New Roman" w:hAnsi="Times New Roman" w:cs="Times New Roman"/>
          <w:sz w:val="28"/>
          <w:szCs w:val="28"/>
        </w:rPr>
        <w:t xml:space="preserve"> по темам исследований, рассмотреть проблемные вопросы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педагогики и психологии, </w:t>
      </w:r>
      <w:r w:rsidRPr="002B338C">
        <w:rPr>
          <w:rFonts w:ascii="Times New Roman" w:hAnsi="Times New Roman" w:cs="Times New Roman"/>
          <w:sz w:val="28"/>
          <w:szCs w:val="28"/>
        </w:rPr>
        <w:t>физичес</w:t>
      </w:r>
      <w:r>
        <w:rPr>
          <w:rFonts w:ascii="Times New Roman" w:hAnsi="Times New Roman" w:cs="Times New Roman"/>
          <w:sz w:val="28"/>
          <w:szCs w:val="28"/>
        </w:rPr>
        <w:t>кой культуры, программирования, рекламирования.</w:t>
      </w:r>
    </w:p>
    <w:p w:rsidR="002B338C" w:rsidRPr="002B338C" w:rsidRDefault="002B338C" w:rsidP="009466FA">
      <w:pPr>
        <w:shd w:val="clear" w:color="auto" w:fill="FFFFFF"/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 процессе выполнения курсовой работы обучающиеся расширили и систематизировали знания по профессиональным дисциплинам и профессиональным модулям, изучили особенности научного стиля речи, приобрели навыки работы с научно-понятийным аппаратом исследования.</w:t>
      </w:r>
    </w:p>
    <w:p w:rsidR="002B338C" w:rsidRPr="002B338C" w:rsidRDefault="002B338C" w:rsidP="009466FA">
      <w:pPr>
        <w:shd w:val="clear" w:color="auto" w:fill="FFFFFF"/>
        <w:spacing w:line="360" w:lineRule="auto"/>
        <w:ind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pacing w:val="-1"/>
          <w:sz w:val="28"/>
          <w:szCs w:val="28"/>
        </w:rPr>
        <w:t xml:space="preserve">Выполнение студентами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 курсов </w:t>
      </w:r>
      <w:proofErr w:type="gramStart"/>
      <w:r w:rsidRPr="002B338C">
        <w:rPr>
          <w:rFonts w:ascii="Times New Roman" w:hAnsi="Times New Roman" w:cs="Times New Roman"/>
          <w:spacing w:val="-1"/>
          <w:sz w:val="28"/>
          <w:szCs w:val="28"/>
        </w:rPr>
        <w:t>индивидуальн</w:t>
      </w:r>
      <w:r>
        <w:rPr>
          <w:rFonts w:ascii="Times New Roman" w:hAnsi="Times New Roman" w:cs="Times New Roman"/>
          <w:spacing w:val="-1"/>
          <w:sz w:val="28"/>
          <w:szCs w:val="28"/>
        </w:rPr>
        <w:t>ых</w:t>
      </w:r>
      <w:r w:rsidRPr="002B338C">
        <w:rPr>
          <w:rFonts w:ascii="Times New Roman" w:hAnsi="Times New Roman" w:cs="Times New Roman"/>
          <w:spacing w:val="-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pacing w:val="-1"/>
          <w:sz w:val="28"/>
          <w:szCs w:val="28"/>
        </w:rPr>
        <w:t>ов</w:t>
      </w:r>
      <w:proofErr w:type="gramEnd"/>
      <w:r w:rsidRPr="002B338C">
        <w:rPr>
          <w:rFonts w:ascii="Times New Roman" w:hAnsi="Times New Roman" w:cs="Times New Roman"/>
          <w:spacing w:val="-1"/>
          <w:sz w:val="28"/>
          <w:szCs w:val="28"/>
        </w:rPr>
        <w:t xml:space="preserve"> на заключительном этапе изучения </w:t>
      </w:r>
      <w:r w:rsidRPr="002B338C">
        <w:rPr>
          <w:rFonts w:ascii="Times New Roman" w:hAnsi="Times New Roman" w:cs="Times New Roman"/>
          <w:sz w:val="28"/>
          <w:szCs w:val="28"/>
        </w:rPr>
        <w:t>УД позволило преподавателю увидеть овладение студентами развития достижений студентов в самостоятельном освоении содержания и методов избранных областей знаний и/или видов деятельности  и способности проектировать и осуществлять  целесообразную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8C">
        <w:rPr>
          <w:rFonts w:ascii="Times New Roman" w:hAnsi="Times New Roman" w:cs="Times New Roman"/>
          <w:sz w:val="28"/>
          <w:szCs w:val="28"/>
        </w:rPr>
        <w:t xml:space="preserve">результативную деятельность по УД. В процессе выполнения </w:t>
      </w:r>
      <w:proofErr w:type="gramStart"/>
      <w:r w:rsidRPr="002B338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2B338C">
        <w:rPr>
          <w:rFonts w:ascii="Times New Roman" w:hAnsi="Times New Roman" w:cs="Times New Roman"/>
          <w:sz w:val="28"/>
          <w:szCs w:val="28"/>
        </w:rPr>
        <w:t xml:space="preserve"> обучающиеся расширили и систематизировали знания по общеобразовательным дисциплинам, изучили особенности научного стиля речи, приобрели навыки работы с научно-понятийным </w:t>
      </w:r>
      <w:r w:rsidRPr="002B338C">
        <w:rPr>
          <w:rFonts w:ascii="Times New Roman" w:hAnsi="Times New Roman" w:cs="Times New Roman"/>
          <w:sz w:val="28"/>
          <w:szCs w:val="28"/>
        </w:rPr>
        <w:lastRenderedPageBreak/>
        <w:t>аппаратом исследования.</w:t>
      </w:r>
    </w:p>
    <w:p w:rsidR="002B338C" w:rsidRPr="002B338C" w:rsidRDefault="002B338C" w:rsidP="009466FA">
      <w:pPr>
        <w:shd w:val="clear" w:color="auto" w:fill="FFFFFF"/>
        <w:spacing w:line="360" w:lineRule="auto"/>
        <w:ind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Во внеурочной деятельности интерес к исследовательской деятельности среди студентов колледжа развивался под руководством опытных, творческих преподавателей в научных кружках, в рамках деятельности студен</w:t>
      </w:r>
      <w:r>
        <w:rPr>
          <w:rFonts w:ascii="Times New Roman" w:hAnsi="Times New Roman" w:cs="Times New Roman"/>
          <w:sz w:val="28"/>
          <w:szCs w:val="28"/>
        </w:rPr>
        <w:t>ческого научного общества</w:t>
      </w:r>
      <w:r w:rsidRPr="002B338C">
        <w:rPr>
          <w:rFonts w:ascii="Times New Roman" w:hAnsi="Times New Roman" w:cs="Times New Roman"/>
          <w:sz w:val="28"/>
          <w:szCs w:val="28"/>
        </w:rPr>
        <w:t>, в процессе индивидуальной работы со студентами, направленной на подготовку к участию в научно-исследовательских конференциях, конкурсах, профессиональных олимпиадах.</w:t>
      </w:r>
    </w:p>
    <w:p w:rsidR="0022469C" w:rsidRPr="0022469C" w:rsidRDefault="002B338C" w:rsidP="009466FA">
      <w:pPr>
        <w:shd w:val="clear" w:color="auto" w:fill="FFFFFF"/>
        <w:spacing w:line="360" w:lineRule="auto"/>
        <w:ind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B338C">
        <w:rPr>
          <w:rFonts w:ascii="Times New Roman" w:hAnsi="Times New Roman" w:cs="Times New Roman"/>
          <w:sz w:val="28"/>
          <w:szCs w:val="28"/>
        </w:rPr>
        <w:t>В течение 2017гг. традиционно в колледже работал</w:t>
      </w:r>
      <w:r w:rsidR="00483769">
        <w:rPr>
          <w:rFonts w:ascii="Times New Roman" w:hAnsi="Times New Roman" w:cs="Times New Roman"/>
          <w:sz w:val="28"/>
          <w:szCs w:val="28"/>
        </w:rPr>
        <w:t>о</w:t>
      </w:r>
      <w:r w:rsidRPr="002B338C">
        <w:rPr>
          <w:rFonts w:ascii="Times New Roman" w:hAnsi="Times New Roman" w:cs="Times New Roman"/>
          <w:sz w:val="28"/>
          <w:szCs w:val="28"/>
        </w:rPr>
        <w:t xml:space="preserve"> </w:t>
      </w:r>
      <w:r w:rsidR="00483769">
        <w:rPr>
          <w:rFonts w:ascii="Times New Roman" w:hAnsi="Times New Roman" w:cs="Times New Roman"/>
          <w:sz w:val="28"/>
          <w:szCs w:val="28"/>
        </w:rPr>
        <w:t xml:space="preserve">студенческое </w:t>
      </w:r>
      <w:r w:rsidRPr="002B338C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483769">
        <w:rPr>
          <w:rFonts w:ascii="Times New Roman" w:hAnsi="Times New Roman" w:cs="Times New Roman"/>
          <w:sz w:val="28"/>
          <w:szCs w:val="28"/>
        </w:rPr>
        <w:t>ое общество</w:t>
      </w:r>
      <w:r w:rsidR="00F209DC">
        <w:rPr>
          <w:rFonts w:ascii="Times New Roman" w:hAnsi="Times New Roman" w:cs="Times New Roman"/>
          <w:sz w:val="28"/>
          <w:szCs w:val="28"/>
        </w:rPr>
        <w:t xml:space="preserve">, </w:t>
      </w:r>
      <w:r w:rsidRPr="002B338C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483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769">
        <w:rPr>
          <w:rFonts w:ascii="Times New Roman" w:hAnsi="Times New Roman" w:cs="Times New Roman"/>
          <w:sz w:val="28"/>
          <w:szCs w:val="28"/>
        </w:rPr>
        <w:t>Малева</w:t>
      </w:r>
      <w:proofErr w:type="spellEnd"/>
      <w:r w:rsidR="00483769">
        <w:rPr>
          <w:rFonts w:ascii="Times New Roman" w:hAnsi="Times New Roman" w:cs="Times New Roman"/>
          <w:sz w:val="28"/>
          <w:szCs w:val="28"/>
        </w:rPr>
        <w:t xml:space="preserve"> Т.П.</w:t>
      </w:r>
    </w:p>
    <w:p w:rsidR="0022469C" w:rsidRPr="0022469C" w:rsidRDefault="0022469C" w:rsidP="009466FA">
      <w:pPr>
        <w:pStyle w:val="2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6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469C">
        <w:rPr>
          <w:rFonts w:ascii="Times New Roman" w:hAnsi="Times New Roman" w:cs="Times New Roman"/>
          <w:sz w:val="28"/>
          <w:szCs w:val="28"/>
        </w:rPr>
        <w:t>Усманском</w:t>
      </w:r>
      <w:proofErr w:type="spellEnd"/>
      <w:r w:rsidRPr="0022469C">
        <w:rPr>
          <w:rFonts w:ascii="Times New Roman" w:hAnsi="Times New Roman" w:cs="Times New Roman"/>
          <w:sz w:val="28"/>
          <w:szCs w:val="28"/>
        </w:rPr>
        <w:t xml:space="preserve"> многопрофильном колледже функционирует СНИО «ПОИСК» в состав которого входят девять </w:t>
      </w:r>
      <w:proofErr w:type="spellStart"/>
      <w:r w:rsidRPr="0022469C">
        <w:rPr>
          <w:rFonts w:ascii="Times New Roman" w:hAnsi="Times New Roman" w:cs="Times New Roman"/>
          <w:sz w:val="28"/>
          <w:szCs w:val="28"/>
        </w:rPr>
        <w:t>СНИКов</w:t>
      </w:r>
      <w:proofErr w:type="spellEnd"/>
      <w:proofErr w:type="gramStart"/>
      <w:r w:rsidRPr="002246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46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469C">
        <w:rPr>
          <w:rFonts w:ascii="Times New Roman" w:hAnsi="Times New Roman" w:cs="Times New Roman"/>
          <w:sz w:val="28"/>
          <w:szCs w:val="28"/>
        </w:rPr>
        <w:t xml:space="preserve">«КИТ - </w:t>
      </w:r>
      <w:proofErr w:type="spellStart"/>
      <w:r w:rsidRPr="0022469C">
        <w:rPr>
          <w:rFonts w:ascii="Times New Roman" w:hAnsi="Times New Roman" w:cs="Times New Roman"/>
          <w:sz w:val="28"/>
          <w:szCs w:val="28"/>
        </w:rPr>
        <w:t>Нижегородова</w:t>
      </w:r>
      <w:proofErr w:type="spellEnd"/>
      <w:r w:rsidRPr="0022469C">
        <w:rPr>
          <w:rFonts w:ascii="Times New Roman" w:hAnsi="Times New Roman" w:cs="Times New Roman"/>
          <w:sz w:val="28"/>
          <w:szCs w:val="28"/>
        </w:rPr>
        <w:t xml:space="preserve"> А.М., Словесник – Кириллова А.В., Человек и его здоровье – </w:t>
      </w:r>
      <w:proofErr w:type="spellStart"/>
      <w:r w:rsidRPr="0022469C">
        <w:rPr>
          <w:rFonts w:ascii="Times New Roman" w:hAnsi="Times New Roman" w:cs="Times New Roman"/>
          <w:sz w:val="28"/>
          <w:szCs w:val="28"/>
        </w:rPr>
        <w:t>Куфаева</w:t>
      </w:r>
      <w:proofErr w:type="spellEnd"/>
      <w:r w:rsidRPr="0022469C">
        <w:rPr>
          <w:rFonts w:ascii="Times New Roman" w:hAnsi="Times New Roman" w:cs="Times New Roman"/>
          <w:sz w:val="28"/>
          <w:szCs w:val="28"/>
        </w:rPr>
        <w:t xml:space="preserve"> И.В., Народная экология – Коровина Т.В., Знание – сила, движение – жизнь Сукочева В.Н., Хоровое пение – </w:t>
      </w:r>
      <w:proofErr w:type="spellStart"/>
      <w:r w:rsidRPr="0022469C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Pr="0022469C">
        <w:rPr>
          <w:rFonts w:ascii="Times New Roman" w:hAnsi="Times New Roman" w:cs="Times New Roman"/>
          <w:sz w:val="28"/>
          <w:szCs w:val="28"/>
        </w:rPr>
        <w:t xml:space="preserve"> А.О., Цифровые технологии обработки аудио и видео информации – Мотин И.А., Компьютерная графика – Боев Е.И., </w:t>
      </w:r>
      <w:r w:rsidRPr="0022469C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22469C">
        <w:rPr>
          <w:rFonts w:ascii="Times New Roman" w:hAnsi="Times New Roman" w:cs="Times New Roman"/>
          <w:sz w:val="28"/>
          <w:szCs w:val="28"/>
        </w:rPr>
        <w:t xml:space="preserve"> </w:t>
      </w:r>
      <w:r w:rsidRPr="0022469C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22469C">
        <w:rPr>
          <w:rFonts w:ascii="Times New Roman" w:hAnsi="Times New Roman" w:cs="Times New Roman"/>
          <w:sz w:val="28"/>
          <w:szCs w:val="28"/>
        </w:rPr>
        <w:t xml:space="preserve"> – Кобелева Ю.В.» работа в которых осуществляется в соответствии с утверждёнными</w:t>
      </w:r>
      <w:proofErr w:type="gramEnd"/>
      <w:r w:rsidRPr="0022469C">
        <w:rPr>
          <w:rFonts w:ascii="Times New Roman" w:hAnsi="Times New Roman" w:cs="Times New Roman"/>
          <w:sz w:val="28"/>
          <w:szCs w:val="28"/>
        </w:rPr>
        <w:t xml:space="preserve"> планами.</w:t>
      </w:r>
    </w:p>
    <w:p w:rsidR="0022469C" w:rsidRPr="0022469C" w:rsidRDefault="0022469C" w:rsidP="009466FA">
      <w:pPr>
        <w:pStyle w:val="2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2469C">
        <w:rPr>
          <w:rFonts w:ascii="Times New Roman" w:hAnsi="Times New Roman" w:cs="Times New Roman"/>
          <w:sz w:val="28"/>
          <w:szCs w:val="28"/>
        </w:rPr>
        <w:t xml:space="preserve"> 2017 – 2018 учебного года было проведено, согласно планированию, 4 заседани</w:t>
      </w:r>
      <w:r>
        <w:rPr>
          <w:rFonts w:ascii="Times New Roman" w:hAnsi="Times New Roman" w:cs="Times New Roman"/>
          <w:sz w:val="28"/>
          <w:szCs w:val="28"/>
        </w:rPr>
        <w:t>я совета СНИО</w:t>
      </w:r>
      <w:r w:rsidR="0072186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темам: «</w:t>
      </w:r>
      <w:r w:rsidRPr="0022469C">
        <w:rPr>
          <w:rFonts w:ascii="Times New Roman" w:hAnsi="Times New Roman" w:cs="Times New Roman"/>
          <w:bCs/>
          <w:sz w:val="28"/>
          <w:szCs w:val="28"/>
        </w:rPr>
        <w:t xml:space="preserve">Анализ и планирование научно-методической работы обучающихся </w:t>
      </w:r>
      <w:proofErr w:type="spellStart"/>
      <w:r w:rsidRPr="0022469C">
        <w:rPr>
          <w:rFonts w:ascii="Times New Roman" w:hAnsi="Times New Roman" w:cs="Times New Roman"/>
          <w:bCs/>
          <w:sz w:val="28"/>
          <w:szCs w:val="28"/>
        </w:rPr>
        <w:t>Усманского</w:t>
      </w:r>
      <w:proofErr w:type="spellEnd"/>
      <w:r w:rsidRPr="0022469C">
        <w:rPr>
          <w:rFonts w:ascii="Times New Roman" w:hAnsi="Times New Roman" w:cs="Times New Roman"/>
          <w:bCs/>
          <w:sz w:val="28"/>
          <w:szCs w:val="28"/>
        </w:rPr>
        <w:t xml:space="preserve"> многопрофильного колледжа на 2017 – 2018 учебный год</w:t>
      </w:r>
      <w:r>
        <w:rPr>
          <w:rFonts w:ascii="Times New Roman" w:hAnsi="Times New Roman" w:cs="Times New Roman"/>
          <w:bCs/>
          <w:sz w:val="28"/>
          <w:szCs w:val="28"/>
        </w:rPr>
        <w:t>», «</w:t>
      </w:r>
      <w:r w:rsidRPr="0022469C">
        <w:rPr>
          <w:rFonts w:ascii="Times New Roman" w:hAnsi="Times New Roman" w:cs="Times New Roman"/>
          <w:sz w:val="28"/>
          <w:szCs w:val="28"/>
        </w:rPr>
        <w:t>Технология подготовки и оформления научно-исследовательских работ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2469C">
        <w:rPr>
          <w:rFonts w:ascii="Times New Roman" w:hAnsi="Times New Roman" w:cs="Times New Roman"/>
          <w:bCs/>
          <w:sz w:val="28"/>
          <w:szCs w:val="28"/>
        </w:rPr>
        <w:t>Актуальные проблемы современной науки и 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2469C">
        <w:rPr>
          <w:rFonts w:ascii="Times New Roman" w:hAnsi="Times New Roman" w:cs="Times New Roman"/>
          <w:bCs/>
          <w:sz w:val="28"/>
          <w:szCs w:val="28"/>
        </w:rPr>
        <w:t>Отчёт о проделанной работе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246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469C" w:rsidRPr="0022469C" w:rsidRDefault="0022469C" w:rsidP="009466FA">
      <w:pPr>
        <w:pStyle w:val="23"/>
        <w:spacing w:after="0" w:line="360" w:lineRule="auto"/>
        <w:ind w:left="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469C">
        <w:rPr>
          <w:rFonts w:ascii="Times New Roman" w:hAnsi="Times New Roman" w:cs="Times New Roman"/>
          <w:color w:val="000000"/>
          <w:sz w:val="28"/>
          <w:szCs w:val="28"/>
        </w:rPr>
        <w:t>существлялась информационно-просветительская работа в группах по проблемам «</w:t>
      </w:r>
      <w:r w:rsidRPr="0022469C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и оформлению рефератов, курсовых работ (проектов) и выпускных квалификационных работ</w:t>
      </w:r>
      <w:r w:rsidRPr="0022469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22469C">
        <w:rPr>
          <w:rFonts w:ascii="Times New Roman" w:hAnsi="Times New Roman" w:cs="Times New Roman"/>
          <w:bCs/>
          <w:color w:val="000000"/>
          <w:sz w:val="28"/>
          <w:szCs w:val="28"/>
        </w:rPr>
        <w:t>Своеобразие проведения эксперимента в контексте написания курсовых, выпускных квалификационных работ, а также реферативных исследований</w:t>
      </w:r>
      <w:r w:rsidRPr="0022469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2469C" w:rsidRPr="0022469C" w:rsidRDefault="00721865" w:rsidP="009466FA">
      <w:pPr>
        <w:pStyle w:val="23"/>
        <w:spacing w:after="0" w:line="360" w:lineRule="auto"/>
        <w:ind w:left="0" w:firstLine="5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t>формлен</w:t>
      </w:r>
      <w:r w:rsidR="0022469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t xml:space="preserve"> стенд</w:t>
      </w:r>
      <w:r w:rsidR="0022469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t xml:space="preserve"> «Рекомендации по написанию, оформлению и </w:t>
      </w:r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защите учебно-исследовательских работ обучающихся», а так же </w:t>
      </w:r>
      <w:proofErr w:type="gramStart"/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t>посвящённый</w:t>
      </w:r>
      <w:proofErr w:type="gramEnd"/>
      <w:r w:rsidR="0022469C" w:rsidRPr="0022469C">
        <w:rPr>
          <w:rFonts w:ascii="Times New Roman" w:hAnsi="Times New Roman" w:cs="Times New Roman"/>
          <w:color w:val="000000"/>
          <w:sz w:val="28"/>
          <w:szCs w:val="28"/>
        </w:rPr>
        <w:t xml:space="preserve"> «Дню науки», постоянно обновлялась информация на </w:t>
      </w:r>
      <w:r w:rsidR="0022469C" w:rsidRPr="0022469C">
        <w:rPr>
          <w:rFonts w:ascii="Times New Roman" w:hAnsi="Times New Roman" w:cs="Times New Roman"/>
          <w:sz w:val="28"/>
          <w:szCs w:val="28"/>
        </w:rPr>
        <w:t>стенде «Научно-методическая работа обучающихся колледжа». В сети Интернет на официальном сайте колледжа обновлены материалы по научно-методической работе для учащихся и студентов.</w:t>
      </w:r>
    </w:p>
    <w:p w:rsidR="00483769" w:rsidRPr="00A3159D" w:rsidRDefault="0022469C" w:rsidP="009466FA">
      <w:pPr>
        <w:pStyle w:val="2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69C">
        <w:rPr>
          <w:rFonts w:ascii="Times New Roman" w:hAnsi="Times New Roman" w:cs="Times New Roman"/>
          <w:sz w:val="28"/>
          <w:szCs w:val="28"/>
        </w:rPr>
        <w:t>Основная проблема в контексте организации деятельности СНИО: недостаточная ориентированность современной молодежи на такие ценности, как «наука», «знания», «образование».</w:t>
      </w:r>
      <w:r w:rsidR="00483769">
        <w:rPr>
          <w:rFonts w:ascii="Times New Roman" w:hAnsi="Times New Roman" w:cs="Times New Roman"/>
          <w:spacing w:val="-6"/>
          <w:sz w:val="28"/>
          <w:szCs w:val="28"/>
        </w:rPr>
        <w:t xml:space="preserve">        </w:t>
      </w:r>
    </w:p>
    <w:p w:rsidR="00AE4751" w:rsidRPr="00A3159D" w:rsidRDefault="00483769" w:rsidP="009466FA">
      <w:pPr>
        <w:shd w:val="clear" w:color="auto" w:fill="FFFFFF"/>
        <w:tabs>
          <w:tab w:val="left" w:pos="9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</w:t>
      </w:r>
      <w:r w:rsidR="002B338C" w:rsidRPr="002B338C">
        <w:rPr>
          <w:rFonts w:ascii="Times New Roman" w:hAnsi="Times New Roman" w:cs="Times New Roman"/>
          <w:spacing w:val="-6"/>
          <w:sz w:val="28"/>
          <w:szCs w:val="28"/>
        </w:rPr>
        <w:t>Результатами    научно-исследовательской    работы    педагогов    со    студентами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38C" w:rsidRPr="002B338C">
        <w:rPr>
          <w:rFonts w:ascii="Times New Roman" w:hAnsi="Times New Roman" w:cs="Times New Roman"/>
          <w:spacing w:val="-2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38C" w:rsidRPr="002B338C">
        <w:rPr>
          <w:rFonts w:ascii="Times New Roman" w:hAnsi="Times New Roman" w:cs="Times New Roman"/>
          <w:sz w:val="28"/>
          <w:szCs w:val="28"/>
        </w:rPr>
        <w:t>активное участие обучающихся в научно-практических, научно-исследовательских конференциях, предметных олимпиада</w:t>
      </w:r>
      <w:r w:rsidR="00A3159D">
        <w:rPr>
          <w:rFonts w:ascii="Times New Roman" w:hAnsi="Times New Roman" w:cs="Times New Roman"/>
          <w:sz w:val="28"/>
          <w:szCs w:val="28"/>
        </w:rPr>
        <w:t>х и профессиональных конкурсах.</w:t>
      </w:r>
    </w:p>
    <w:p w:rsidR="00483769" w:rsidRPr="00483769" w:rsidRDefault="00483769" w:rsidP="009466FA">
      <w:pPr>
        <w:shd w:val="clear" w:color="auto" w:fill="FFFFFF"/>
        <w:spacing w:line="360" w:lineRule="auto"/>
        <w:ind w:left="24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4837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ГОБПОУ «УМПК»</w:t>
      </w:r>
      <w:r w:rsidRPr="0048376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освоения общих компетенций (самостоятельно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квалификации) созданы все необходимые условия для развития творческого потенциала студентов в научно-исследовательской деятельности. Данная деятельность студентов является неотъемлемой составной частью подготовки квалифицированных специалистов, способных творческими методами индивидуально и коллективно решать профессиональные научные, технические и социальные задачи, применять в практической деятельности достижения научно-технического прогресса, быстро ориентироваться в достижениях современной науки.</w:t>
      </w:r>
    </w:p>
    <w:p w:rsidR="00483769" w:rsidRDefault="00483769" w:rsidP="009466FA">
      <w:pPr>
        <w:shd w:val="clear" w:color="auto" w:fill="FFFFFF"/>
        <w:spacing w:line="360" w:lineRule="auto"/>
        <w:ind w:left="24" w:right="5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Динамика участия студентов в научно-исследовательской деятельности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483769">
        <w:rPr>
          <w:rFonts w:ascii="Times New Roman" w:hAnsi="Times New Roman" w:cs="Times New Roman"/>
          <w:sz w:val="28"/>
          <w:szCs w:val="28"/>
        </w:rPr>
        <w:t xml:space="preserve"> лет остаётся положительной, что обеспечивает приобщение обучающихся к процессу овладения знаниями во   внеурочной деятельности.</w:t>
      </w:r>
    </w:p>
    <w:p w:rsidR="00C95ADE" w:rsidRDefault="00C95ADE" w:rsidP="009466FA">
      <w:pPr>
        <w:shd w:val="clear" w:color="auto" w:fill="FFFFFF"/>
        <w:spacing w:line="360" w:lineRule="auto"/>
        <w:ind w:left="24" w:right="5" w:firstLine="514"/>
        <w:jc w:val="both"/>
        <w:rPr>
          <w:rFonts w:ascii="Times New Roman" w:hAnsi="Times New Roman" w:cs="Times New Roman"/>
          <w:sz w:val="28"/>
          <w:szCs w:val="28"/>
        </w:rPr>
      </w:pPr>
    </w:p>
    <w:p w:rsidR="00C95ADE" w:rsidRPr="009466FA" w:rsidRDefault="00C95ADE" w:rsidP="009466FA">
      <w:pPr>
        <w:spacing w:line="360" w:lineRule="auto"/>
        <w:ind w:right="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95ADE">
        <w:rPr>
          <w:rFonts w:ascii="Times New Roman" w:hAnsi="Times New Roman" w:cs="Times New Roman"/>
          <w:b/>
          <w:bCs/>
          <w:spacing w:val="-1"/>
          <w:sz w:val="28"/>
          <w:szCs w:val="28"/>
        </w:rPr>
        <w:t>4.</w:t>
      </w:r>
      <w:r w:rsidR="009466FA"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 w:rsidRPr="00C95AD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Участие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 </w:t>
      </w:r>
      <w:r w:rsidRPr="00C95ADE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95AD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95ADE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профессионального мастерства</w:t>
      </w:r>
    </w:p>
    <w:p w:rsidR="00C95ADE" w:rsidRDefault="00C95ADE" w:rsidP="009466FA">
      <w:pPr>
        <w:spacing w:line="360" w:lineRule="auto"/>
        <w:ind w:righ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Студенты колледжа приняли у</w:t>
      </w:r>
      <w:r w:rsidRPr="00C95ADE">
        <w:rPr>
          <w:rFonts w:ascii="Times New Roman" w:hAnsi="Times New Roman" w:cs="Times New Roman"/>
          <w:bCs/>
          <w:spacing w:val="-1"/>
          <w:sz w:val="28"/>
          <w:szCs w:val="28"/>
        </w:rPr>
        <w:t>частие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в </w:t>
      </w:r>
      <w:r w:rsidRPr="00C95ADE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95AD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ADE">
        <w:rPr>
          <w:rFonts w:ascii="Times New Roman" w:hAnsi="Times New Roman" w:cs="Times New Roman"/>
          <w:sz w:val="28"/>
          <w:szCs w:val="28"/>
        </w:rPr>
        <w:t xml:space="preserve"> Всероссийской олимпиады профессионального мастерства обучающихся по специальностям среднего профессионального образования 20.02.02 Защита в чрезвычайных ситуациях, 20.02.04 Пожарная безопасность, 49.02.01 Физическая культура, 44.02.02 Преподавание в начальных классах</w:t>
      </w:r>
      <w:r w:rsidR="00E459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59B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E459B2">
        <w:rPr>
          <w:rFonts w:ascii="Times New Roman" w:hAnsi="Times New Roman" w:cs="Times New Roman"/>
          <w:sz w:val="28"/>
          <w:szCs w:val="28"/>
        </w:rPr>
        <w:t xml:space="preserve"> проходил</w:t>
      </w:r>
      <w:r w:rsidR="00E459B2" w:rsidRPr="00E459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9B2" w:rsidRPr="00E459B2">
        <w:rPr>
          <w:rFonts w:ascii="Times New Roman" w:hAnsi="Times New Roman" w:cs="Times New Roman"/>
          <w:sz w:val="28"/>
          <w:szCs w:val="28"/>
        </w:rPr>
        <w:t>с 12 февраля 2018г. по 15 февраля 2018г.</w:t>
      </w:r>
      <w:r w:rsidR="00E459B2">
        <w:rPr>
          <w:rFonts w:ascii="Times New Roman" w:hAnsi="Times New Roman" w:cs="Times New Roman"/>
          <w:sz w:val="28"/>
          <w:szCs w:val="28"/>
        </w:rPr>
        <w:t xml:space="preserve"> в городах Усмани, Лебедяни.</w:t>
      </w:r>
    </w:p>
    <w:p w:rsidR="00E459B2" w:rsidRPr="00E459B2" w:rsidRDefault="00E459B2" w:rsidP="009466FA">
      <w:pPr>
        <w:spacing w:line="360" w:lineRule="auto"/>
        <w:ind w:left="43" w:right="14" w:firstLine="749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>Проведение Всероссийской олимпиады направлено на решение следующих задач;</w:t>
      </w:r>
    </w:p>
    <w:p w:rsidR="00E459B2" w:rsidRPr="00E459B2" w:rsidRDefault="00E459B2" w:rsidP="009466FA">
      <w:pPr>
        <w:spacing w:line="360" w:lineRule="auto"/>
        <w:ind w:left="43" w:right="105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>- 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E459B2" w:rsidRPr="00E459B2" w:rsidRDefault="00E459B2" w:rsidP="009466FA">
      <w:pPr>
        <w:spacing w:line="360" w:lineRule="auto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>- развитие конкурентной среды в сфере СПО, повышение престижности специальностей СПО;</w:t>
      </w:r>
    </w:p>
    <w:p w:rsidR="00E459B2" w:rsidRPr="00E459B2" w:rsidRDefault="00E459B2" w:rsidP="009466FA">
      <w:pPr>
        <w:spacing w:line="360" w:lineRule="auto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 xml:space="preserve">- обмен передовым педагогическим опытом в области СПО; </w:t>
      </w:r>
    </w:p>
    <w:p w:rsidR="00E459B2" w:rsidRPr="00E459B2" w:rsidRDefault="00E459B2" w:rsidP="009466FA">
      <w:pPr>
        <w:spacing w:line="360" w:lineRule="auto"/>
        <w:ind w:left="43" w:right="1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459B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E459B2">
        <w:rPr>
          <w:rFonts w:ascii="Times New Roman" w:hAnsi="Times New Roman" w:cs="Times New Roman"/>
          <w:sz w:val="28"/>
          <w:szCs w:val="28"/>
        </w:rPr>
        <w:t xml:space="preserve">развитие профессиональной ориентации граждан; </w:t>
      </w:r>
    </w:p>
    <w:p w:rsidR="00E459B2" w:rsidRPr="00E459B2" w:rsidRDefault="00E459B2" w:rsidP="009466FA">
      <w:pPr>
        <w:spacing w:line="360" w:lineRule="auto"/>
        <w:ind w:left="43" w:right="14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noProof/>
          <w:sz w:val="28"/>
          <w:szCs w:val="28"/>
        </w:rPr>
        <w:t>-</w:t>
      </w:r>
      <w:r w:rsidRPr="00E459B2">
        <w:rPr>
          <w:rFonts w:ascii="Times New Roman" w:hAnsi="Times New Roman" w:cs="Times New Roman"/>
          <w:sz w:val="28"/>
          <w:szCs w:val="28"/>
        </w:rPr>
        <w:t xml:space="preserve"> повышение роли работодателей обеспечении качества подготовки специалистов среднего звена;</w:t>
      </w:r>
    </w:p>
    <w:p w:rsidR="00E459B2" w:rsidRPr="00E459B2" w:rsidRDefault="00E459B2" w:rsidP="009466FA">
      <w:pPr>
        <w:spacing w:line="360" w:lineRule="auto"/>
        <w:ind w:left="62" w:right="48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 xml:space="preserve">- вовлечение федеральных учебно-методических объединений в процесс формирования единого  образовательного пространства;  </w:t>
      </w:r>
    </w:p>
    <w:p w:rsidR="00E459B2" w:rsidRPr="00E459B2" w:rsidRDefault="00E459B2" w:rsidP="009466FA">
      <w:pPr>
        <w:spacing w:line="360" w:lineRule="auto"/>
        <w:ind w:left="62" w:right="48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 xml:space="preserve">- интеграция </w:t>
      </w:r>
      <w:r w:rsidRPr="00E459B2">
        <w:rPr>
          <w:rFonts w:ascii="Times New Roman" w:hAnsi="Times New Roman" w:cs="Times New Roman"/>
          <w:sz w:val="28"/>
          <w:szCs w:val="28"/>
        </w:rPr>
        <w:tab/>
        <w:t>разработан</w:t>
      </w:r>
      <w:r w:rsidR="009466FA">
        <w:rPr>
          <w:rFonts w:ascii="Times New Roman" w:hAnsi="Times New Roman" w:cs="Times New Roman"/>
          <w:sz w:val="28"/>
          <w:szCs w:val="28"/>
        </w:rPr>
        <w:t>ного</w:t>
      </w:r>
      <w:r w:rsidR="009466FA">
        <w:rPr>
          <w:rFonts w:ascii="Times New Roman" w:hAnsi="Times New Roman" w:cs="Times New Roman"/>
          <w:sz w:val="28"/>
          <w:szCs w:val="28"/>
        </w:rPr>
        <w:tab/>
        <w:t xml:space="preserve">методического </w:t>
      </w:r>
      <w:r w:rsidR="009466FA">
        <w:rPr>
          <w:rFonts w:ascii="Times New Roman" w:hAnsi="Times New Roman" w:cs="Times New Roman"/>
          <w:sz w:val="28"/>
          <w:szCs w:val="28"/>
        </w:rPr>
        <w:tab/>
        <w:t xml:space="preserve">обеспечения </w:t>
      </w:r>
      <w:r w:rsidRPr="00E459B2">
        <w:rPr>
          <w:rFonts w:ascii="Times New Roman" w:hAnsi="Times New Roman" w:cs="Times New Roman"/>
          <w:sz w:val="28"/>
          <w:szCs w:val="28"/>
        </w:rPr>
        <w:t>Всероссийской олимпиады, в том числе фондов оценочных средств, в образовательный процесс.</w:t>
      </w:r>
    </w:p>
    <w:p w:rsidR="00E459B2" w:rsidRPr="00E459B2" w:rsidRDefault="00E459B2" w:rsidP="009466FA">
      <w:pPr>
        <w:widowControl/>
        <w:autoSpaceDE/>
        <w:autoSpaceDN/>
        <w:adjustRightInd/>
        <w:spacing w:line="360" w:lineRule="auto"/>
        <w:ind w:right="8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9B2">
        <w:rPr>
          <w:rFonts w:ascii="Times New Roman" w:hAnsi="Times New Roman" w:cs="Times New Roman"/>
          <w:sz w:val="28"/>
          <w:szCs w:val="28"/>
        </w:rPr>
        <w:t xml:space="preserve">Для организационно-методического обеспечения регионального этапа  Всероссийской олимпиады по специальностям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E459B2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459B2">
        <w:rPr>
          <w:rFonts w:ascii="Times New Roman" w:hAnsi="Times New Roman" w:cs="Times New Roman"/>
          <w:sz w:val="28"/>
          <w:szCs w:val="28"/>
        </w:rPr>
        <w:t>: рабочая группа, экспертная группа, жюри, апелляционная комиссия.</w:t>
      </w:r>
    </w:p>
    <w:p w:rsidR="00E459B2" w:rsidRPr="00E459B2" w:rsidRDefault="00E459B2" w:rsidP="009466FA">
      <w:pPr>
        <w:widowControl/>
        <w:autoSpaceDE/>
        <w:autoSpaceDN/>
        <w:adjustRightInd/>
        <w:spacing w:line="36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459B2">
        <w:rPr>
          <w:rFonts w:ascii="Times New Roman" w:hAnsi="Times New Roman" w:cs="Times New Roman"/>
          <w:sz w:val="28"/>
          <w:szCs w:val="28"/>
        </w:rPr>
        <w:t>Рабочая группа осуществля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459B2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обеспечение проведения регионального этапа Всероссийской олимпиады, в том числе проверку полномочий участников и шифровку участников.</w:t>
      </w:r>
    </w:p>
    <w:p w:rsidR="00E459B2" w:rsidRPr="00E459B2" w:rsidRDefault="00E459B2" w:rsidP="009466FA">
      <w:pPr>
        <w:spacing w:line="360" w:lineRule="auto"/>
        <w:ind w:left="43" w:right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59B2">
        <w:rPr>
          <w:rFonts w:ascii="Times New Roman" w:hAnsi="Times New Roman" w:cs="Times New Roman"/>
          <w:sz w:val="28"/>
          <w:szCs w:val="28"/>
        </w:rPr>
        <w:t>Экспертная группа разрабатыва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E459B2">
        <w:rPr>
          <w:rFonts w:ascii="Times New Roman" w:hAnsi="Times New Roman" w:cs="Times New Roman"/>
          <w:sz w:val="28"/>
          <w:szCs w:val="28"/>
        </w:rPr>
        <w:t xml:space="preserve"> ФОС, включающие: спецификацию оценочных средств, паспорта заданий, конкурсные задания, формы ведомостей учета результатов выполнения участниками, как </w:t>
      </w:r>
      <w:r w:rsidRPr="00E459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42E95D" wp14:editId="55FF63FC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B2">
        <w:rPr>
          <w:rFonts w:ascii="Times New Roman" w:hAnsi="Times New Roman" w:cs="Times New Roman"/>
          <w:sz w:val="28"/>
          <w:szCs w:val="28"/>
        </w:rPr>
        <w:t xml:space="preserve">отдельных заданий, так и профессионального комплексного задания в целом. </w:t>
      </w:r>
    </w:p>
    <w:p w:rsidR="00E459B2" w:rsidRDefault="00E459B2" w:rsidP="009466FA">
      <w:pPr>
        <w:spacing w:line="360" w:lineRule="auto"/>
        <w:ind w:left="100" w:firstLine="6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Pr="00E459B2">
        <w:rPr>
          <w:rFonts w:ascii="Times New Roman" w:hAnsi="Times New Roman"/>
          <w:sz w:val="28"/>
        </w:rPr>
        <w:t xml:space="preserve">онкурсанты </w:t>
      </w:r>
      <w:r>
        <w:rPr>
          <w:rFonts w:ascii="Times New Roman" w:hAnsi="Times New Roman"/>
          <w:sz w:val="28"/>
        </w:rPr>
        <w:t xml:space="preserve">по </w:t>
      </w:r>
      <w:r w:rsidRPr="00E459B2">
        <w:rPr>
          <w:rFonts w:ascii="Times New Roman" w:hAnsi="Times New Roman"/>
          <w:sz w:val="28"/>
        </w:rPr>
        <w:t>УКГ</w:t>
      </w:r>
      <w:r>
        <w:rPr>
          <w:rFonts w:ascii="Times New Roman" w:hAnsi="Times New Roman"/>
          <w:sz w:val="28"/>
        </w:rPr>
        <w:t xml:space="preserve"> </w:t>
      </w:r>
      <w:r w:rsidRPr="00E459B2">
        <w:rPr>
          <w:rFonts w:ascii="Times New Roman" w:hAnsi="Times New Roman" w:cs="Times New Roman"/>
          <w:sz w:val="28"/>
          <w:szCs w:val="28"/>
        </w:rPr>
        <w:t xml:space="preserve">20.00.00 </w:t>
      </w:r>
      <w:proofErr w:type="spellStart"/>
      <w:r w:rsidRPr="00E459B2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E459B2">
        <w:rPr>
          <w:rFonts w:ascii="Times New Roman" w:hAnsi="Times New Roman" w:cs="Times New Roman"/>
          <w:sz w:val="28"/>
          <w:szCs w:val="28"/>
        </w:rPr>
        <w:t xml:space="preserve"> безопасность и </w:t>
      </w:r>
      <w:proofErr w:type="spellStart"/>
      <w:r w:rsidRPr="00E459B2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459B2">
        <w:rPr>
          <w:rFonts w:ascii="Times New Roman" w:hAnsi="Times New Roman"/>
          <w:sz w:val="28"/>
        </w:rPr>
        <w:t xml:space="preserve">продемонстрировали умение организовывать собственную деятельность, определять цели и задачи занятия, выбирать и разрабатывать методические материалы, осуществлять поиск, анализ и оценку информации, использовать ИКТ для совершенствования профессиональной деятельности. Осуществлять оперативное планирование мероприятий по ликвидации последствий ЧС, прогнозировать ЧС и их последствия, разрабатывать и проводить профилактические мероприятия. </w:t>
      </w:r>
    </w:p>
    <w:p w:rsidR="00E459B2" w:rsidRDefault="00E459B2" w:rsidP="009466FA">
      <w:pPr>
        <w:spacing w:line="360" w:lineRule="auto"/>
        <w:ind w:righ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призеры этапа</w:t>
      </w:r>
    </w:p>
    <w:p w:rsidR="00E459B2" w:rsidRDefault="00E459B2" w:rsidP="009466FA">
      <w:pPr>
        <w:spacing w:line="360" w:lineRule="auto"/>
        <w:jc w:val="both"/>
        <w:rPr>
          <w:rFonts w:ascii="Times New Roman" w:hAnsi="Times New Roman"/>
        </w:rPr>
      </w:pPr>
    </w:p>
    <w:p w:rsidR="00E459B2" w:rsidRDefault="009466FA" w:rsidP="009466FA">
      <w:pPr>
        <w:spacing w:line="360" w:lineRule="auto"/>
        <w:ind w:right="-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</w:t>
      </w:r>
      <w:r w:rsidR="00E459B2">
        <w:rPr>
          <w:rFonts w:ascii="Times New Roman" w:hAnsi="Times New Roman"/>
          <w:sz w:val="28"/>
        </w:rPr>
        <w:t>Всероссийской олимпиады профессионального мастерства</w:t>
      </w:r>
    </w:p>
    <w:p w:rsidR="00E459B2" w:rsidRDefault="00E459B2" w:rsidP="00E459B2">
      <w:pPr>
        <w:spacing w:line="309" w:lineRule="exact"/>
        <w:rPr>
          <w:rFonts w:ascii="Times New Roman" w:hAnsi="Times New Roman"/>
        </w:rPr>
      </w:pP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2977"/>
        <w:gridCol w:w="2552"/>
      </w:tblGrid>
      <w:tr w:rsidR="00E459B2" w:rsidTr="009466FA">
        <w:trPr>
          <w:trHeight w:val="3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459B2" w:rsidTr="009466FA">
        <w:trPr>
          <w:trHeight w:val="322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</w:rPr>
            </w:pPr>
            <w:r>
              <w:rPr>
                <w:rFonts w:ascii="Times New Roman" w:hAnsi="Times New Roman"/>
                <w:w w:val="98"/>
                <w:sz w:val="28"/>
              </w:rPr>
              <w:t>Занятое</w:t>
            </w: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образовательной</w:t>
            </w: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субъекта</w:t>
            </w:r>
          </w:p>
        </w:tc>
      </w:tr>
      <w:tr w:rsidR="00E459B2" w:rsidTr="009466FA">
        <w:trPr>
          <w:trHeight w:val="161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организации</w:t>
            </w:r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</w:tr>
      <w:tr w:rsidR="00E459B2" w:rsidTr="009466FA">
        <w:trPr>
          <w:trHeight w:val="322"/>
        </w:trPr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</w:rPr>
            </w:pPr>
            <w:r>
              <w:rPr>
                <w:rFonts w:ascii="Times New Roman" w:hAnsi="Times New Roman"/>
                <w:w w:val="98"/>
                <w:sz w:val="28"/>
              </w:rPr>
              <w:t>место</w:t>
            </w:r>
          </w:p>
        </w:tc>
        <w:tc>
          <w:tcPr>
            <w:tcW w:w="29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отчество участника</w:t>
            </w: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55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</w:tc>
      </w:tr>
      <w:tr w:rsidR="00E459B2" w:rsidTr="009466FA">
        <w:trPr>
          <w:trHeight w:val="163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97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  <w:tc>
          <w:tcPr>
            <w:tcW w:w="297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(в соответствии</w:t>
            </w:r>
            <w:proofErr w:type="gramEnd"/>
          </w:p>
        </w:tc>
        <w:tc>
          <w:tcPr>
            <w:tcW w:w="255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4"/>
              </w:rPr>
            </w:pPr>
          </w:p>
        </w:tc>
      </w:tr>
      <w:tr w:rsidR="00E459B2" w:rsidTr="009466FA">
        <w:trPr>
          <w:trHeight w:val="1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  <w:tc>
          <w:tcPr>
            <w:tcW w:w="255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13"/>
              </w:rPr>
            </w:pPr>
          </w:p>
        </w:tc>
      </w:tr>
      <w:tr w:rsidR="00E459B2" w:rsidTr="009466FA">
        <w:trPr>
          <w:trHeight w:val="32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с Уставом)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E459B2" w:rsidTr="009466FA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1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2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</w:rPr>
            </w:pPr>
            <w:r>
              <w:rPr>
                <w:rFonts w:ascii="Times New Roman" w:hAnsi="Times New Roman"/>
                <w:w w:val="99"/>
                <w:sz w:val="28"/>
              </w:rPr>
              <w:t>3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Default="00E459B2" w:rsidP="00237C85">
            <w:pPr>
              <w:spacing w:line="31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459B2" w:rsidTr="009466FA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proofErr w:type="spellStart"/>
            <w:r w:rsidRPr="004B402F">
              <w:rPr>
                <w:rFonts w:ascii="Times New Roman" w:hAnsi="Times New Roman" w:cs="Times New Roman"/>
                <w:sz w:val="28"/>
                <w:szCs w:val="28"/>
              </w:rPr>
              <w:t>Соловцов</w:t>
            </w:r>
            <w:proofErr w:type="spellEnd"/>
            <w:r w:rsidRPr="004B402F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  Владимирович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  <w:tr w:rsidR="00E459B2" w:rsidTr="009466FA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9B2" w:rsidRPr="004B402F" w:rsidRDefault="00E459B2" w:rsidP="00237C85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4B402F">
              <w:rPr>
                <w:rFonts w:ascii="Times New Roman" w:hAnsi="Times New Roman" w:cs="Times New Roman"/>
                <w:sz w:val="28"/>
                <w:szCs w:val="28"/>
              </w:rPr>
              <w:t>Китаева   Татьяна   Сергеевна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  <w:tr w:rsidR="00E459B2" w:rsidTr="009466FA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9B2" w:rsidRPr="004B402F" w:rsidRDefault="00E459B2" w:rsidP="00237C85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4B402F">
              <w:rPr>
                <w:rFonts w:ascii="Times New Roman" w:hAnsi="Times New Roman" w:cs="Times New Roman"/>
                <w:sz w:val="28"/>
                <w:szCs w:val="28"/>
              </w:rPr>
              <w:t>Рудаков  Максим  Александрович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59B2" w:rsidRPr="004B402F" w:rsidRDefault="00E459B2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4B402F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</w:tbl>
    <w:p w:rsidR="005637E7" w:rsidRDefault="005637E7" w:rsidP="00E459B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637E7" w:rsidRPr="005637E7" w:rsidRDefault="005637E7" w:rsidP="00E459B2">
      <w:pPr>
        <w:rPr>
          <w:rFonts w:ascii="Times New Roman" w:hAnsi="Times New Roman" w:cs="Times New Roman"/>
          <w:sz w:val="28"/>
          <w:szCs w:val="28"/>
        </w:rPr>
      </w:pPr>
    </w:p>
    <w:p w:rsidR="005637E7" w:rsidRPr="00561762" w:rsidRDefault="005637E7" w:rsidP="0056176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К</w:t>
      </w:r>
      <w:r w:rsidRPr="005637E7">
        <w:rPr>
          <w:rFonts w:ascii="Times New Roman" w:hAnsi="Times New Roman"/>
          <w:sz w:val="28"/>
        </w:rPr>
        <w:t xml:space="preserve">онкурсанты </w:t>
      </w:r>
      <w:r>
        <w:rPr>
          <w:rFonts w:ascii="Times New Roman" w:hAnsi="Times New Roman"/>
          <w:sz w:val="28"/>
        </w:rPr>
        <w:t xml:space="preserve">УКГ </w:t>
      </w:r>
      <w:r w:rsidRPr="005637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9.0</w:t>
      </w:r>
      <w:r w:rsidRPr="005637E7">
        <w:rPr>
          <w:rFonts w:ascii="Times New Roman" w:hAnsi="Times New Roman" w:cs="Times New Roman"/>
          <w:sz w:val="28"/>
          <w:szCs w:val="28"/>
        </w:rPr>
        <w:t>0.00 Физическая культура и спорт</w:t>
      </w:r>
      <w:r>
        <w:rPr>
          <w:rFonts w:ascii="Times New Roman" w:hAnsi="Times New Roman"/>
          <w:sz w:val="28"/>
        </w:rPr>
        <w:t xml:space="preserve"> </w:t>
      </w:r>
      <w:r w:rsidRPr="005637E7">
        <w:rPr>
          <w:rFonts w:ascii="Times New Roman" w:hAnsi="Times New Roman"/>
          <w:sz w:val="28"/>
        </w:rPr>
        <w:lastRenderedPageBreak/>
        <w:t xml:space="preserve">продемонстрировали умения определять цели, задачи, планировать учебные занятия, проводить учебные занятия по физической культуре, организовывать и проводить внеурочную работу, мотивировать </w:t>
      </w:r>
      <w:proofErr w:type="gramStart"/>
      <w:r w:rsidRPr="005637E7">
        <w:rPr>
          <w:rFonts w:ascii="Times New Roman" w:hAnsi="Times New Roman"/>
          <w:sz w:val="28"/>
        </w:rPr>
        <w:t>обучающихся</w:t>
      </w:r>
      <w:proofErr w:type="gramEnd"/>
      <w:r w:rsidRPr="005637E7">
        <w:rPr>
          <w:rFonts w:ascii="Times New Roman" w:hAnsi="Times New Roman"/>
          <w:sz w:val="28"/>
        </w:rPr>
        <w:t xml:space="preserve"> к участию в физкультурно-спортивной деятельности, осуществлять педагогический контроль, оценивать процесс и развитие обучающихся. </w:t>
      </w:r>
    </w:p>
    <w:p w:rsidR="005637E7" w:rsidRDefault="005637E7" w:rsidP="00561762">
      <w:pPr>
        <w:spacing w:line="360" w:lineRule="auto"/>
        <w:ind w:right="-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Победители и призеры этапа</w:t>
      </w:r>
    </w:p>
    <w:p w:rsidR="005637E7" w:rsidRDefault="005637E7" w:rsidP="00561762">
      <w:pPr>
        <w:spacing w:line="360" w:lineRule="auto"/>
        <w:rPr>
          <w:rFonts w:ascii="Times New Roman" w:hAnsi="Times New Roman"/>
        </w:rPr>
      </w:pPr>
    </w:p>
    <w:p w:rsidR="005637E7" w:rsidRDefault="005637E7" w:rsidP="00561762">
      <w:pPr>
        <w:spacing w:line="360" w:lineRule="auto"/>
        <w:ind w:right="-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профессионального мастерства</w:t>
      </w:r>
    </w:p>
    <w:p w:rsidR="005637E7" w:rsidRDefault="005637E7" w:rsidP="005637E7">
      <w:pPr>
        <w:spacing w:line="309" w:lineRule="exact"/>
        <w:rPr>
          <w:rFonts w:ascii="Times New Roman" w:hAnsi="Times New Roman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087"/>
        <w:gridCol w:w="2866"/>
        <w:gridCol w:w="2410"/>
      </w:tblGrid>
      <w:tr w:rsidR="005637E7" w:rsidTr="00237C85">
        <w:trPr>
          <w:trHeight w:val="195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8"/>
                <w:sz w:val="28"/>
                <w:szCs w:val="28"/>
              </w:rPr>
              <w:t>Занятое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8"/>
                <w:sz w:val="28"/>
                <w:szCs w:val="28"/>
              </w:rPr>
              <w:t>место</w:t>
            </w:r>
          </w:p>
        </w:tc>
        <w:tc>
          <w:tcPr>
            <w:tcW w:w="3087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отчество участника</w:t>
            </w:r>
          </w:p>
        </w:tc>
        <w:tc>
          <w:tcPr>
            <w:tcW w:w="286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образовательной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5DF7">
              <w:rPr>
                <w:rFonts w:ascii="Times New Roman" w:hAnsi="Times New Roman"/>
                <w:sz w:val="28"/>
                <w:szCs w:val="28"/>
              </w:rPr>
              <w:t>(в соответствии</w:t>
            </w:r>
            <w:proofErr w:type="gramEnd"/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с Уставом)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5637E7" w:rsidTr="00237C85">
        <w:trPr>
          <w:trHeight w:val="325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7E7" w:rsidTr="00237C85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312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31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637E7" w:rsidTr="00237C85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 w:cs="Times New Roman"/>
                <w:sz w:val="28"/>
                <w:szCs w:val="28"/>
              </w:rPr>
              <w:t>Шилов Николай Сергеевич</w:t>
            </w: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  <w:tr w:rsidR="005637E7" w:rsidTr="00237C85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E7" w:rsidRPr="00565DF7" w:rsidRDefault="005637E7" w:rsidP="00237C85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5DF7">
              <w:rPr>
                <w:rFonts w:ascii="Times New Roman" w:hAnsi="Times New Roman" w:cs="Times New Roman"/>
                <w:sz w:val="28"/>
                <w:szCs w:val="28"/>
              </w:rPr>
              <w:t>Тютюкова</w:t>
            </w:r>
            <w:proofErr w:type="spellEnd"/>
            <w:r w:rsidRPr="00565DF7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  <w:tr w:rsidR="005637E7" w:rsidTr="00237C85">
        <w:trPr>
          <w:trHeight w:val="316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8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E7" w:rsidRPr="00565DF7" w:rsidRDefault="005637E7" w:rsidP="00237C85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65DF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  <w:t>Панахова</w:t>
            </w:r>
            <w:proofErr w:type="spellEnd"/>
            <w:r w:rsidRPr="00565DF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  <w:t xml:space="preserve"> Эльвира </w:t>
            </w:r>
            <w:proofErr w:type="spellStart"/>
            <w:r w:rsidRPr="00565DF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  <w:t>Алимардановна</w:t>
            </w:r>
            <w:proofErr w:type="spellEnd"/>
          </w:p>
        </w:tc>
        <w:tc>
          <w:tcPr>
            <w:tcW w:w="28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ГОБПОУ «УМПК»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7E7" w:rsidRPr="00565DF7" w:rsidRDefault="005637E7" w:rsidP="00237C85">
            <w:pPr>
              <w:spacing w:line="264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565DF7">
              <w:rPr>
                <w:rFonts w:ascii="Times New Roman" w:hAnsi="Times New Roman"/>
                <w:w w:val="99"/>
                <w:sz w:val="28"/>
                <w:szCs w:val="28"/>
              </w:rPr>
              <w:t>Липецкая область</w:t>
            </w:r>
          </w:p>
        </w:tc>
      </w:tr>
    </w:tbl>
    <w:p w:rsidR="005637E7" w:rsidRDefault="005637E7" w:rsidP="00E459B2">
      <w:pPr>
        <w:rPr>
          <w:rFonts w:ascii="Times New Roman" w:hAnsi="Times New Roman"/>
          <w:sz w:val="24"/>
        </w:rPr>
      </w:pPr>
    </w:p>
    <w:p w:rsidR="00A8191B" w:rsidRPr="00A8191B" w:rsidRDefault="00A8191B" w:rsidP="00561762">
      <w:pPr>
        <w:shd w:val="clear" w:color="auto" w:fill="FFFFFF"/>
        <w:spacing w:line="360" w:lineRule="auto"/>
        <w:ind w:right="5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91B">
        <w:rPr>
          <w:rFonts w:ascii="Times New Roman" w:hAnsi="Times New Roman"/>
          <w:sz w:val="28"/>
          <w:szCs w:val="28"/>
        </w:rPr>
        <w:t>Студентки специальности 44.02.02 Преподавание в начальных 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91B">
        <w:rPr>
          <w:rFonts w:ascii="Times New Roman" w:hAnsi="Times New Roman" w:cs="Times New Roman"/>
          <w:sz w:val="28"/>
          <w:szCs w:val="28"/>
        </w:rPr>
        <w:t xml:space="preserve">в процессе выполнения и представления конкурсных заданий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A8191B">
        <w:rPr>
          <w:rFonts w:ascii="Times New Roman" w:hAnsi="Times New Roman" w:cs="Times New Roman"/>
          <w:sz w:val="28"/>
          <w:szCs w:val="28"/>
        </w:rPr>
        <w:t xml:space="preserve"> не только продемонстрировали полное овладение профессиональными компетенциями в соответствии с ФГОС СПО специальности, но и проявили профессиональные качества современного педагога: эрудированность, эмоциональность, коммуникабельность, ответственность, желание работать со школьниками, способность не теряться в экстремальных ситуациях, обаяние, честность, справедливость, толерантность, дисциплинированность.</w:t>
      </w:r>
      <w:proofErr w:type="gramEnd"/>
    </w:p>
    <w:p w:rsidR="00ED7956" w:rsidRDefault="006B22DE" w:rsidP="005617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Конкурсанты достойно представили учебное заведение и  </w:t>
      </w:r>
      <w:r w:rsidRPr="006B22DE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и сертификат участников</w:t>
      </w:r>
      <w:r w:rsidRPr="006B22DE">
        <w:rPr>
          <w:rFonts w:ascii="Times New Roman" w:hAnsi="Times New Roman" w:cs="Times New Roman"/>
          <w:sz w:val="28"/>
          <w:szCs w:val="28"/>
        </w:rPr>
        <w:t>.</w:t>
      </w:r>
    </w:p>
    <w:p w:rsidR="00ED7956" w:rsidRPr="00ED7956" w:rsidRDefault="00ED7956" w:rsidP="00561762">
      <w:pPr>
        <w:shd w:val="clear" w:color="auto" w:fill="FFFFFF"/>
        <w:spacing w:line="36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ED79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956">
        <w:rPr>
          <w:rFonts w:ascii="Times New Roman" w:hAnsi="Times New Roman" w:cs="Times New Roman"/>
          <w:sz w:val="28"/>
          <w:szCs w:val="28"/>
        </w:rPr>
        <w:t xml:space="preserve">студенты </w:t>
      </w:r>
      <w:r>
        <w:rPr>
          <w:rFonts w:ascii="Times New Roman" w:hAnsi="Times New Roman" w:cs="Times New Roman"/>
          <w:sz w:val="28"/>
          <w:szCs w:val="28"/>
        </w:rPr>
        <w:t>ГОБПОУ «УМПК»</w:t>
      </w:r>
      <w:r w:rsidRPr="00ED7956">
        <w:rPr>
          <w:rFonts w:ascii="Times New Roman" w:hAnsi="Times New Roman" w:cs="Times New Roman"/>
          <w:sz w:val="28"/>
          <w:szCs w:val="28"/>
        </w:rPr>
        <w:t xml:space="preserve">, принявшие участие в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региональном этапе </w:t>
      </w:r>
      <w:r w:rsidRPr="00ED7956">
        <w:rPr>
          <w:rFonts w:ascii="Times New Roman" w:hAnsi="Times New Roman" w:cs="Times New Roman"/>
          <w:bCs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956">
        <w:rPr>
          <w:rFonts w:ascii="Times New Roman" w:hAnsi="Times New Roman" w:cs="Times New Roman"/>
          <w:bCs/>
          <w:sz w:val="28"/>
          <w:szCs w:val="28"/>
        </w:rPr>
        <w:t>олимпиады профессионального мастерства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получили </w:t>
      </w:r>
      <w:r w:rsidRPr="00ED7956">
        <w:rPr>
          <w:rFonts w:ascii="Times New Roman" w:hAnsi="Times New Roman" w:cs="Times New Roman"/>
          <w:sz w:val="28"/>
          <w:szCs w:val="28"/>
        </w:rPr>
        <w:t xml:space="preserve">серьёзный профессиональный опыт в области будущих специальностей, познакомились с инновациями в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D7956">
        <w:rPr>
          <w:rFonts w:ascii="Times New Roman" w:hAnsi="Times New Roman" w:cs="Times New Roman"/>
          <w:sz w:val="28"/>
          <w:szCs w:val="28"/>
        </w:rPr>
        <w:t xml:space="preserve"> сфере, познакомились с новыми технологиями и методами обучения и воспитания.</w:t>
      </w:r>
    </w:p>
    <w:p w:rsidR="00AE4751" w:rsidRDefault="00AE4751" w:rsidP="00E77BE0">
      <w:pPr>
        <w:pStyle w:val="Default"/>
        <w:rPr>
          <w:sz w:val="28"/>
          <w:szCs w:val="28"/>
        </w:rPr>
      </w:pPr>
    </w:p>
    <w:p w:rsidR="00483769" w:rsidRPr="00483769" w:rsidRDefault="00483769" w:rsidP="00561762">
      <w:pPr>
        <w:shd w:val="clear" w:color="auto" w:fill="FFFFFF"/>
        <w:spacing w:line="36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C95AD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83769">
        <w:rPr>
          <w:rFonts w:ascii="Times New Roman" w:hAnsi="Times New Roman" w:cs="Times New Roman"/>
          <w:b/>
          <w:bCs/>
          <w:sz w:val="28"/>
          <w:szCs w:val="28"/>
        </w:rPr>
        <w:t xml:space="preserve">. Социальное партнерство </w:t>
      </w:r>
    </w:p>
    <w:p w:rsidR="00483769" w:rsidRPr="00483769" w:rsidRDefault="00483769" w:rsidP="00561762">
      <w:pPr>
        <w:shd w:val="clear" w:color="auto" w:fill="FFFFFF"/>
        <w:spacing w:line="360" w:lineRule="auto"/>
        <w:ind w:lef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Сложилось многолетнее плодотворное сотрудничество в подготовке будущих специалистов. Все направления совместной деятельности реализ</w:t>
      </w:r>
      <w:r w:rsidR="00721865">
        <w:rPr>
          <w:rFonts w:ascii="Times New Roman" w:hAnsi="Times New Roman" w:cs="Times New Roman"/>
          <w:sz w:val="28"/>
          <w:szCs w:val="28"/>
        </w:rPr>
        <w:t>уются</w:t>
      </w:r>
      <w:r w:rsidRPr="00483769">
        <w:rPr>
          <w:rFonts w:ascii="Times New Roman" w:hAnsi="Times New Roman" w:cs="Times New Roman"/>
          <w:sz w:val="28"/>
          <w:szCs w:val="28"/>
        </w:rPr>
        <w:t xml:space="preserve"> в полном объеме, а именно:</w:t>
      </w:r>
    </w:p>
    <w:p w:rsidR="00483769" w:rsidRPr="00483769" w:rsidRDefault="00483769" w:rsidP="00561762">
      <w:pPr>
        <w:numPr>
          <w:ilvl w:val="0"/>
          <w:numId w:val="20"/>
        </w:numPr>
        <w:shd w:val="clear" w:color="auto" w:fill="FFFFFF"/>
        <w:tabs>
          <w:tab w:val="left" w:pos="1051"/>
        </w:tabs>
        <w:spacing w:line="36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Развитие эффективной системы социального партнёрства, 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ориентированной на потребности </w:t>
      </w:r>
      <w:r w:rsidRPr="00483769">
        <w:rPr>
          <w:rFonts w:ascii="Times New Roman" w:hAnsi="Times New Roman" w:cs="Times New Roman"/>
          <w:sz w:val="28"/>
          <w:szCs w:val="28"/>
        </w:rPr>
        <w:t xml:space="preserve"> образовательного рынка труда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483769">
        <w:rPr>
          <w:rFonts w:ascii="Times New Roman" w:hAnsi="Times New Roman" w:cs="Times New Roman"/>
          <w:sz w:val="28"/>
          <w:szCs w:val="28"/>
        </w:rPr>
        <w:t>.</w:t>
      </w:r>
    </w:p>
    <w:p w:rsidR="00483769" w:rsidRPr="00483769" w:rsidRDefault="00483769" w:rsidP="00561762">
      <w:pPr>
        <w:numPr>
          <w:ilvl w:val="0"/>
          <w:numId w:val="20"/>
        </w:numPr>
        <w:shd w:val="clear" w:color="auto" w:fill="FFFFFF"/>
        <w:tabs>
          <w:tab w:val="left" w:pos="1051"/>
        </w:tabs>
        <w:spacing w:line="36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Организация совместной </w:t>
      </w:r>
      <w:proofErr w:type="spellStart"/>
      <w:r w:rsidRPr="0048376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83769">
        <w:rPr>
          <w:rFonts w:ascii="Times New Roman" w:hAnsi="Times New Roman" w:cs="Times New Roman"/>
          <w:sz w:val="28"/>
          <w:szCs w:val="28"/>
        </w:rPr>
        <w:t xml:space="preserve"> работы с выпускниками школ, мотивированных на педагогическую профессию.</w:t>
      </w:r>
    </w:p>
    <w:p w:rsidR="00483769" w:rsidRPr="00483769" w:rsidRDefault="00483769" w:rsidP="00561762">
      <w:pPr>
        <w:shd w:val="clear" w:color="auto" w:fill="FFFFFF"/>
        <w:tabs>
          <w:tab w:val="left" w:pos="974"/>
        </w:tabs>
        <w:spacing w:line="36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3.</w:t>
      </w:r>
      <w:r w:rsidRPr="00483769">
        <w:rPr>
          <w:rFonts w:ascii="Times New Roman" w:hAnsi="Times New Roman" w:cs="Times New Roman"/>
          <w:sz w:val="28"/>
          <w:szCs w:val="28"/>
        </w:rPr>
        <w:tab/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>Сопровождение профессионального выбора мот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ивированных обучающихся классов </w:t>
      </w:r>
      <w:r w:rsidRPr="00483769">
        <w:rPr>
          <w:rFonts w:ascii="Times New Roman" w:hAnsi="Times New Roman" w:cs="Times New Roman"/>
          <w:sz w:val="28"/>
          <w:szCs w:val="28"/>
        </w:rPr>
        <w:t>педагогической направленности и участников «Школы будущего педагога»</w:t>
      </w:r>
      <w:r w:rsidR="00561762">
        <w:rPr>
          <w:rFonts w:ascii="Times New Roman" w:hAnsi="Times New Roman" w:cs="Times New Roman"/>
          <w:sz w:val="28"/>
          <w:szCs w:val="28"/>
        </w:rPr>
        <w:t>.</w:t>
      </w:r>
    </w:p>
    <w:p w:rsidR="00483769" w:rsidRPr="00483769" w:rsidRDefault="00483769" w:rsidP="00561762">
      <w:pPr>
        <w:shd w:val="clear" w:color="auto" w:fill="FFFFFF"/>
        <w:tabs>
          <w:tab w:val="left" w:pos="1301"/>
          <w:tab w:val="left" w:pos="2894"/>
          <w:tab w:val="left" w:pos="6000"/>
          <w:tab w:val="left" w:pos="6518"/>
          <w:tab w:val="left" w:pos="8309"/>
        </w:tabs>
        <w:spacing w:line="360" w:lineRule="auto"/>
        <w:ind w:right="5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83769">
        <w:rPr>
          <w:rFonts w:ascii="Times New Roman" w:hAnsi="Times New Roman" w:cs="Times New Roman"/>
          <w:spacing w:val="-2"/>
          <w:sz w:val="28"/>
          <w:szCs w:val="28"/>
        </w:rPr>
        <w:t>Совместная</w:t>
      </w:r>
      <w:r w:rsidRPr="00483769">
        <w:rPr>
          <w:rFonts w:ascii="Times New Roman" w:hAnsi="Times New Roman" w:cs="Times New Roman"/>
          <w:sz w:val="28"/>
          <w:szCs w:val="28"/>
        </w:rPr>
        <w:tab/>
      </w:r>
      <w:r w:rsidRPr="00483769">
        <w:rPr>
          <w:rFonts w:ascii="Times New Roman" w:hAnsi="Times New Roman" w:cs="Times New Roman"/>
          <w:spacing w:val="-2"/>
          <w:sz w:val="28"/>
          <w:szCs w:val="28"/>
        </w:rPr>
        <w:t>научно-исследовательская</w:t>
      </w:r>
      <w:r w:rsidRPr="00483769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769">
        <w:rPr>
          <w:rFonts w:ascii="Times New Roman" w:hAnsi="Times New Roman" w:cs="Times New Roman"/>
          <w:spacing w:val="-2"/>
          <w:sz w:val="28"/>
          <w:szCs w:val="28"/>
        </w:rPr>
        <w:t>методическая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 </w:t>
      </w:r>
      <w:r w:rsidRPr="00483769">
        <w:rPr>
          <w:rFonts w:ascii="Times New Roman" w:hAnsi="Times New Roman" w:cs="Times New Roman"/>
          <w:sz w:val="28"/>
          <w:szCs w:val="28"/>
        </w:rPr>
        <w:t>преподавателей колледжа и образов</w:t>
      </w:r>
      <w:r>
        <w:rPr>
          <w:rFonts w:ascii="Times New Roman" w:hAnsi="Times New Roman" w:cs="Times New Roman"/>
          <w:sz w:val="28"/>
          <w:szCs w:val="28"/>
        </w:rPr>
        <w:t>ательных организаций муниципального района</w:t>
      </w:r>
      <w:r w:rsidRPr="00483769">
        <w:rPr>
          <w:rFonts w:ascii="Times New Roman" w:hAnsi="Times New Roman" w:cs="Times New Roman"/>
          <w:sz w:val="28"/>
          <w:szCs w:val="28"/>
        </w:rPr>
        <w:t>.</w:t>
      </w:r>
    </w:p>
    <w:p w:rsidR="00483769" w:rsidRPr="00483769" w:rsidRDefault="00483769" w:rsidP="00561762">
      <w:pPr>
        <w:shd w:val="clear" w:color="auto" w:fill="FFFFFF"/>
        <w:tabs>
          <w:tab w:val="left" w:pos="1118"/>
        </w:tabs>
        <w:spacing w:line="36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5.</w:t>
      </w:r>
      <w:r w:rsidRPr="00483769">
        <w:rPr>
          <w:rFonts w:ascii="Times New Roman" w:hAnsi="Times New Roman" w:cs="Times New Roman"/>
          <w:sz w:val="28"/>
          <w:szCs w:val="28"/>
        </w:rPr>
        <w:tab/>
        <w:t>Расширение участия базовых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учреждений в организации </w:t>
      </w:r>
      <w:r w:rsidRPr="00483769">
        <w:rPr>
          <w:rFonts w:ascii="Times New Roman" w:hAnsi="Times New Roman" w:cs="Times New Roman"/>
          <w:sz w:val="28"/>
          <w:szCs w:val="28"/>
        </w:rPr>
        <w:t>практико-ориентированного обучения студентов педагогического направления.</w:t>
      </w:r>
    </w:p>
    <w:p w:rsidR="00483769" w:rsidRDefault="00483769" w:rsidP="00561762">
      <w:pPr>
        <w:shd w:val="clear" w:color="auto" w:fill="FFFFFF"/>
        <w:tabs>
          <w:tab w:val="left" w:pos="1166"/>
        </w:tabs>
        <w:spacing w:line="36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6.</w:t>
      </w:r>
      <w:r w:rsidRPr="00483769">
        <w:rPr>
          <w:rFonts w:ascii="Times New Roman" w:hAnsi="Times New Roman" w:cs="Times New Roman"/>
          <w:sz w:val="28"/>
          <w:szCs w:val="28"/>
        </w:rPr>
        <w:tab/>
        <w:t>Непрерывн</w:t>
      </w:r>
      <w:r>
        <w:rPr>
          <w:rFonts w:ascii="Times New Roman" w:hAnsi="Times New Roman" w:cs="Times New Roman"/>
          <w:sz w:val="28"/>
          <w:szCs w:val="28"/>
        </w:rPr>
        <w:t>ое профессиональное образование.</w:t>
      </w:r>
    </w:p>
    <w:p w:rsidR="00483769" w:rsidRDefault="00483769" w:rsidP="00561762">
      <w:pPr>
        <w:shd w:val="clear" w:color="auto" w:fill="FFFFFF"/>
        <w:tabs>
          <w:tab w:val="left" w:pos="1166"/>
        </w:tabs>
        <w:spacing w:line="36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83769">
        <w:rPr>
          <w:rFonts w:ascii="Times New Roman" w:hAnsi="Times New Roman" w:cs="Times New Roman"/>
          <w:sz w:val="28"/>
          <w:szCs w:val="28"/>
        </w:rPr>
        <w:t xml:space="preserve">Формирование заказа на подготовку кадров педагогического профиля и содействие трудоустройству выпускников </w:t>
      </w:r>
      <w:r>
        <w:rPr>
          <w:rFonts w:ascii="Times New Roman" w:hAnsi="Times New Roman" w:cs="Times New Roman"/>
          <w:sz w:val="28"/>
          <w:szCs w:val="28"/>
        </w:rPr>
        <w:t>колледжа.</w:t>
      </w:r>
    </w:p>
    <w:p w:rsidR="00561762" w:rsidRDefault="00483769" w:rsidP="00561762">
      <w:pPr>
        <w:shd w:val="clear" w:color="auto" w:fill="FFFFFF"/>
        <w:tabs>
          <w:tab w:val="left" w:pos="1166"/>
        </w:tabs>
        <w:spacing w:line="36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83769">
        <w:rPr>
          <w:rFonts w:ascii="Times New Roman" w:hAnsi="Times New Roman" w:cs="Times New Roman"/>
          <w:sz w:val="28"/>
          <w:szCs w:val="28"/>
        </w:rPr>
        <w:t>Мони</w:t>
      </w:r>
      <w:r w:rsidR="00561762">
        <w:rPr>
          <w:rFonts w:ascii="Times New Roman" w:hAnsi="Times New Roman" w:cs="Times New Roman"/>
          <w:sz w:val="28"/>
          <w:szCs w:val="28"/>
        </w:rPr>
        <w:t>торинг эффективности Программы.</w:t>
      </w:r>
    </w:p>
    <w:p w:rsidR="00604349" w:rsidRPr="00483769" w:rsidRDefault="00561762" w:rsidP="00561762">
      <w:pPr>
        <w:shd w:val="clear" w:color="auto" w:fill="FFFFFF"/>
        <w:tabs>
          <w:tab w:val="left" w:pos="1166"/>
        </w:tabs>
        <w:spacing w:line="360" w:lineRule="auto"/>
        <w:ind w:right="10"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3769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483769" w:rsidRPr="00483769">
        <w:rPr>
          <w:rFonts w:ascii="Times New Roman" w:hAnsi="Times New Roman" w:cs="Times New Roman"/>
          <w:spacing w:val="-6"/>
          <w:sz w:val="28"/>
          <w:szCs w:val="28"/>
        </w:rPr>
        <w:t xml:space="preserve">    выстроило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работу  так,  </w:t>
      </w:r>
      <w:r w:rsidR="00483769" w:rsidRPr="00483769">
        <w:rPr>
          <w:rFonts w:ascii="Times New Roman" w:hAnsi="Times New Roman" w:cs="Times New Roman"/>
          <w:spacing w:val="-9"/>
          <w:sz w:val="28"/>
          <w:szCs w:val="28"/>
        </w:rPr>
        <w:t>чтобы</w:t>
      </w:r>
      <w:r w:rsidR="00483769" w:rsidRPr="004837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83769" w:rsidRPr="00483769">
        <w:rPr>
          <w:rFonts w:ascii="Times New Roman" w:hAnsi="Times New Roman" w:cs="Times New Roman"/>
          <w:spacing w:val="-6"/>
          <w:sz w:val="28"/>
          <w:szCs w:val="28"/>
        </w:rPr>
        <w:t>реализ</w:t>
      </w:r>
      <w:r w:rsidR="00483769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B91A0E">
        <w:rPr>
          <w:rFonts w:ascii="Times New Roman" w:hAnsi="Times New Roman" w:cs="Times New Roman"/>
          <w:spacing w:val="-6"/>
          <w:sz w:val="28"/>
          <w:szCs w:val="28"/>
        </w:rPr>
        <w:t xml:space="preserve">ывались </w:t>
      </w:r>
      <w:r w:rsidR="00B91A0E">
        <w:rPr>
          <w:rFonts w:ascii="Times New Roman" w:hAnsi="Times New Roman" w:cs="Times New Roman"/>
          <w:sz w:val="28"/>
          <w:szCs w:val="28"/>
        </w:rPr>
        <w:t xml:space="preserve"> </w:t>
      </w:r>
      <w:r w:rsidR="00483769" w:rsidRPr="00483769">
        <w:rPr>
          <w:rFonts w:ascii="Times New Roman" w:hAnsi="Times New Roman" w:cs="Times New Roman"/>
          <w:spacing w:val="-11"/>
          <w:sz w:val="28"/>
          <w:szCs w:val="28"/>
        </w:rPr>
        <w:t>программы       практического       обу</w:t>
      </w:r>
      <w:r w:rsidR="00B91A0E">
        <w:rPr>
          <w:rFonts w:ascii="Times New Roman" w:hAnsi="Times New Roman" w:cs="Times New Roman"/>
          <w:spacing w:val="-11"/>
          <w:sz w:val="28"/>
          <w:szCs w:val="28"/>
        </w:rPr>
        <w:t xml:space="preserve">чения       на       базе   </w:t>
      </w:r>
      <w:r w:rsidR="00483769" w:rsidRPr="00483769">
        <w:rPr>
          <w:rFonts w:ascii="Times New Roman" w:hAnsi="Times New Roman" w:cs="Times New Roman"/>
          <w:spacing w:val="-11"/>
          <w:sz w:val="28"/>
          <w:szCs w:val="28"/>
        </w:rPr>
        <w:t>лучших       школ</w:t>
      </w:r>
      <w:r w:rsidR="00604349">
        <w:rPr>
          <w:rFonts w:ascii="Times New Roman" w:hAnsi="Times New Roman" w:cs="Times New Roman"/>
          <w:spacing w:val="-11"/>
          <w:sz w:val="28"/>
          <w:szCs w:val="28"/>
        </w:rPr>
        <w:t>.</w:t>
      </w:r>
    </w:p>
    <w:p w:rsidR="00483769" w:rsidRPr="00483769" w:rsidRDefault="00604349" w:rsidP="00561762">
      <w:pPr>
        <w:shd w:val="clear" w:color="auto" w:fill="FFFFFF"/>
        <w:spacing w:line="360" w:lineRule="auto"/>
        <w:ind w:left="10" w:right="14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83769" w:rsidRPr="00483769">
        <w:rPr>
          <w:rFonts w:ascii="Times New Roman" w:hAnsi="Times New Roman" w:cs="Times New Roman"/>
          <w:sz w:val="28"/>
          <w:szCs w:val="28"/>
        </w:rPr>
        <w:t xml:space="preserve">а сегодня к данной работе </w:t>
      </w:r>
      <w:r w:rsidR="00483769" w:rsidRPr="00B91A0E">
        <w:rPr>
          <w:rFonts w:ascii="Times New Roman" w:hAnsi="Times New Roman" w:cs="Times New Roman"/>
          <w:sz w:val="28"/>
          <w:szCs w:val="28"/>
        </w:rPr>
        <w:t>привлечен</w:t>
      </w:r>
      <w:r w:rsidR="00B91A0E" w:rsidRPr="00B91A0E">
        <w:rPr>
          <w:rFonts w:ascii="Times New Roman" w:hAnsi="Times New Roman" w:cs="Times New Roman"/>
          <w:sz w:val="28"/>
          <w:szCs w:val="28"/>
        </w:rPr>
        <w:t>ы</w:t>
      </w:r>
      <w:r w:rsidR="00483769" w:rsidRPr="00B91A0E">
        <w:rPr>
          <w:rFonts w:ascii="Times New Roman" w:hAnsi="Times New Roman" w:cs="Times New Roman"/>
          <w:sz w:val="28"/>
          <w:szCs w:val="28"/>
        </w:rPr>
        <w:t xml:space="preserve"> самы</w:t>
      </w:r>
      <w:r w:rsidR="00B91A0E" w:rsidRPr="00B91A0E">
        <w:rPr>
          <w:rFonts w:ascii="Times New Roman" w:hAnsi="Times New Roman" w:cs="Times New Roman"/>
          <w:sz w:val="28"/>
          <w:szCs w:val="28"/>
        </w:rPr>
        <w:t>е</w:t>
      </w:r>
      <w:r w:rsidR="00483769" w:rsidRPr="00B91A0E">
        <w:rPr>
          <w:rFonts w:ascii="Times New Roman" w:hAnsi="Times New Roman" w:cs="Times New Roman"/>
          <w:sz w:val="28"/>
          <w:szCs w:val="28"/>
        </w:rPr>
        <w:t xml:space="preserve"> опытны</w:t>
      </w:r>
      <w:r w:rsidR="00B91A0E" w:rsidRPr="00B91A0E">
        <w:rPr>
          <w:rFonts w:ascii="Times New Roman" w:hAnsi="Times New Roman" w:cs="Times New Roman"/>
          <w:sz w:val="28"/>
          <w:szCs w:val="28"/>
        </w:rPr>
        <w:t>е</w:t>
      </w:r>
      <w:r w:rsidR="00483769" w:rsidRPr="00B91A0E">
        <w:rPr>
          <w:rFonts w:ascii="Times New Roman" w:hAnsi="Times New Roman" w:cs="Times New Roman"/>
          <w:sz w:val="28"/>
          <w:szCs w:val="28"/>
        </w:rPr>
        <w:t xml:space="preserve"> </w:t>
      </w:r>
      <w:r w:rsidR="00483769" w:rsidRPr="00483769">
        <w:rPr>
          <w:rFonts w:ascii="Times New Roman" w:hAnsi="Times New Roman" w:cs="Times New Roman"/>
          <w:sz w:val="28"/>
          <w:szCs w:val="28"/>
        </w:rPr>
        <w:t>педагог</w:t>
      </w:r>
      <w:r w:rsidR="00B91A0E">
        <w:rPr>
          <w:rFonts w:ascii="Times New Roman" w:hAnsi="Times New Roman" w:cs="Times New Roman"/>
          <w:sz w:val="28"/>
          <w:szCs w:val="28"/>
        </w:rPr>
        <w:t>и</w:t>
      </w:r>
      <w:r w:rsidR="00483769" w:rsidRPr="00483769">
        <w:rPr>
          <w:rFonts w:ascii="Times New Roman" w:hAnsi="Times New Roman" w:cs="Times New Roman"/>
          <w:sz w:val="28"/>
          <w:szCs w:val="28"/>
        </w:rPr>
        <w:t xml:space="preserve"> </w:t>
      </w:r>
      <w:r w:rsidR="00483769" w:rsidRPr="00483769">
        <w:rPr>
          <w:rFonts w:ascii="Times New Roman" w:hAnsi="Times New Roman" w:cs="Times New Roman"/>
          <w:sz w:val="28"/>
          <w:szCs w:val="28"/>
        </w:rPr>
        <w:lastRenderedPageBreak/>
        <w:t xml:space="preserve">города, которые дают возможность увидеть лучшие образцы уроков, особенности организации </w:t>
      </w:r>
      <w:r w:rsidR="00483769" w:rsidRPr="00483769">
        <w:rPr>
          <w:rFonts w:ascii="Times New Roman" w:hAnsi="Times New Roman" w:cs="Times New Roman"/>
          <w:spacing w:val="-1"/>
          <w:sz w:val="28"/>
          <w:szCs w:val="28"/>
        </w:rPr>
        <w:t>внеурочной деятельности и реализации современных школьных стандартов.</w:t>
      </w:r>
    </w:p>
    <w:p w:rsidR="00483769" w:rsidRPr="00483769" w:rsidRDefault="00483769" w:rsidP="00561762">
      <w:pPr>
        <w:shd w:val="clear" w:color="auto" w:fill="FFFFFF"/>
        <w:spacing w:line="360" w:lineRule="auto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Наше сотрудничество взаимовыгодно. Ежегодно, развивая социальное партнерство 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между нашим учебным заведением и управлением образования, мы удовлетворяем заявки по </w:t>
      </w:r>
      <w:r w:rsidRPr="00483769">
        <w:rPr>
          <w:rFonts w:ascii="Times New Roman" w:hAnsi="Times New Roman" w:cs="Times New Roman"/>
          <w:sz w:val="28"/>
          <w:szCs w:val="28"/>
        </w:rPr>
        <w:t xml:space="preserve">оказанию практической помощи в организации летней оздоровительной кампании. Так, на 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протяжении многих лет порядка 100 студентов в период летних каникул работают в качестве </w:t>
      </w:r>
      <w:r w:rsidRPr="00483769">
        <w:rPr>
          <w:rFonts w:ascii="Times New Roman" w:hAnsi="Times New Roman" w:cs="Times New Roman"/>
          <w:sz w:val="28"/>
          <w:szCs w:val="28"/>
        </w:rPr>
        <w:t>отрядных вожатых и воспитателей, руководителей творческих коллективов и организаторов досуга в детских оздоровительных лагерях отдыха</w:t>
      </w:r>
      <w:r w:rsidR="00E746C6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483769">
        <w:rPr>
          <w:rFonts w:ascii="Times New Roman" w:hAnsi="Times New Roman" w:cs="Times New Roman"/>
          <w:sz w:val="28"/>
          <w:szCs w:val="28"/>
        </w:rPr>
        <w:t>. В летнем сезоне 201</w:t>
      </w:r>
      <w:r w:rsidR="00604349">
        <w:rPr>
          <w:rFonts w:ascii="Times New Roman" w:hAnsi="Times New Roman" w:cs="Times New Roman"/>
          <w:sz w:val="28"/>
          <w:szCs w:val="28"/>
        </w:rPr>
        <w:t>7</w:t>
      </w:r>
      <w:r w:rsidRPr="00483769">
        <w:rPr>
          <w:rFonts w:ascii="Times New Roman" w:hAnsi="Times New Roman" w:cs="Times New Roman"/>
          <w:sz w:val="28"/>
          <w:szCs w:val="28"/>
        </w:rPr>
        <w:t>г. студенты колледжа осуществляли воспитательную и культурно-массовую работу с учащимися школ и загородных лагерей.</w:t>
      </w:r>
      <w:r w:rsidR="00DF15D9" w:rsidRPr="00DF15D9">
        <w:rPr>
          <w:sz w:val="24"/>
          <w:szCs w:val="24"/>
        </w:rPr>
        <w:t xml:space="preserve"> </w:t>
      </w:r>
      <w:r w:rsidR="00DF15D9" w:rsidRPr="00DF15D9">
        <w:rPr>
          <w:rFonts w:ascii="Times New Roman" w:hAnsi="Times New Roman" w:cs="Times New Roman"/>
          <w:sz w:val="28"/>
          <w:szCs w:val="28"/>
        </w:rPr>
        <w:t>Только за последние годы мы подготовили более 300 выпускников, которые успешно работают в школах, детских садах, учреждениях дополнительного образования, спортивных орг</w:t>
      </w:r>
      <w:r w:rsidR="00561762">
        <w:rPr>
          <w:rFonts w:ascii="Times New Roman" w:hAnsi="Times New Roman" w:cs="Times New Roman"/>
          <w:sz w:val="28"/>
          <w:szCs w:val="28"/>
        </w:rPr>
        <w:t xml:space="preserve">анизациях, культурных центрах. </w:t>
      </w:r>
    </w:p>
    <w:p w:rsidR="00483769" w:rsidRPr="00483769" w:rsidRDefault="00483769" w:rsidP="00561762">
      <w:pPr>
        <w:shd w:val="clear" w:color="auto" w:fill="FFFFFF"/>
        <w:spacing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Приоритетные направления </w:t>
      </w:r>
      <w:r w:rsidR="00DF15D9">
        <w:rPr>
          <w:rFonts w:ascii="Times New Roman" w:hAnsi="Times New Roman" w:cs="Times New Roman"/>
          <w:spacing w:val="-1"/>
          <w:sz w:val="28"/>
          <w:szCs w:val="28"/>
        </w:rPr>
        <w:t xml:space="preserve">практического 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>обучения:</w:t>
      </w:r>
    </w:p>
    <w:p w:rsidR="00483769" w:rsidRPr="00483769" w:rsidRDefault="00483769" w:rsidP="00561762">
      <w:pPr>
        <w:shd w:val="clear" w:color="auto" w:fill="FFFFFF"/>
        <w:spacing w:line="360" w:lineRule="auto"/>
        <w:ind w:left="10" w:right="10" w:firstLine="619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1. Обеспечение организационных и учебно - методических условий п</w:t>
      </w:r>
      <w:r w:rsidR="00DF15D9">
        <w:rPr>
          <w:rFonts w:ascii="Times New Roman" w:hAnsi="Times New Roman" w:cs="Times New Roman"/>
          <w:sz w:val="28"/>
          <w:szCs w:val="28"/>
        </w:rPr>
        <w:t>ри реализации программ ФГОС СПО.</w:t>
      </w:r>
    </w:p>
    <w:p w:rsidR="00483769" w:rsidRPr="00483769" w:rsidRDefault="00483769" w:rsidP="00561762">
      <w:pPr>
        <w:shd w:val="clear" w:color="auto" w:fill="FFFFFF"/>
        <w:spacing w:line="360" w:lineRule="auto"/>
        <w:ind w:right="14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2.Расширение социального партнёрства как одного из основных путей обеспечения трудоустройства выпускников.</w:t>
      </w:r>
    </w:p>
    <w:p w:rsidR="00DF15D9" w:rsidRDefault="00483769" w:rsidP="00561762">
      <w:pPr>
        <w:shd w:val="clear" w:color="auto" w:fill="FFFFFF"/>
        <w:spacing w:line="360" w:lineRule="auto"/>
        <w:ind w:left="542" w:right="442"/>
        <w:rPr>
          <w:rFonts w:ascii="Times New Roman" w:hAnsi="Times New Roman" w:cs="Times New Roman"/>
          <w:spacing w:val="-1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3.Методическое руководство организацией учебной и производственной практик. </w:t>
      </w:r>
    </w:p>
    <w:p w:rsidR="00483769" w:rsidRPr="00483769" w:rsidRDefault="00483769" w:rsidP="00561762">
      <w:pPr>
        <w:shd w:val="clear" w:color="auto" w:fill="FFFFFF"/>
        <w:spacing w:line="360" w:lineRule="auto"/>
        <w:ind w:left="542" w:right="442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>4.Участие работодателей в разработке образовательных программ.</w:t>
      </w:r>
    </w:p>
    <w:p w:rsidR="00483769" w:rsidRPr="00DF15D9" w:rsidRDefault="00483769" w:rsidP="00561762">
      <w:pPr>
        <w:shd w:val="clear" w:color="auto" w:fill="FFFFFF"/>
        <w:spacing w:line="360" w:lineRule="auto"/>
        <w:ind w:right="10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F15D9">
        <w:rPr>
          <w:rFonts w:ascii="Times New Roman" w:hAnsi="Times New Roman" w:cs="Times New Roman"/>
          <w:sz w:val="28"/>
          <w:szCs w:val="28"/>
        </w:rPr>
        <w:t>5.Подготовка студентов к профессиональным конкурсам, в том числе по стандартам WSR.</w:t>
      </w:r>
    </w:p>
    <w:p w:rsidR="00483769" w:rsidRPr="00483769" w:rsidRDefault="00483769" w:rsidP="00561762">
      <w:pPr>
        <w:shd w:val="clear" w:color="auto" w:fill="FFFFFF"/>
        <w:spacing w:line="360" w:lineRule="auto"/>
        <w:ind w:left="49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6.Организация </w:t>
      </w:r>
      <w:proofErr w:type="spellStart"/>
      <w:r w:rsidRPr="00483769">
        <w:rPr>
          <w:rFonts w:ascii="Times New Roman" w:hAnsi="Times New Roman" w:cs="Times New Roman"/>
          <w:spacing w:val="-1"/>
          <w:sz w:val="28"/>
          <w:szCs w:val="28"/>
        </w:rPr>
        <w:t>профориентационной</w:t>
      </w:r>
      <w:proofErr w:type="spellEnd"/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 работы.</w:t>
      </w:r>
    </w:p>
    <w:p w:rsidR="00483769" w:rsidRPr="00483769" w:rsidRDefault="00483769" w:rsidP="00561762">
      <w:pPr>
        <w:shd w:val="clear" w:color="auto" w:fill="FFFFFF"/>
        <w:spacing w:line="360" w:lineRule="auto"/>
        <w:ind w:left="10" w:right="1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B1B13">
        <w:rPr>
          <w:rFonts w:ascii="Times New Roman" w:hAnsi="Times New Roman" w:cs="Times New Roman"/>
          <w:sz w:val="28"/>
          <w:szCs w:val="28"/>
        </w:rPr>
        <w:t>практического</w:t>
      </w:r>
      <w:r w:rsidRPr="00483769">
        <w:rPr>
          <w:rFonts w:ascii="Times New Roman" w:hAnsi="Times New Roman" w:cs="Times New Roman"/>
          <w:sz w:val="28"/>
          <w:szCs w:val="28"/>
        </w:rPr>
        <w:t xml:space="preserve"> обучения, реализуемые на конкретных рабочих местах в образовательных учреждениях города под руководством школьных учителей-наставников, включают в себя три основных </w:t>
      </w:r>
      <w:r w:rsidRPr="00483769">
        <w:rPr>
          <w:rFonts w:ascii="Times New Roman" w:hAnsi="Times New Roman" w:cs="Times New Roman"/>
          <w:sz w:val="28"/>
          <w:szCs w:val="28"/>
        </w:rPr>
        <w:lastRenderedPageBreak/>
        <w:t>компонента:</w:t>
      </w:r>
    </w:p>
    <w:p w:rsidR="00483769" w:rsidRPr="00483769" w:rsidRDefault="00561762" w:rsidP="00561762">
      <w:pPr>
        <w:numPr>
          <w:ilvl w:val="0"/>
          <w:numId w:val="21"/>
        </w:numPr>
        <w:shd w:val="clear" w:color="auto" w:fill="FFFFFF"/>
        <w:tabs>
          <w:tab w:val="left" w:pos="970"/>
        </w:tabs>
        <w:spacing w:line="360" w:lineRule="auto"/>
        <w:ind w:left="284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учебную и  </w:t>
      </w:r>
      <w:r w:rsidR="00483769" w:rsidRPr="00483769">
        <w:rPr>
          <w:rFonts w:ascii="Times New Roman" w:hAnsi="Times New Roman" w:cs="Times New Roman"/>
          <w:sz w:val="28"/>
          <w:szCs w:val="28"/>
        </w:rPr>
        <w:t xml:space="preserve"> производственную практику;</w:t>
      </w:r>
    </w:p>
    <w:p w:rsidR="00483769" w:rsidRPr="00483769" w:rsidRDefault="00483769" w:rsidP="00561762">
      <w:pPr>
        <w:numPr>
          <w:ilvl w:val="0"/>
          <w:numId w:val="21"/>
        </w:numPr>
        <w:shd w:val="clear" w:color="auto" w:fill="FFFFFF"/>
        <w:tabs>
          <w:tab w:val="left" w:pos="970"/>
        </w:tabs>
        <w:spacing w:line="360" w:lineRule="auto"/>
        <w:ind w:left="284"/>
        <w:rPr>
          <w:rFonts w:ascii="Times New Roman" w:hAnsi="Times New Roman" w:cs="Times New Roman"/>
          <w:spacing w:val="-7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практические и лабораторные занятия по учебным дисциплинам и МДК;</w:t>
      </w:r>
    </w:p>
    <w:p w:rsidR="00483769" w:rsidRPr="00483769" w:rsidRDefault="00483769" w:rsidP="00561762">
      <w:pPr>
        <w:numPr>
          <w:ilvl w:val="0"/>
          <w:numId w:val="21"/>
        </w:numPr>
        <w:shd w:val="clear" w:color="auto" w:fill="FFFFFF"/>
        <w:tabs>
          <w:tab w:val="left" w:pos="970"/>
        </w:tabs>
        <w:spacing w:line="360" w:lineRule="auto"/>
        <w:ind w:left="284"/>
        <w:rPr>
          <w:rFonts w:ascii="Times New Roman" w:hAnsi="Times New Roman" w:cs="Times New Roman"/>
          <w:spacing w:val="-9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внеаудиторную работу (экскурсии, круглые столы, семинары-практикумы)</w:t>
      </w:r>
      <w:r w:rsidR="00561762">
        <w:rPr>
          <w:rFonts w:ascii="Times New Roman" w:hAnsi="Times New Roman" w:cs="Times New Roman"/>
          <w:sz w:val="28"/>
          <w:szCs w:val="28"/>
        </w:rPr>
        <w:t>.</w:t>
      </w:r>
    </w:p>
    <w:p w:rsidR="00483769" w:rsidRPr="00483769" w:rsidRDefault="00483769" w:rsidP="00561762">
      <w:pPr>
        <w:shd w:val="clear" w:color="auto" w:fill="FFFFFF"/>
        <w:spacing w:line="360" w:lineRule="auto"/>
        <w:ind w:left="715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Основными формами реализации </w:t>
      </w:r>
      <w:r w:rsidR="001B1B13">
        <w:rPr>
          <w:rFonts w:ascii="Times New Roman" w:hAnsi="Times New Roman" w:cs="Times New Roman"/>
          <w:spacing w:val="-1"/>
          <w:sz w:val="28"/>
          <w:szCs w:val="28"/>
        </w:rPr>
        <w:t>практического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 образования стали: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проведение ЛПЗ на базе работодателя;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экскурсии по учебным заведениям;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>встречи и беседы с администрацией школ;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>просмотр и анализ уроков, внеклассных занятий, классных часов;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беседы со школьными психологами, логопедами, организаторами внеклассной работы;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 xml:space="preserve">участие в проведении </w:t>
      </w:r>
      <w:proofErr w:type="spellStart"/>
      <w:r w:rsidRPr="0048376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83769">
        <w:rPr>
          <w:rFonts w:ascii="Times New Roman" w:hAnsi="Times New Roman" w:cs="Times New Roman"/>
          <w:sz w:val="28"/>
          <w:szCs w:val="28"/>
        </w:rPr>
        <w:t xml:space="preserve"> работы в школах;</w:t>
      </w:r>
    </w:p>
    <w:p w:rsidR="00483769" w:rsidRPr="00483769" w:rsidRDefault="00483769" w:rsidP="00561762">
      <w:pPr>
        <w:numPr>
          <w:ilvl w:val="0"/>
          <w:numId w:val="22"/>
        </w:numPr>
        <w:shd w:val="clear" w:color="auto" w:fill="FFFFFF"/>
        <w:tabs>
          <w:tab w:val="left" w:pos="139"/>
        </w:tabs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уроков и </w:t>
      </w:r>
      <w:proofErr w:type="spellStart"/>
      <w:r w:rsidRPr="00483769">
        <w:rPr>
          <w:rFonts w:ascii="Times New Roman" w:hAnsi="Times New Roman" w:cs="Times New Roman"/>
          <w:spacing w:val="-1"/>
          <w:sz w:val="28"/>
          <w:szCs w:val="28"/>
        </w:rPr>
        <w:t>внеучебных</w:t>
      </w:r>
      <w:proofErr w:type="spellEnd"/>
      <w:r w:rsidRPr="00483769">
        <w:rPr>
          <w:rFonts w:ascii="Times New Roman" w:hAnsi="Times New Roman" w:cs="Times New Roman"/>
          <w:spacing w:val="-1"/>
          <w:sz w:val="28"/>
          <w:szCs w:val="28"/>
        </w:rPr>
        <w:t xml:space="preserve"> занятий на производственной практике.</w:t>
      </w:r>
    </w:p>
    <w:p w:rsidR="00C81056" w:rsidRDefault="00483769" w:rsidP="00561762">
      <w:pPr>
        <w:shd w:val="clear" w:color="auto" w:fill="FFFFFF"/>
        <w:tabs>
          <w:tab w:val="left" w:pos="6931"/>
        </w:tabs>
        <w:spacing w:line="36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83769">
        <w:rPr>
          <w:rFonts w:ascii="Times New Roman" w:hAnsi="Times New Roman" w:cs="Times New Roman"/>
          <w:sz w:val="28"/>
          <w:szCs w:val="28"/>
        </w:rPr>
        <w:t>В каждом базовом учебном учреждении опреде</w:t>
      </w:r>
      <w:r w:rsidR="001B1B13">
        <w:rPr>
          <w:rFonts w:ascii="Times New Roman" w:hAnsi="Times New Roman" w:cs="Times New Roman"/>
          <w:sz w:val="28"/>
          <w:szCs w:val="28"/>
        </w:rPr>
        <w:t xml:space="preserve">ляют из числа квалифицированных </w:t>
      </w:r>
      <w:r w:rsidR="00561762">
        <w:rPr>
          <w:rFonts w:ascii="Times New Roman" w:hAnsi="Times New Roman" w:cs="Times New Roman"/>
          <w:spacing w:val="-1"/>
          <w:sz w:val="28"/>
          <w:szCs w:val="28"/>
        </w:rPr>
        <w:t xml:space="preserve">работников организации     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>наставников,      помогающих</w:t>
      </w:r>
      <w:r w:rsidR="001B1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1056">
        <w:rPr>
          <w:rFonts w:ascii="Times New Roman" w:hAnsi="Times New Roman" w:cs="Times New Roman"/>
          <w:spacing w:val="-3"/>
          <w:sz w:val="28"/>
          <w:szCs w:val="28"/>
        </w:rPr>
        <w:t>обучающимся</w:t>
      </w:r>
      <w:proofErr w:type="gramEnd"/>
      <w:r w:rsidR="00C81056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Pr="00483769">
        <w:rPr>
          <w:rFonts w:ascii="Times New Roman" w:hAnsi="Times New Roman" w:cs="Times New Roman"/>
          <w:spacing w:val="-3"/>
          <w:sz w:val="28"/>
          <w:szCs w:val="28"/>
        </w:rPr>
        <w:t>овладеть</w:t>
      </w:r>
      <w:r w:rsidR="001B1B13">
        <w:rPr>
          <w:rFonts w:ascii="Times New Roman" w:hAnsi="Times New Roman" w:cs="Times New Roman"/>
          <w:sz w:val="28"/>
          <w:szCs w:val="28"/>
        </w:rPr>
        <w:t xml:space="preserve"> </w:t>
      </w:r>
      <w:r w:rsidRPr="00483769">
        <w:rPr>
          <w:rFonts w:ascii="Times New Roman" w:hAnsi="Times New Roman" w:cs="Times New Roman"/>
          <w:spacing w:val="-1"/>
          <w:sz w:val="28"/>
          <w:szCs w:val="28"/>
        </w:rPr>
        <w:t>профессиональными навыками.</w:t>
      </w:r>
    </w:p>
    <w:p w:rsidR="00BF56D6" w:rsidRPr="00BF56D6" w:rsidRDefault="00BF56D6" w:rsidP="00561762">
      <w:pPr>
        <w:shd w:val="clear" w:color="auto" w:fill="FFFFFF"/>
        <w:spacing w:line="360" w:lineRule="auto"/>
        <w:ind w:left="168" w:firstLine="754"/>
        <w:jc w:val="both"/>
        <w:rPr>
          <w:rFonts w:ascii="Times New Roman" w:hAnsi="Times New Roman" w:cs="Times New Roman"/>
          <w:sz w:val="28"/>
          <w:szCs w:val="28"/>
        </w:rPr>
      </w:pPr>
      <w:r w:rsidRPr="00BF56D6">
        <w:rPr>
          <w:rFonts w:ascii="Times New Roman" w:hAnsi="Times New Roman" w:cs="Times New Roman"/>
          <w:sz w:val="28"/>
          <w:szCs w:val="28"/>
        </w:rPr>
        <w:t>Такое взаимовыгодное сотрудничество позволяет выявить перспективных, квалифицированных кадров для работодателей, а для студентов приобрести практический опыт и сформировать профессиональные компетенции.</w:t>
      </w:r>
    </w:p>
    <w:p w:rsidR="00BF56D6" w:rsidRPr="00BF56D6" w:rsidRDefault="00BF56D6" w:rsidP="00561762">
      <w:pPr>
        <w:shd w:val="clear" w:color="auto" w:fill="FFFFFF"/>
        <w:spacing w:line="360" w:lineRule="auto"/>
        <w:ind w:left="115" w:right="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F56D6">
        <w:rPr>
          <w:rFonts w:ascii="Times New Roman" w:hAnsi="Times New Roman" w:cs="Times New Roman"/>
          <w:sz w:val="28"/>
          <w:szCs w:val="28"/>
        </w:rPr>
        <w:t>Успешным было представление учебного заведения на ежегодн</w:t>
      </w:r>
      <w:r w:rsidR="00B278E1">
        <w:rPr>
          <w:rFonts w:ascii="Times New Roman" w:hAnsi="Times New Roman" w:cs="Times New Roman"/>
          <w:sz w:val="28"/>
          <w:szCs w:val="28"/>
        </w:rPr>
        <w:t>ых</w:t>
      </w:r>
      <w:r w:rsidRPr="00BF56D6">
        <w:rPr>
          <w:rFonts w:ascii="Times New Roman" w:hAnsi="Times New Roman" w:cs="Times New Roman"/>
          <w:sz w:val="28"/>
          <w:szCs w:val="28"/>
        </w:rPr>
        <w:t xml:space="preserve"> </w:t>
      </w:r>
      <w:r w:rsidR="00B278E1">
        <w:rPr>
          <w:rFonts w:ascii="Times New Roman" w:hAnsi="Times New Roman" w:cs="Times New Roman"/>
          <w:sz w:val="28"/>
          <w:szCs w:val="28"/>
        </w:rPr>
        <w:t xml:space="preserve">городских ярмарках учебных мест для </w:t>
      </w:r>
      <w:r w:rsidRPr="00BF56D6">
        <w:rPr>
          <w:rFonts w:ascii="Times New Roman" w:hAnsi="Times New Roman" w:cs="Times New Roman"/>
          <w:sz w:val="28"/>
          <w:szCs w:val="28"/>
        </w:rPr>
        <w:t xml:space="preserve"> </w:t>
      </w:r>
      <w:r w:rsidR="00B278E1">
        <w:rPr>
          <w:rFonts w:ascii="Times New Roman" w:hAnsi="Times New Roman" w:cs="Times New Roman"/>
          <w:sz w:val="28"/>
          <w:szCs w:val="28"/>
        </w:rPr>
        <w:t>учащихся общеобраз</w:t>
      </w:r>
      <w:r w:rsidR="00F209DC">
        <w:rPr>
          <w:rFonts w:ascii="Times New Roman" w:hAnsi="Times New Roman" w:cs="Times New Roman"/>
          <w:sz w:val="28"/>
          <w:szCs w:val="28"/>
        </w:rPr>
        <w:t xml:space="preserve">овательных учреждений </w:t>
      </w:r>
      <w:proofErr w:type="gramStart"/>
      <w:r w:rsidR="00F209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209DC">
        <w:rPr>
          <w:rFonts w:ascii="Times New Roman" w:hAnsi="Times New Roman" w:cs="Times New Roman"/>
          <w:sz w:val="28"/>
          <w:szCs w:val="28"/>
        </w:rPr>
        <w:t xml:space="preserve"> Липецка</w:t>
      </w:r>
      <w:r w:rsidR="00B278E1">
        <w:rPr>
          <w:rFonts w:ascii="Times New Roman" w:hAnsi="Times New Roman" w:cs="Times New Roman"/>
          <w:sz w:val="28"/>
          <w:szCs w:val="28"/>
        </w:rPr>
        <w:t xml:space="preserve">, учащихся г. Грязи и </w:t>
      </w:r>
      <w:proofErr w:type="spellStart"/>
      <w:r w:rsidR="00B278E1"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 w:rsidR="00B278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F56D6" w:rsidRDefault="00BF56D6" w:rsidP="00561762">
      <w:pPr>
        <w:shd w:val="clear" w:color="auto" w:fill="FFFFFF"/>
        <w:spacing w:line="360" w:lineRule="auto"/>
        <w:ind w:left="12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bCs/>
          <w:sz w:val="28"/>
          <w:szCs w:val="28"/>
        </w:rPr>
        <w:t>Вывод:</w:t>
      </w:r>
      <w:r w:rsidRPr="00BF5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56D6">
        <w:rPr>
          <w:rFonts w:ascii="Times New Roman" w:hAnsi="Times New Roman" w:cs="Times New Roman"/>
          <w:sz w:val="28"/>
          <w:szCs w:val="28"/>
        </w:rPr>
        <w:t xml:space="preserve">переход на </w:t>
      </w:r>
      <w:r w:rsidR="00F209DC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BF56D6">
        <w:rPr>
          <w:rFonts w:ascii="Times New Roman" w:hAnsi="Times New Roman" w:cs="Times New Roman"/>
          <w:sz w:val="28"/>
          <w:szCs w:val="28"/>
        </w:rPr>
        <w:t xml:space="preserve"> обучение позволил значительно укрепить практическую составляющую учебного процесса, сохраняя при этом уровень теоретической подготовки, обеспечивающий реализацию требований ФГОС СПО; укрепил взаимосвязь образовательных учреждений общего и профессионального образования.</w:t>
      </w:r>
    </w:p>
    <w:p w:rsidR="00561762" w:rsidRPr="00BF56D6" w:rsidRDefault="00561762" w:rsidP="00561762">
      <w:pPr>
        <w:shd w:val="clear" w:color="auto" w:fill="FFFFFF"/>
        <w:spacing w:line="360" w:lineRule="auto"/>
        <w:ind w:left="125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E4751" w:rsidRPr="00561762" w:rsidRDefault="00561762" w:rsidP="00561762">
      <w:pPr>
        <w:shd w:val="clear" w:color="auto" w:fill="FFFFFF"/>
        <w:spacing w:line="360" w:lineRule="auto"/>
        <w:ind w:left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4.4</w:t>
      </w:r>
      <w:r w:rsidR="00AE4751" w:rsidRPr="00561762">
        <w:rPr>
          <w:rFonts w:ascii="Times New Roman" w:hAnsi="Times New Roman" w:cs="Times New Roman"/>
          <w:b/>
          <w:bCs/>
          <w:spacing w:val="-1"/>
          <w:sz w:val="28"/>
          <w:szCs w:val="28"/>
        </w:rPr>
        <w:t>. Функционирование   внутренней системы оценки качества</w:t>
      </w:r>
    </w:p>
    <w:p w:rsidR="00AE4751" w:rsidRPr="00561762" w:rsidRDefault="00AE4751" w:rsidP="00561762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Внутренняя система оценки качества реализуется через внутренний мониторинг качества образования. Мониторингу подлежат следующие направления деятельности ГОБПОУ «УМПК»: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управление деятельностью образовательного учреждения;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организация работы по приему в образовательное учреждение;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организация образовательного процесса;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качество подготовки выпускников;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качество организации профессиональной практики;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учебно-методическое обеспечение образовательного процесса;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кадровое обеспечение, в </w:t>
      </w:r>
      <w:proofErr w:type="spellStart"/>
      <w:r w:rsidRPr="00561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61762">
        <w:rPr>
          <w:rFonts w:ascii="Times New Roman" w:hAnsi="Times New Roman" w:cs="Times New Roman"/>
          <w:sz w:val="28"/>
          <w:szCs w:val="28"/>
        </w:rPr>
        <w:t>. повышение квалификации;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библиотечное и информационное обеспечение образовательного процесса;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система воспитательной работы;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жизнедеятельности.</w:t>
      </w:r>
    </w:p>
    <w:p w:rsidR="00AE4751" w:rsidRPr="00561762" w:rsidRDefault="00AE4751" w:rsidP="005617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При проведении мониторинга управления деятельностью анализируется: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отсев обучающихся (количество человек, причины отчисления);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выполнение государственного задания;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должностные обязанности работников;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выполнение предписаний;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нормативные правовые документы по оплате труда;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нормативно-правовое обеспечение деятельности колледжа;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pacing w:val="-2"/>
          <w:sz w:val="28"/>
          <w:szCs w:val="28"/>
        </w:rPr>
        <w:t>выполнение программы   развития.</w:t>
      </w:r>
    </w:p>
    <w:p w:rsidR="00AE4751" w:rsidRPr="00561762" w:rsidRDefault="00AE4751" w:rsidP="005617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При проведении мониторинга организации работы по приему анализируется: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соответствие правил приема в колледж порядку приема в имеющее государственную </w:t>
      </w:r>
      <w:r w:rsidRPr="00561762">
        <w:rPr>
          <w:rFonts w:ascii="Times New Roman" w:hAnsi="Times New Roman" w:cs="Times New Roman"/>
          <w:sz w:val="28"/>
          <w:szCs w:val="28"/>
        </w:rPr>
        <w:t>аккредитацию образовательное учреждение среднего профессионального образования, утвержденному приказом Министерства образования и науки Российской Федерации;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приказы об организации работы приемной комиссии, </w:t>
      </w:r>
      <w:r w:rsidRPr="00561762">
        <w:rPr>
          <w:rFonts w:ascii="Times New Roman" w:hAnsi="Times New Roman" w:cs="Times New Roman"/>
          <w:sz w:val="28"/>
          <w:szCs w:val="28"/>
        </w:rPr>
        <w:lastRenderedPageBreak/>
        <w:t>регламентирующие ее состав, полномочия и деятельность;</w:t>
      </w:r>
    </w:p>
    <w:p w:rsidR="00AE4751" w:rsidRPr="00561762" w:rsidRDefault="00AE4751" w:rsidP="00561762">
      <w:pPr>
        <w:shd w:val="clear" w:color="auto" w:fill="FFFFFF"/>
        <w:tabs>
          <w:tab w:val="left" w:pos="1080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наличие нормативно-правовых докуме</w:t>
      </w:r>
      <w:r w:rsidR="00561762">
        <w:rPr>
          <w:rFonts w:ascii="Times New Roman" w:hAnsi="Times New Roman" w:cs="Times New Roman"/>
          <w:sz w:val="28"/>
          <w:szCs w:val="28"/>
        </w:rPr>
        <w:t xml:space="preserve">нтов колледжа, регламентирующих </w:t>
      </w:r>
      <w:r w:rsidRPr="00561762">
        <w:rPr>
          <w:rFonts w:ascii="Times New Roman" w:hAnsi="Times New Roman" w:cs="Times New Roman"/>
          <w:sz w:val="28"/>
          <w:szCs w:val="28"/>
        </w:rPr>
        <w:t>организацию работы приемной комиссии;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наличие необходимой отчетной информации о приеме в колледж на официальном сайте колледжа в разделе «Абитуриенту»;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личные дела </w:t>
      </w:r>
      <w:proofErr w:type="gramStart"/>
      <w:r w:rsidRPr="00561762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561762">
        <w:rPr>
          <w:rFonts w:ascii="Times New Roman" w:hAnsi="Times New Roman" w:cs="Times New Roman"/>
          <w:sz w:val="28"/>
          <w:szCs w:val="28"/>
        </w:rPr>
        <w:t xml:space="preserve"> (выборочная проверка по 2 личных дела по каждой специальности);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приказы о зачислении в образовательное учреждение.</w:t>
      </w:r>
    </w:p>
    <w:p w:rsidR="00AE4751" w:rsidRPr="00561762" w:rsidRDefault="00561762" w:rsidP="00561762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4751" w:rsidRPr="00561762">
        <w:rPr>
          <w:rFonts w:ascii="Times New Roman" w:hAnsi="Times New Roman" w:cs="Times New Roman"/>
          <w:sz w:val="28"/>
          <w:szCs w:val="28"/>
        </w:rPr>
        <w:t xml:space="preserve">Образовательный процесс в колледже организуется согласно основным образовательным </w:t>
      </w:r>
      <w:r w:rsidR="00AE4751"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профессиональным программам, составленным на основании ФГОС СПО по специальностям </w:t>
      </w:r>
      <w:r w:rsidR="00AE4751" w:rsidRPr="00561762">
        <w:rPr>
          <w:rFonts w:ascii="Times New Roman" w:hAnsi="Times New Roman" w:cs="Times New Roman"/>
          <w:sz w:val="28"/>
          <w:szCs w:val="28"/>
        </w:rPr>
        <w:t>и включающим: требования к результатам освоения основной профессиональной программы, требования к оцениванию качества освоения ОПОП, рабочий учебный план, рабочие программы дисциплин, профессиональных модулей.</w:t>
      </w:r>
    </w:p>
    <w:p w:rsidR="00AE4751" w:rsidRPr="00561762" w:rsidRDefault="00AE4751" w:rsidP="00561762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При проведении монито</w:t>
      </w:r>
      <w:r w:rsidR="00561762">
        <w:rPr>
          <w:rFonts w:ascii="Times New Roman" w:hAnsi="Times New Roman" w:cs="Times New Roman"/>
          <w:sz w:val="28"/>
          <w:szCs w:val="28"/>
        </w:rPr>
        <w:t xml:space="preserve">ринга образовательного процесса </w:t>
      </w:r>
      <w:r w:rsidRPr="00561762">
        <w:rPr>
          <w:rFonts w:ascii="Times New Roman" w:hAnsi="Times New Roman" w:cs="Times New Roman"/>
          <w:sz w:val="28"/>
          <w:szCs w:val="28"/>
        </w:rPr>
        <w:t>анализируется:</w:t>
      </w:r>
    </w:p>
    <w:p w:rsidR="00AE4751" w:rsidRPr="00561762" w:rsidRDefault="00AE4751" w:rsidP="00561762">
      <w:pPr>
        <w:shd w:val="clear" w:color="auto" w:fill="FFFFFF"/>
        <w:tabs>
          <w:tab w:val="left" w:pos="1027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соответствие графика учебного процесса Федеральному государственному образовательному стандарту;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 xml:space="preserve">соответствие расписания занятий учебному плану и требованиям </w:t>
      </w:r>
      <w:proofErr w:type="spellStart"/>
      <w:r w:rsidRPr="0056176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61762">
        <w:rPr>
          <w:rFonts w:ascii="Times New Roman" w:hAnsi="Times New Roman" w:cs="Times New Roman"/>
          <w:sz w:val="28"/>
          <w:szCs w:val="28"/>
        </w:rPr>
        <w:t>;</w:t>
      </w:r>
    </w:p>
    <w:p w:rsidR="00AE4751" w:rsidRPr="00561762" w:rsidRDefault="00AE4751" w:rsidP="00561762">
      <w:pPr>
        <w:shd w:val="clear" w:color="auto" w:fill="FFFFFF"/>
        <w:tabs>
          <w:tab w:val="left" w:pos="984"/>
        </w:tabs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соответствие журналов теоретического и практического обучения основной профессиональной образовательной программе специальности;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система </w:t>
      </w:r>
      <w:proofErr w:type="gramStart"/>
      <w:r w:rsidRPr="00561762">
        <w:rPr>
          <w:rFonts w:ascii="Times New Roman" w:hAnsi="Times New Roman" w:cs="Times New Roman"/>
          <w:spacing w:val="-1"/>
          <w:sz w:val="28"/>
          <w:szCs w:val="28"/>
        </w:rPr>
        <w:t>контроля за</w:t>
      </w:r>
      <w:proofErr w:type="gramEnd"/>
      <w:r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 текущей успеваемостью   обучающихся и посещением занятий;</w:t>
      </w:r>
    </w:p>
    <w:p w:rsidR="00561762" w:rsidRDefault="00AE4751" w:rsidP="00561762">
      <w:pPr>
        <w:shd w:val="clear" w:color="auto" w:fill="FFFFFF"/>
        <w:tabs>
          <w:tab w:val="left" w:pos="960"/>
          <w:tab w:val="left" w:pos="95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61762">
        <w:rPr>
          <w:rFonts w:ascii="Times New Roman" w:hAnsi="Times New Roman" w:cs="Times New Roman"/>
          <w:spacing w:val="-7"/>
          <w:sz w:val="28"/>
          <w:szCs w:val="28"/>
        </w:rPr>
        <w:t>локальные    акты    и    документы    по    организации    образовательного    процесса</w:t>
      </w:r>
      <w:r w:rsidRPr="00561762">
        <w:rPr>
          <w:rFonts w:ascii="Times New Roman" w:hAnsi="Times New Roman" w:cs="Times New Roman"/>
          <w:sz w:val="28"/>
          <w:szCs w:val="28"/>
        </w:rPr>
        <w:t xml:space="preserve"> в </w:t>
      </w:r>
      <w:r w:rsidR="00561762">
        <w:rPr>
          <w:rFonts w:ascii="Times New Roman" w:hAnsi="Times New Roman" w:cs="Times New Roman"/>
          <w:sz w:val="28"/>
          <w:szCs w:val="28"/>
        </w:rPr>
        <w:t>колледже.</w:t>
      </w:r>
    </w:p>
    <w:p w:rsidR="00AE4751" w:rsidRPr="00561762" w:rsidRDefault="00AE4751" w:rsidP="00561762">
      <w:pPr>
        <w:shd w:val="clear" w:color="auto" w:fill="FFFFFF"/>
        <w:tabs>
          <w:tab w:val="left" w:pos="960"/>
          <w:tab w:val="left" w:pos="95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При проведении мониторинга качества подготовки выпускников анализируется:</w:t>
      </w:r>
    </w:p>
    <w:p w:rsidR="00AE4751" w:rsidRPr="00561762" w:rsidRDefault="00AE4751" w:rsidP="00561762">
      <w:pPr>
        <w:shd w:val="clear" w:color="auto" w:fill="FFFFFF"/>
        <w:tabs>
          <w:tab w:val="left" w:pos="912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реализация Федеральных государственных обра</w:t>
      </w:r>
      <w:r w:rsidR="00561762">
        <w:rPr>
          <w:rFonts w:ascii="Times New Roman" w:hAnsi="Times New Roman" w:cs="Times New Roman"/>
          <w:sz w:val="28"/>
          <w:szCs w:val="28"/>
        </w:rPr>
        <w:t xml:space="preserve">зовательных стандартов среднего </w:t>
      </w:r>
      <w:r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профессионального образования по специальностям   в </w:t>
      </w:r>
      <w:r w:rsidRPr="00561762">
        <w:rPr>
          <w:rFonts w:ascii="Times New Roman" w:hAnsi="Times New Roman" w:cs="Times New Roman"/>
          <w:spacing w:val="-1"/>
          <w:sz w:val="28"/>
          <w:szCs w:val="28"/>
        </w:rPr>
        <w:lastRenderedPageBreak/>
        <w:t>полном объеме;</w:t>
      </w:r>
    </w:p>
    <w:p w:rsidR="00AE4751" w:rsidRPr="00561762" w:rsidRDefault="00AE4751" w:rsidP="00561762">
      <w:pPr>
        <w:shd w:val="clear" w:color="auto" w:fill="FFFFFF"/>
        <w:tabs>
          <w:tab w:val="left" w:pos="787"/>
        </w:tabs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8"/>
          <w:sz w:val="28"/>
          <w:szCs w:val="28"/>
        </w:rPr>
        <w:t xml:space="preserve">качество    преподавания,    обучения    (качество    </w:t>
      </w:r>
      <w:proofErr w:type="gramStart"/>
      <w:r w:rsidRPr="00561762">
        <w:rPr>
          <w:rFonts w:ascii="Times New Roman" w:hAnsi="Times New Roman" w:cs="Times New Roman"/>
          <w:spacing w:val="-8"/>
          <w:sz w:val="28"/>
          <w:szCs w:val="28"/>
        </w:rPr>
        <w:t xml:space="preserve">обучения   </w:t>
      </w:r>
      <w:r w:rsidR="00561762">
        <w:rPr>
          <w:rFonts w:ascii="Times New Roman" w:hAnsi="Times New Roman" w:cs="Times New Roman"/>
          <w:spacing w:val="-8"/>
          <w:sz w:val="28"/>
          <w:szCs w:val="28"/>
        </w:rPr>
        <w:t xml:space="preserve"> по    группам</w:t>
      </w:r>
      <w:proofErr w:type="gramEnd"/>
      <w:r w:rsidR="00561762">
        <w:rPr>
          <w:rFonts w:ascii="Times New Roman" w:hAnsi="Times New Roman" w:cs="Times New Roman"/>
          <w:spacing w:val="-8"/>
          <w:sz w:val="28"/>
          <w:szCs w:val="28"/>
        </w:rPr>
        <w:t xml:space="preserve">,    дисциплинам, </w:t>
      </w:r>
      <w:r w:rsidRPr="00561762">
        <w:rPr>
          <w:rFonts w:ascii="Times New Roman" w:hAnsi="Times New Roman" w:cs="Times New Roman"/>
          <w:sz w:val="28"/>
          <w:szCs w:val="28"/>
        </w:rPr>
        <w:t>МДК, преподавателям);</w:t>
      </w:r>
    </w:p>
    <w:p w:rsidR="00AE4751" w:rsidRPr="00561762" w:rsidRDefault="00AE4751" w:rsidP="00561762">
      <w:pPr>
        <w:shd w:val="clear" w:color="auto" w:fill="FFFFFF"/>
        <w:tabs>
          <w:tab w:val="left" w:pos="840"/>
        </w:tabs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9"/>
          <w:sz w:val="28"/>
          <w:szCs w:val="28"/>
        </w:rPr>
        <w:t xml:space="preserve">качество     знаний,     умений,     практического    </w:t>
      </w:r>
      <w:r w:rsidR="00561762">
        <w:rPr>
          <w:rFonts w:ascii="Times New Roman" w:hAnsi="Times New Roman" w:cs="Times New Roman"/>
          <w:spacing w:val="-9"/>
          <w:sz w:val="28"/>
          <w:szCs w:val="28"/>
        </w:rPr>
        <w:t xml:space="preserve"> опыта,     профессиональных  </w:t>
      </w:r>
      <w:r w:rsidRPr="00561762">
        <w:rPr>
          <w:rFonts w:ascii="Times New Roman" w:hAnsi="Times New Roman" w:cs="Times New Roman"/>
          <w:spacing w:val="-9"/>
          <w:sz w:val="28"/>
          <w:szCs w:val="28"/>
        </w:rPr>
        <w:t>и  общих</w:t>
      </w:r>
      <w:r w:rsidR="0056176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61762">
        <w:rPr>
          <w:rFonts w:ascii="Times New Roman" w:hAnsi="Times New Roman" w:cs="Times New Roman"/>
          <w:sz w:val="28"/>
          <w:szCs w:val="28"/>
        </w:rPr>
        <w:t>компетенций обучающихся (качество обучения в целом по ОУ);</w:t>
      </w:r>
    </w:p>
    <w:p w:rsidR="00F209DC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результаты госу</w:t>
      </w:r>
      <w:r w:rsidR="00F209DC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</w:p>
    <w:p w:rsidR="00AE4751" w:rsidRPr="00561762" w:rsidRDefault="00F209DC" w:rsidP="00F209DC">
      <w:pPr>
        <w:shd w:val="clear" w:color="auto" w:fill="FFFFFF"/>
        <w:tabs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4751" w:rsidRPr="00561762">
        <w:rPr>
          <w:rFonts w:ascii="Times New Roman" w:hAnsi="Times New Roman" w:cs="Times New Roman"/>
          <w:sz w:val="28"/>
          <w:szCs w:val="28"/>
        </w:rPr>
        <w:t xml:space="preserve"> </w:t>
      </w:r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>При    п</w:t>
      </w:r>
      <w:r w:rsidR="00FB11BA">
        <w:rPr>
          <w:rFonts w:ascii="Times New Roman" w:hAnsi="Times New Roman" w:cs="Times New Roman"/>
          <w:spacing w:val="-8"/>
          <w:sz w:val="28"/>
          <w:szCs w:val="28"/>
        </w:rPr>
        <w:t xml:space="preserve">роведении    мониторинга </w:t>
      </w:r>
      <w:r w:rsidR="00561762">
        <w:rPr>
          <w:rFonts w:ascii="Times New Roman" w:hAnsi="Times New Roman" w:cs="Times New Roman"/>
          <w:spacing w:val="-8"/>
          <w:sz w:val="28"/>
          <w:szCs w:val="28"/>
        </w:rPr>
        <w:t xml:space="preserve"> организации  и</w:t>
      </w:r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 xml:space="preserve"> проведения    профессиональной    практики </w:t>
      </w:r>
      <w:r w:rsidR="00AE4751" w:rsidRPr="00561762">
        <w:rPr>
          <w:rFonts w:ascii="Times New Roman" w:hAnsi="Times New Roman" w:cs="Times New Roman"/>
          <w:sz w:val="28"/>
          <w:szCs w:val="28"/>
        </w:rPr>
        <w:t>анализируется: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информация о базах  практики;</w:t>
      </w:r>
    </w:p>
    <w:p w:rsidR="00AE4751" w:rsidRPr="00561762" w:rsidRDefault="00AE4751" w:rsidP="00561762">
      <w:pPr>
        <w:shd w:val="clear" w:color="auto" w:fill="FFFFFF"/>
        <w:tabs>
          <w:tab w:val="left" w:pos="840"/>
        </w:tabs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5"/>
          <w:sz w:val="28"/>
          <w:szCs w:val="28"/>
        </w:rPr>
        <w:t xml:space="preserve">качество  профессиональной  подготовки      обучающихся  по   результатам   всех  видов </w:t>
      </w:r>
      <w:r w:rsidRPr="00561762">
        <w:rPr>
          <w:rFonts w:ascii="Times New Roman" w:hAnsi="Times New Roman" w:cs="Times New Roman"/>
          <w:sz w:val="28"/>
          <w:szCs w:val="28"/>
        </w:rPr>
        <w:t>практики;</w:t>
      </w:r>
    </w:p>
    <w:p w:rsidR="00AE4751" w:rsidRPr="00561762" w:rsidRDefault="00AE4751" w:rsidP="00561762">
      <w:pPr>
        <w:shd w:val="clear" w:color="auto" w:fill="FFFFFF"/>
        <w:spacing w:line="36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 мероприятия профессиональной направленности;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система мониторинга трудоустройства выпускников;</w:t>
      </w:r>
    </w:p>
    <w:p w:rsidR="00AE4751" w:rsidRPr="00561762" w:rsidRDefault="00AE4751" w:rsidP="00561762">
      <w:pPr>
        <w:shd w:val="clear" w:color="auto" w:fill="FFFFFF"/>
        <w:tabs>
          <w:tab w:val="left" w:pos="677"/>
        </w:tabs>
        <w:spacing w:line="360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локальные акты и документы по организации и проведению дуального обучения.</w:t>
      </w:r>
      <w:r w:rsidRPr="00561762">
        <w:rPr>
          <w:rFonts w:ascii="Times New Roman" w:hAnsi="Times New Roman" w:cs="Times New Roman"/>
          <w:sz w:val="28"/>
          <w:szCs w:val="28"/>
        </w:rPr>
        <w:br/>
      </w:r>
      <w:r w:rsidR="00FB11BA">
        <w:rPr>
          <w:rFonts w:ascii="Times New Roman" w:hAnsi="Times New Roman" w:cs="Times New Roman"/>
          <w:spacing w:val="-9"/>
          <w:sz w:val="28"/>
          <w:szCs w:val="28"/>
        </w:rPr>
        <w:t xml:space="preserve">           При  проведении  </w:t>
      </w:r>
      <w:r w:rsidRPr="00561762">
        <w:rPr>
          <w:rFonts w:ascii="Times New Roman" w:hAnsi="Times New Roman" w:cs="Times New Roman"/>
          <w:spacing w:val="-9"/>
          <w:sz w:val="28"/>
          <w:szCs w:val="28"/>
        </w:rPr>
        <w:t xml:space="preserve">  мониторинга       учебно-методического       обеспечения       образовательного </w:t>
      </w:r>
      <w:r w:rsidRPr="00561762">
        <w:rPr>
          <w:rFonts w:ascii="Times New Roman" w:hAnsi="Times New Roman" w:cs="Times New Roman"/>
          <w:sz w:val="28"/>
          <w:szCs w:val="28"/>
        </w:rPr>
        <w:t>процесса анализируется: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анализ научно-методической работы педагогов;</w:t>
      </w:r>
    </w:p>
    <w:p w:rsidR="00AE4751" w:rsidRPr="00561762" w:rsidRDefault="00AE4751" w:rsidP="00561762">
      <w:pPr>
        <w:shd w:val="clear" w:color="auto" w:fill="FFFFFF"/>
        <w:tabs>
          <w:tab w:val="left" w:pos="1037"/>
          <w:tab w:val="left" w:pos="2371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2"/>
          <w:sz w:val="28"/>
          <w:szCs w:val="28"/>
        </w:rPr>
        <w:t>наличие</w:t>
      </w:r>
      <w:r w:rsidRPr="00561762">
        <w:rPr>
          <w:rFonts w:ascii="Times New Roman" w:hAnsi="Times New Roman" w:cs="Times New Roman"/>
          <w:sz w:val="28"/>
          <w:szCs w:val="28"/>
        </w:rPr>
        <w:tab/>
        <w:t>и качество рабочих программ по учебным дисциплинам и</w:t>
      </w:r>
      <w:r w:rsidRPr="00561762">
        <w:rPr>
          <w:rFonts w:ascii="Times New Roman" w:hAnsi="Times New Roman" w:cs="Times New Roman"/>
          <w:sz w:val="28"/>
          <w:szCs w:val="28"/>
        </w:rPr>
        <w:br/>
        <w:t>профессиональным модулям (выборочная пров</w:t>
      </w:r>
      <w:r w:rsidR="00FB11BA">
        <w:rPr>
          <w:rFonts w:ascii="Times New Roman" w:hAnsi="Times New Roman" w:cs="Times New Roman"/>
          <w:sz w:val="28"/>
          <w:szCs w:val="28"/>
        </w:rPr>
        <w:t xml:space="preserve">ерка 2-х по каждому направлению </w:t>
      </w:r>
      <w:r w:rsidRPr="00561762">
        <w:rPr>
          <w:rFonts w:ascii="Times New Roman" w:hAnsi="Times New Roman" w:cs="Times New Roman"/>
          <w:sz w:val="28"/>
          <w:szCs w:val="28"/>
        </w:rPr>
        <w:t>подготовки);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наличие и качество учебно-методических комплексов (выборочная проверка 2-х по каждому направлению подготовки);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наличие и качество разработанных цифровых образовательных ресурсов;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материалы мониторинга эффективности методической работы в колледже;</w:t>
      </w:r>
    </w:p>
    <w:p w:rsidR="00FB11BA" w:rsidRDefault="00AE4751" w:rsidP="00561762">
      <w:pPr>
        <w:shd w:val="clear" w:color="auto" w:fill="FFFFFF"/>
        <w:tabs>
          <w:tab w:val="left" w:pos="845"/>
        </w:tabs>
        <w:spacing w:line="360" w:lineRule="auto"/>
        <w:ind w:left="178" w:right="998" w:firstLine="52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1"/>
          <w:sz w:val="28"/>
          <w:szCs w:val="28"/>
        </w:rPr>
        <w:t>локальные акты по организ</w:t>
      </w:r>
      <w:r w:rsidR="00FB11BA">
        <w:rPr>
          <w:rFonts w:ascii="Times New Roman" w:hAnsi="Times New Roman" w:cs="Times New Roman"/>
          <w:spacing w:val="-1"/>
          <w:sz w:val="28"/>
          <w:szCs w:val="28"/>
        </w:rPr>
        <w:t>ации научно-методической работы в колледже.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178" w:right="998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lastRenderedPageBreak/>
        <w:t>При проведении мониторинга воспитательной работы анализируются:</w:t>
      </w:r>
    </w:p>
    <w:p w:rsidR="00AE4751" w:rsidRPr="00561762" w:rsidRDefault="00AE4751" w:rsidP="00561762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реализация целевых воспитательных программ;</w:t>
      </w:r>
    </w:p>
    <w:p w:rsidR="00AE4751" w:rsidRPr="00561762" w:rsidRDefault="00AE4751" w:rsidP="00561762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рейтинг деятельности творческих коллективов;</w:t>
      </w:r>
    </w:p>
    <w:p w:rsidR="00AE4751" w:rsidRPr="00561762" w:rsidRDefault="00AE4751" w:rsidP="00561762">
      <w:pPr>
        <w:numPr>
          <w:ilvl w:val="0"/>
          <w:numId w:val="18"/>
        </w:numPr>
        <w:shd w:val="clear" w:color="auto" w:fill="FFFFFF"/>
        <w:tabs>
          <w:tab w:val="left" w:pos="907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локальные акты по организации воспитательной работы;</w:t>
      </w:r>
    </w:p>
    <w:p w:rsidR="00AE4751" w:rsidRPr="00561762" w:rsidRDefault="00AE4751" w:rsidP="00561762">
      <w:pPr>
        <w:shd w:val="clear" w:color="auto" w:fill="FFFFFF"/>
        <w:tabs>
          <w:tab w:val="left" w:pos="845"/>
          <w:tab w:val="left" w:pos="2237"/>
          <w:tab w:val="left" w:pos="3878"/>
          <w:tab w:val="left" w:pos="5722"/>
          <w:tab w:val="left" w:pos="6158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протоколы заседаний орган</w:t>
      </w:r>
      <w:r w:rsidR="00FB11BA">
        <w:rPr>
          <w:rFonts w:ascii="Times New Roman" w:hAnsi="Times New Roman" w:cs="Times New Roman"/>
          <w:sz w:val="28"/>
          <w:szCs w:val="28"/>
        </w:rPr>
        <w:t>ов студенческого самоуправления</w:t>
      </w:r>
      <w:r w:rsidRPr="00561762">
        <w:rPr>
          <w:rFonts w:ascii="Times New Roman" w:hAnsi="Times New Roman" w:cs="Times New Roman"/>
          <w:sz w:val="28"/>
          <w:szCs w:val="28"/>
        </w:rPr>
        <w:t>.</w:t>
      </w:r>
      <w:r w:rsidRPr="00561762">
        <w:rPr>
          <w:rFonts w:ascii="Times New Roman" w:hAnsi="Times New Roman" w:cs="Times New Roman"/>
          <w:sz w:val="28"/>
          <w:szCs w:val="28"/>
        </w:rPr>
        <w:br/>
      </w:r>
      <w:r w:rsidR="00FB11BA">
        <w:rPr>
          <w:rFonts w:ascii="Times New Roman" w:hAnsi="Times New Roman" w:cs="Times New Roman"/>
          <w:spacing w:val="-12"/>
          <w:sz w:val="28"/>
          <w:szCs w:val="28"/>
        </w:rPr>
        <w:t xml:space="preserve">          </w:t>
      </w:r>
      <w:r w:rsidRPr="00561762">
        <w:rPr>
          <w:rFonts w:ascii="Times New Roman" w:hAnsi="Times New Roman" w:cs="Times New Roman"/>
          <w:spacing w:val="-12"/>
          <w:sz w:val="28"/>
          <w:szCs w:val="28"/>
        </w:rPr>
        <w:t>При         проведении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2"/>
          <w:sz w:val="28"/>
          <w:szCs w:val="28"/>
        </w:rPr>
        <w:t>мониторинга</w:t>
      </w:r>
      <w:r w:rsidRPr="00561762">
        <w:rPr>
          <w:rFonts w:ascii="Times New Roman" w:hAnsi="Times New Roman" w:cs="Times New Roman"/>
          <w:sz w:val="28"/>
          <w:szCs w:val="28"/>
        </w:rPr>
        <w:tab/>
      </w:r>
      <w:r w:rsidRPr="00561762">
        <w:rPr>
          <w:rFonts w:ascii="Times New Roman" w:hAnsi="Times New Roman" w:cs="Times New Roman"/>
          <w:spacing w:val="-2"/>
          <w:sz w:val="28"/>
          <w:szCs w:val="28"/>
        </w:rPr>
        <w:t>библиотечного</w:t>
      </w:r>
      <w:r w:rsidRPr="00561762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61762">
        <w:rPr>
          <w:rFonts w:ascii="Times New Roman" w:hAnsi="Times New Roman" w:cs="Times New Roman"/>
          <w:spacing w:val="-6"/>
          <w:sz w:val="28"/>
          <w:szCs w:val="28"/>
        </w:rPr>
        <w:t xml:space="preserve">информационного        обеспечения </w:t>
      </w:r>
      <w:r w:rsidRPr="00561762">
        <w:rPr>
          <w:rFonts w:ascii="Times New Roman" w:hAnsi="Times New Roman" w:cs="Times New Roman"/>
          <w:sz w:val="28"/>
          <w:szCs w:val="28"/>
        </w:rPr>
        <w:t>анализируется:</w:t>
      </w:r>
    </w:p>
    <w:p w:rsidR="00AE4751" w:rsidRPr="00561762" w:rsidRDefault="00AE4751" w:rsidP="00561762">
      <w:pPr>
        <w:shd w:val="clear" w:color="auto" w:fill="FFFFFF"/>
        <w:tabs>
          <w:tab w:val="left" w:pos="902"/>
        </w:tabs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наличие учебной литературы в соответствии с лицензионными требованиями по реализуемым образовательным программам;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обеспеченность компьютерной техникой, в </w:t>
      </w:r>
      <w:proofErr w:type="spellStart"/>
      <w:r w:rsidRPr="005617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61762">
        <w:rPr>
          <w:rFonts w:ascii="Times New Roman" w:hAnsi="Times New Roman" w:cs="Times New Roman"/>
          <w:sz w:val="28"/>
          <w:szCs w:val="28"/>
        </w:rPr>
        <w:t>. с выходом в Интернет;</w:t>
      </w:r>
    </w:p>
    <w:p w:rsidR="00FB11BA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наличие доступа </w:t>
      </w:r>
      <w:proofErr w:type="gramStart"/>
      <w:r w:rsidRPr="00561762">
        <w:rPr>
          <w:rFonts w:ascii="Times New Roman" w:hAnsi="Times New Roman" w:cs="Times New Roman"/>
          <w:sz w:val="28"/>
          <w:szCs w:val="28"/>
        </w:rPr>
        <w:t>о</w:t>
      </w:r>
      <w:r w:rsidR="00FB11BA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FB11BA">
        <w:rPr>
          <w:rFonts w:ascii="Times New Roman" w:hAnsi="Times New Roman" w:cs="Times New Roman"/>
          <w:sz w:val="28"/>
          <w:szCs w:val="28"/>
        </w:rPr>
        <w:t xml:space="preserve"> к Интернет-ресурсам.</w:t>
      </w:r>
    </w:p>
    <w:p w:rsidR="00AE4751" w:rsidRPr="00561762" w:rsidRDefault="00FB11BA" w:rsidP="00FB11BA">
      <w:pPr>
        <w:shd w:val="clear" w:color="auto" w:fill="FFFFFF"/>
        <w:tabs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 xml:space="preserve">При    проведении    мониторинга    кадрового    обеспечения,    в    </w:t>
      </w:r>
      <w:proofErr w:type="spellStart"/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>т.ч</w:t>
      </w:r>
      <w:proofErr w:type="spellEnd"/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 xml:space="preserve">.    повышения    квалификации </w:t>
      </w:r>
      <w:r w:rsidR="00AE4751" w:rsidRPr="00561762">
        <w:rPr>
          <w:rFonts w:ascii="Times New Roman" w:hAnsi="Times New Roman" w:cs="Times New Roman"/>
          <w:sz w:val="28"/>
          <w:szCs w:val="28"/>
        </w:rPr>
        <w:t>педагогических работников анализируется: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должностные инструкции штатных сотрудников;</w:t>
      </w:r>
    </w:p>
    <w:p w:rsidR="00AE4751" w:rsidRPr="00561762" w:rsidRDefault="00AE4751" w:rsidP="00561762">
      <w:pPr>
        <w:shd w:val="clear" w:color="auto" w:fill="FFFFFF"/>
        <w:tabs>
          <w:tab w:val="left" w:pos="902"/>
        </w:tabs>
        <w:spacing w:line="36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>соответствие формирования личных дел штатных сотрудников и преподавателей требованиям законодательства;</w:t>
      </w:r>
    </w:p>
    <w:p w:rsidR="00AE4751" w:rsidRPr="00561762" w:rsidRDefault="00AE4751" w:rsidP="00561762">
      <w:pPr>
        <w:shd w:val="clear" w:color="auto" w:fill="FFFFFF"/>
        <w:tabs>
          <w:tab w:val="left" w:pos="1022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 xml:space="preserve">соответствие педагогического состава лицензионным и </w:t>
      </w:r>
      <w:proofErr w:type="spellStart"/>
      <w:r w:rsidRPr="00561762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561762">
        <w:rPr>
          <w:rFonts w:ascii="Times New Roman" w:hAnsi="Times New Roman" w:cs="Times New Roman"/>
          <w:sz w:val="28"/>
          <w:szCs w:val="28"/>
        </w:rPr>
        <w:t xml:space="preserve"> требованиям (общая укомплектованность штатов, образовательный ценз педагогических работников, уровень квалификации педагогических работников);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сведения о качественном составе педагогического коллектива;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выполнение плана повышения квалификации педагогических работников. </w:t>
      </w:r>
    </w:p>
    <w:p w:rsidR="00AE4751" w:rsidRPr="00561762" w:rsidRDefault="00FB11BA" w:rsidP="00FB11BA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         При проведении </w:t>
      </w:r>
      <w:r w:rsidR="00AE4751" w:rsidRPr="00561762">
        <w:rPr>
          <w:rFonts w:ascii="Times New Roman" w:hAnsi="Times New Roman" w:cs="Times New Roman"/>
          <w:spacing w:val="-9"/>
          <w:sz w:val="28"/>
          <w:szCs w:val="28"/>
        </w:rPr>
        <w:t>мони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торинга обеспечения </w:t>
      </w:r>
      <w:r w:rsidR="00AE4751" w:rsidRPr="00561762">
        <w:rPr>
          <w:rFonts w:ascii="Times New Roman" w:hAnsi="Times New Roman" w:cs="Times New Roman"/>
          <w:spacing w:val="-9"/>
          <w:sz w:val="28"/>
          <w:szCs w:val="28"/>
        </w:rPr>
        <w:t>безопасности       жизнедеятельности</w:t>
      </w:r>
      <w:r w:rsidR="00AE4751" w:rsidRPr="00561762">
        <w:rPr>
          <w:rFonts w:ascii="Times New Roman" w:hAnsi="Times New Roman" w:cs="Times New Roman"/>
          <w:sz w:val="28"/>
          <w:szCs w:val="28"/>
        </w:rPr>
        <w:t xml:space="preserve"> </w:t>
      </w:r>
      <w:r w:rsidR="00AE4751" w:rsidRPr="00561762">
        <w:rPr>
          <w:rFonts w:ascii="Times New Roman" w:hAnsi="Times New Roman" w:cs="Times New Roman"/>
          <w:spacing w:val="-1"/>
          <w:sz w:val="28"/>
          <w:szCs w:val="28"/>
        </w:rPr>
        <w:t>анализируется:</w:t>
      </w:r>
    </w:p>
    <w:p w:rsidR="00AE4751" w:rsidRPr="00561762" w:rsidRDefault="00AE4751" w:rsidP="00561762">
      <w:p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-</w:t>
      </w:r>
      <w:r w:rsidRPr="00561762">
        <w:rPr>
          <w:rFonts w:ascii="Times New Roman" w:hAnsi="Times New Roman" w:cs="Times New Roman"/>
          <w:sz w:val="28"/>
          <w:szCs w:val="28"/>
        </w:rPr>
        <w:tab/>
        <w:t xml:space="preserve">паспорт комплексной безопасности учреждения; 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инструкции по охране труда;</w:t>
      </w:r>
    </w:p>
    <w:p w:rsidR="00AE4751" w:rsidRPr="00561762" w:rsidRDefault="00AE4751" w:rsidP="00561762">
      <w:pPr>
        <w:numPr>
          <w:ilvl w:val="0"/>
          <w:numId w:val="6"/>
        </w:numPr>
        <w:shd w:val="clear" w:color="auto" w:fill="FFFFFF"/>
        <w:tabs>
          <w:tab w:val="left" w:pos="845"/>
        </w:tabs>
        <w:spacing w:line="360" w:lineRule="auto"/>
        <w:ind w:left="70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журналы инструктажей по технике безопасности, пожарной безопасности;</w:t>
      </w:r>
    </w:p>
    <w:p w:rsidR="00FB11BA" w:rsidRDefault="00AE4751" w:rsidP="00561762">
      <w:pPr>
        <w:numPr>
          <w:ilvl w:val="0"/>
          <w:numId w:val="10"/>
        </w:numPr>
        <w:shd w:val="clear" w:color="auto" w:fill="FFFFFF"/>
        <w:tabs>
          <w:tab w:val="left" w:pos="845"/>
        </w:tabs>
        <w:spacing w:line="360" w:lineRule="auto"/>
        <w:ind w:left="566" w:firstLine="139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lastRenderedPageBreak/>
        <w:t>материалы по подготовке к</w:t>
      </w:r>
      <w:r w:rsidR="00FB11BA">
        <w:rPr>
          <w:rFonts w:ascii="Times New Roman" w:hAnsi="Times New Roman" w:cs="Times New Roman"/>
          <w:sz w:val="28"/>
          <w:szCs w:val="28"/>
        </w:rPr>
        <w:t>олледжа к новому учебному году.</w:t>
      </w:r>
    </w:p>
    <w:p w:rsidR="00AE4751" w:rsidRPr="00561762" w:rsidRDefault="00FB11BA" w:rsidP="00FB11BA">
      <w:pPr>
        <w:shd w:val="clear" w:color="auto" w:fill="FFFFFF"/>
        <w:tabs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4751" w:rsidRPr="00561762">
        <w:rPr>
          <w:rFonts w:ascii="Times New Roman" w:hAnsi="Times New Roman" w:cs="Times New Roman"/>
          <w:spacing w:val="-7"/>
          <w:sz w:val="28"/>
          <w:szCs w:val="28"/>
        </w:rPr>
        <w:t>Способами    отслеживания    качества    деятельности    учебного    заведения,   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751" w:rsidRPr="00561762">
        <w:rPr>
          <w:rFonts w:ascii="Times New Roman" w:hAnsi="Times New Roman" w:cs="Times New Roman"/>
          <w:sz w:val="28"/>
          <w:szCs w:val="28"/>
        </w:rPr>
        <w:t xml:space="preserve">подразделения являются: аналитические справки, материалы </w:t>
      </w:r>
      <w:proofErr w:type="spellStart"/>
      <w:r w:rsidR="00AE4751" w:rsidRPr="00561762">
        <w:rPr>
          <w:rFonts w:ascii="Times New Roman" w:hAnsi="Times New Roman" w:cs="Times New Roman"/>
          <w:sz w:val="28"/>
          <w:szCs w:val="28"/>
        </w:rPr>
        <w:t>внутриколледжного</w:t>
      </w:r>
      <w:proofErr w:type="spellEnd"/>
      <w:r w:rsidR="00AE4751" w:rsidRPr="00561762">
        <w:rPr>
          <w:rFonts w:ascii="Times New Roman" w:hAnsi="Times New Roman" w:cs="Times New Roman"/>
          <w:sz w:val="28"/>
          <w:szCs w:val="28"/>
        </w:rPr>
        <w:t xml:space="preserve"> контроля, материалы выступлений на педсовете, совете колледжа, административном совещании, </w:t>
      </w:r>
      <w:proofErr w:type="spellStart"/>
      <w:r w:rsidR="00AE4751" w:rsidRPr="00561762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AE4751" w:rsidRPr="00561762">
        <w:rPr>
          <w:rFonts w:ascii="Times New Roman" w:hAnsi="Times New Roman" w:cs="Times New Roman"/>
          <w:sz w:val="28"/>
          <w:szCs w:val="28"/>
        </w:rPr>
        <w:t xml:space="preserve"> собственной деятельности, экспертные заключения и др.</w:t>
      </w:r>
    </w:p>
    <w:p w:rsidR="00AE4751" w:rsidRPr="00561762" w:rsidRDefault="00AE4751" w:rsidP="00561762">
      <w:pPr>
        <w:shd w:val="clear" w:color="auto" w:fill="FFFFFF"/>
        <w:spacing w:line="36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Результаты оценки качества образования в конце учебного года оформляются в Аналитический отчет о результатах деятельности ГОБПОУ «УМПК» по следующим разделам:</w:t>
      </w:r>
    </w:p>
    <w:p w:rsidR="00AE4751" w:rsidRPr="00561762" w:rsidRDefault="00AE4751" w:rsidP="00561762">
      <w:pPr>
        <w:shd w:val="clear" w:color="auto" w:fill="FFFFFF"/>
        <w:spacing w:line="36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1.Организация учебно-воспитательного процесса в колледже.</w:t>
      </w:r>
    </w:p>
    <w:p w:rsidR="00AE4751" w:rsidRPr="00561762" w:rsidRDefault="00AE4751" w:rsidP="00561762">
      <w:pPr>
        <w:numPr>
          <w:ilvl w:val="0"/>
          <w:numId w:val="19"/>
        </w:numPr>
        <w:shd w:val="clear" w:color="auto" w:fill="FFFFFF"/>
        <w:tabs>
          <w:tab w:val="left" w:pos="806"/>
        </w:tabs>
        <w:spacing w:line="360" w:lineRule="auto"/>
        <w:ind w:left="56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>Организация и проведение профессиональной (производственной) практики.</w:t>
      </w:r>
    </w:p>
    <w:p w:rsidR="00AE4751" w:rsidRPr="00561762" w:rsidRDefault="00AE4751" w:rsidP="00561762">
      <w:pPr>
        <w:numPr>
          <w:ilvl w:val="0"/>
          <w:numId w:val="19"/>
        </w:numPr>
        <w:shd w:val="clear" w:color="auto" w:fill="FFFFFF"/>
        <w:tabs>
          <w:tab w:val="left" w:pos="806"/>
        </w:tabs>
        <w:spacing w:line="360" w:lineRule="auto"/>
        <w:ind w:left="56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1762">
        <w:rPr>
          <w:rFonts w:ascii="Times New Roman" w:hAnsi="Times New Roman" w:cs="Times New Roman"/>
          <w:spacing w:val="-1"/>
          <w:sz w:val="28"/>
          <w:szCs w:val="28"/>
        </w:rPr>
        <w:t xml:space="preserve">Научно-методическая и исследовательская   работа преподавателей. </w:t>
      </w:r>
      <w:r w:rsidRPr="00561762">
        <w:rPr>
          <w:rFonts w:ascii="Times New Roman" w:hAnsi="Times New Roman" w:cs="Times New Roman"/>
          <w:sz w:val="28"/>
          <w:szCs w:val="28"/>
        </w:rPr>
        <w:t>4.Внеучебная воспитательная деятельность.</w:t>
      </w:r>
    </w:p>
    <w:p w:rsidR="00AE4751" w:rsidRPr="00561762" w:rsidRDefault="00AE4751" w:rsidP="00561762">
      <w:pPr>
        <w:shd w:val="clear" w:color="auto" w:fill="FFFFFF"/>
        <w:tabs>
          <w:tab w:val="left" w:pos="806"/>
        </w:tabs>
        <w:spacing w:line="360" w:lineRule="auto"/>
        <w:ind w:left="56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61762">
        <w:rPr>
          <w:rFonts w:ascii="Times New Roman" w:hAnsi="Times New Roman" w:cs="Times New Roman"/>
          <w:sz w:val="28"/>
          <w:szCs w:val="28"/>
        </w:rPr>
        <w:t xml:space="preserve"> 5.Отчеты структурных подразделений колледжа. </w:t>
      </w:r>
    </w:p>
    <w:p w:rsidR="00AE4751" w:rsidRPr="00561762" w:rsidRDefault="00FB11BA" w:rsidP="00561762">
      <w:pPr>
        <w:shd w:val="clear" w:color="auto" w:fill="FFFFFF"/>
        <w:tabs>
          <w:tab w:val="left" w:pos="806"/>
        </w:tabs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          </w:t>
      </w:r>
      <w:r w:rsidR="00AE4751" w:rsidRPr="00FB11BA">
        <w:rPr>
          <w:rFonts w:ascii="Times New Roman" w:hAnsi="Times New Roman" w:cs="Times New Roman"/>
          <w:bCs/>
          <w:spacing w:val="-8"/>
          <w:sz w:val="28"/>
          <w:szCs w:val="28"/>
        </w:rPr>
        <w:t>Вывод:</w:t>
      </w:r>
      <w:r w:rsidR="00AE4751" w:rsidRPr="00561762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   </w:t>
      </w:r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>функционирование    внутренней    оценке    качества        способс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твует </w:t>
      </w:r>
      <w:r w:rsidR="00AE4751" w:rsidRPr="00561762">
        <w:rPr>
          <w:rFonts w:ascii="Times New Roman" w:hAnsi="Times New Roman" w:cs="Times New Roman"/>
          <w:spacing w:val="-8"/>
          <w:sz w:val="28"/>
          <w:szCs w:val="28"/>
        </w:rPr>
        <w:t>получению</w:t>
      </w:r>
      <w:r w:rsidR="00AE4751" w:rsidRPr="005617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4751" w:rsidRPr="00561762">
        <w:rPr>
          <w:rFonts w:ascii="Times New Roman" w:hAnsi="Times New Roman" w:cs="Times New Roman"/>
          <w:sz w:val="28"/>
          <w:szCs w:val="28"/>
        </w:rPr>
        <w:t xml:space="preserve">объективной информации о состоянии образовательного процесса в колледже, </w:t>
      </w:r>
      <w:r w:rsidR="00AE4751" w:rsidRPr="00561762">
        <w:rPr>
          <w:rFonts w:ascii="Times New Roman" w:hAnsi="Times New Roman" w:cs="Times New Roman"/>
          <w:spacing w:val="-7"/>
          <w:sz w:val="28"/>
          <w:szCs w:val="28"/>
        </w:rPr>
        <w:t>установлению       степени</w:t>
      </w:r>
      <w:r w:rsidR="00AE4751" w:rsidRPr="00561762">
        <w:rPr>
          <w:rFonts w:ascii="Times New Roman" w:hAnsi="Times New Roman" w:cs="Times New Roman"/>
          <w:sz w:val="28"/>
          <w:szCs w:val="28"/>
        </w:rPr>
        <w:tab/>
      </w:r>
      <w:r w:rsidR="00AE4751" w:rsidRPr="00561762">
        <w:rPr>
          <w:rFonts w:ascii="Times New Roman" w:hAnsi="Times New Roman" w:cs="Times New Roman"/>
          <w:spacing w:val="-2"/>
          <w:sz w:val="28"/>
          <w:szCs w:val="28"/>
        </w:rPr>
        <w:t>соответствия</w:t>
      </w:r>
      <w:r w:rsidR="00AE4751" w:rsidRPr="00561762">
        <w:rPr>
          <w:rFonts w:ascii="Times New Roman" w:hAnsi="Times New Roman" w:cs="Times New Roman"/>
          <w:sz w:val="28"/>
          <w:szCs w:val="28"/>
        </w:rPr>
        <w:tab/>
      </w:r>
      <w:r w:rsidR="00AE4751" w:rsidRPr="00561762">
        <w:rPr>
          <w:rFonts w:ascii="Times New Roman" w:hAnsi="Times New Roman" w:cs="Times New Roman"/>
          <w:spacing w:val="-7"/>
          <w:sz w:val="28"/>
          <w:szCs w:val="28"/>
        </w:rPr>
        <w:t>достигнутых       показателей       предъявляемым</w:t>
      </w:r>
      <w:r w:rsidR="00AE4751" w:rsidRPr="0056176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E4751" w:rsidRPr="00561762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36005D" w:rsidRPr="00FB11BA" w:rsidRDefault="0036005D" w:rsidP="00FB11BA">
      <w:pPr>
        <w:pStyle w:val="Default"/>
        <w:spacing w:line="360" w:lineRule="auto"/>
        <w:rPr>
          <w:sz w:val="28"/>
          <w:szCs w:val="28"/>
        </w:rPr>
      </w:pPr>
    </w:p>
    <w:p w:rsidR="00197E5F" w:rsidRPr="00FB11BA" w:rsidRDefault="00197E5F" w:rsidP="00FB11BA">
      <w:pPr>
        <w:shd w:val="clear" w:color="auto" w:fill="FFFFFF"/>
        <w:tabs>
          <w:tab w:val="left" w:pos="706"/>
        </w:tabs>
        <w:spacing w:line="360" w:lineRule="auto"/>
        <w:ind w:left="178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11BA">
        <w:rPr>
          <w:rFonts w:ascii="Times New Roman" w:hAnsi="Times New Roman" w:cs="Times New Roman"/>
          <w:b/>
          <w:bCs/>
          <w:sz w:val="28"/>
          <w:szCs w:val="28"/>
        </w:rPr>
        <w:tab/>
        <w:t>ПЕРСПЕКТИВЫ РАЗВИТИЯ ГОБПОУ «УМПК»</w:t>
      </w:r>
    </w:p>
    <w:p w:rsidR="00197E5F" w:rsidRPr="00FB11BA" w:rsidRDefault="00197E5F" w:rsidP="00FB11BA">
      <w:pPr>
        <w:shd w:val="clear" w:color="auto" w:fill="FFFFFF"/>
        <w:spacing w:before="130" w:line="360" w:lineRule="auto"/>
        <w:ind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Программа развития колледжа</w:t>
      </w:r>
      <w:r w:rsidR="00F209DC">
        <w:rPr>
          <w:rFonts w:ascii="Times New Roman" w:hAnsi="Times New Roman" w:cs="Times New Roman"/>
          <w:sz w:val="28"/>
          <w:szCs w:val="28"/>
        </w:rPr>
        <w:t>,</w:t>
      </w:r>
      <w:r w:rsidRPr="00FB11BA">
        <w:rPr>
          <w:rFonts w:ascii="Times New Roman" w:hAnsi="Times New Roman" w:cs="Times New Roman"/>
          <w:sz w:val="28"/>
          <w:szCs w:val="28"/>
        </w:rPr>
        <w:t xml:space="preserve"> разработанная педагогическим коллективом на период 2015-2020 годы</w:t>
      </w:r>
      <w:r w:rsidR="00F209DC">
        <w:rPr>
          <w:rFonts w:ascii="Times New Roman" w:hAnsi="Times New Roman" w:cs="Times New Roman"/>
          <w:sz w:val="28"/>
          <w:szCs w:val="28"/>
        </w:rPr>
        <w:t>,</w:t>
      </w:r>
      <w:r w:rsidRPr="00FB11BA">
        <w:rPr>
          <w:rFonts w:ascii="Times New Roman" w:hAnsi="Times New Roman" w:cs="Times New Roman"/>
          <w:sz w:val="28"/>
          <w:szCs w:val="28"/>
        </w:rPr>
        <w:t xml:space="preserve"> является организационно-экономической, научно-методической, нормативно-правовой основой, определяющей направления развития образовательной системы колледжа по решению ключевых проблем обеспечения доступности и качества профессиональной подготовки и профессионального образования в условиях социально-культурного и экономического развития региона.</w:t>
      </w:r>
    </w:p>
    <w:p w:rsidR="00197E5F" w:rsidRPr="00FB11BA" w:rsidRDefault="00197E5F" w:rsidP="00FB11BA">
      <w:pPr>
        <w:shd w:val="clear" w:color="auto" w:fill="FFFFFF"/>
        <w:spacing w:line="360" w:lineRule="auto"/>
        <w:ind w:right="5" w:firstLine="35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pacing w:val="-1"/>
          <w:sz w:val="28"/>
          <w:szCs w:val="28"/>
        </w:rPr>
        <w:t>В тече</w:t>
      </w:r>
      <w:r w:rsidR="00F209DC">
        <w:rPr>
          <w:rFonts w:ascii="Times New Roman" w:hAnsi="Times New Roman" w:cs="Times New Roman"/>
          <w:spacing w:val="-1"/>
          <w:sz w:val="28"/>
          <w:szCs w:val="28"/>
        </w:rPr>
        <w:t>ние учебного года осуществлялась</w:t>
      </w:r>
      <w:r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деятельность по направлениям развития. </w:t>
      </w:r>
    </w:p>
    <w:p w:rsidR="00197E5F" w:rsidRPr="00FB11BA" w:rsidRDefault="00FB11BA" w:rsidP="00FB11BA">
      <w:pPr>
        <w:spacing w:line="360" w:lineRule="auto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97E5F" w:rsidRPr="00FB11BA">
        <w:rPr>
          <w:rFonts w:ascii="Times New Roman" w:hAnsi="Times New Roman" w:cs="Times New Roman"/>
          <w:sz w:val="28"/>
          <w:szCs w:val="28"/>
        </w:rPr>
        <w:t>Организационной основой непрерывного образования является создание единого образовательного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ЛГПУ имени П.П. Семенова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C8" w:rsidRPr="00FB11BA">
        <w:rPr>
          <w:rFonts w:ascii="Times New Roman" w:hAnsi="Times New Roman" w:cs="Times New Roman"/>
          <w:sz w:val="28"/>
          <w:szCs w:val="28"/>
        </w:rPr>
        <w:t>и ГОБПОУ «Усманский многопрофильный колледж»,</w:t>
      </w:r>
      <w:r w:rsidR="00A456C8" w:rsidRPr="00FB11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56C8" w:rsidRPr="00FB11BA">
        <w:rPr>
          <w:rFonts w:ascii="Times New Roman" w:hAnsi="Times New Roman" w:cs="Times New Roman"/>
          <w:sz w:val="28"/>
          <w:szCs w:val="28"/>
        </w:rPr>
        <w:t>представительства Академии МЧС России.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 Акцент делается на содержании образования и непрерывном образовании студентов в условиях взаимодействия «колледж-вуз».</w:t>
      </w:r>
    </w:p>
    <w:p w:rsidR="00197E5F" w:rsidRPr="00FB11BA" w:rsidRDefault="00197E5F" w:rsidP="00FB11BA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Идея реализации взаимодействия обеспечивает:</w:t>
      </w:r>
    </w:p>
    <w:p w:rsidR="00197E5F" w:rsidRPr="00FB11BA" w:rsidRDefault="00FB11BA" w:rsidP="00FB11BA">
      <w:pPr>
        <w:shd w:val="clear" w:color="auto" w:fill="FFFFFF"/>
        <w:tabs>
          <w:tab w:val="left" w:pos="8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E5F" w:rsidRPr="00FB11BA">
        <w:rPr>
          <w:rFonts w:ascii="Times New Roman" w:hAnsi="Times New Roman" w:cs="Times New Roman"/>
          <w:sz w:val="28"/>
          <w:szCs w:val="28"/>
        </w:rPr>
        <w:t>повышение эффективности организации образовательного процесса в колледже;</w:t>
      </w:r>
    </w:p>
    <w:p w:rsidR="00F209DC" w:rsidRDefault="00FB11BA" w:rsidP="00F209DC">
      <w:pPr>
        <w:shd w:val="clear" w:color="auto" w:fill="FFFFFF"/>
        <w:tabs>
          <w:tab w:val="left" w:pos="936"/>
          <w:tab w:val="left" w:pos="2136"/>
          <w:tab w:val="left" w:pos="3610"/>
          <w:tab w:val="left" w:pos="4066"/>
          <w:tab w:val="left" w:pos="5770"/>
          <w:tab w:val="left" w:pos="6216"/>
          <w:tab w:val="left" w:pos="9356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привлечение специалистов </w:t>
      </w:r>
      <w:r w:rsidR="00F209DC">
        <w:rPr>
          <w:rFonts w:ascii="Times New Roman" w:hAnsi="Times New Roman" w:cs="Times New Roman"/>
          <w:sz w:val="28"/>
          <w:szCs w:val="28"/>
        </w:rPr>
        <w:t>вузов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к оценке 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качества образовательных услуг, </w:t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предоставляемых</w:t>
      </w:r>
      <w:r w:rsidR="00197E5F" w:rsidRPr="00FB11BA">
        <w:rPr>
          <w:rFonts w:ascii="Times New Roman" w:hAnsi="Times New Roman" w:cs="Times New Roman"/>
          <w:sz w:val="28"/>
          <w:szCs w:val="28"/>
        </w:rPr>
        <w:tab/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колледжем</w:t>
      </w:r>
      <w:r w:rsidR="00F209D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соответствии</w:t>
      </w:r>
      <w:r w:rsidR="00F209DC">
        <w:rPr>
          <w:rFonts w:ascii="Times New Roman" w:hAnsi="Times New Roman" w:cs="Times New Roman"/>
          <w:sz w:val="28"/>
          <w:szCs w:val="28"/>
        </w:rPr>
        <w:t xml:space="preserve"> </w:t>
      </w:r>
      <w:r w:rsidR="00197E5F" w:rsidRPr="00FB11BA">
        <w:rPr>
          <w:rFonts w:ascii="Times New Roman" w:hAnsi="Times New Roman" w:cs="Times New Roman"/>
          <w:sz w:val="28"/>
          <w:szCs w:val="28"/>
        </w:rPr>
        <w:t>с</w:t>
      </w:r>
      <w:r w:rsidR="00F209DC">
        <w:rPr>
          <w:rFonts w:ascii="Times New Roman" w:hAnsi="Times New Roman" w:cs="Times New Roman"/>
          <w:sz w:val="28"/>
          <w:szCs w:val="28"/>
        </w:rPr>
        <w:t xml:space="preserve"> </w:t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разработанными</w:t>
      </w:r>
      <w:r w:rsidR="00F209DC">
        <w:rPr>
          <w:rFonts w:ascii="Times New Roman" w:hAnsi="Times New Roman" w:cs="Times New Roman"/>
          <w:sz w:val="28"/>
          <w:szCs w:val="28"/>
        </w:rPr>
        <w:t xml:space="preserve"> </w:t>
      </w:r>
      <w:r w:rsidR="00A456C8" w:rsidRPr="00FB11BA">
        <w:rPr>
          <w:rFonts w:ascii="Times New Roman" w:hAnsi="Times New Roman" w:cs="Times New Roman"/>
          <w:spacing w:val="-2"/>
          <w:sz w:val="28"/>
          <w:szCs w:val="28"/>
        </w:rPr>
        <w:t xml:space="preserve">механизмами </w:t>
      </w:r>
      <w:r w:rsidR="00197E5F" w:rsidRPr="00FB11BA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управления;</w:t>
      </w:r>
    </w:p>
    <w:p w:rsidR="00197E5F" w:rsidRPr="00FB11BA" w:rsidRDefault="00FB11BA" w:rsidP="00F209DC">
      <w:pPr>
        <w:shd w:val="clear" w:color="auto" w:fill="FFFFFF"/>
        <w:tabs>
          <w:tab w:val="left" w:pos="936"/>
          <w:tab w:val="left" w:pos="2136"/>
          <w:tab w:val="left" w:pos="3610"/>
          <w:tab w:val="left" w:pos="4066"/>
          <w:tab w:val="left" w:pos="5770"/>
          <w:tab w:val="left" w:pos="6216"/>
          <w:tab w:val="left" w:pos="9356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E5F"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создание совместных </w:t>
      </w:r>
      <w:proofErr w:type="gramStart"/>
      <w:r w:rsidR="00197E5F" w:rsidRPr="00FB11BA">
        <w:rPr>
          <w:rFonts w:ascii="Times New Roman" w:hAnsi="Times New Roman" w:cs="Times New Roman"/>
          <w:spacing w:val="-1"/>
          <w:sz w:val="28"/>
          <w:szCs w:val="28"/>
        </w:rPr>
        <w:t>мероприятий системы монит</w:t>
      </w:r>
      <w:r w:rsidR="00A456C8"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оринговых исследований качества </w:t>
      </w:r>
      <w:r w:rsidR="00197E5F" w:rsidRPr="00FB11B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97E5F" w:rsidRPr="00FB11BA">
        <w:rPr>
          <w:rFonts w:ascii="Times New Roman" w:hAnsi="Times New Roman" w:cs="Times New Roman"/>
          <w:sz w:val="28"/>
          <w:szCs w:val="28"/>
        </w:rPr>
        <w:t>;</w:t>
      </w:r>
    </w:p>
    <w:p w:rsidR="00197E5F" w:rsidRPr="00FB11BA" w:rsidRDefault="00FB11BA" w:rsidP="00FB11BA">
      <w:pPr>
        <w:shd w:val="clear" w:color="auto" w:fill="FFFFFF"/>
        <w:tabs>
          <w:tab w:val="left" w:pos="9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="00197E5F" w:rsidRPr="00FB11B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97E5F" w:rsidRPr="00FB11BA">
        <w:rPr>
          <w:rFonts w:ascii="Times New Roman" w:hAnsi="Times New Roman" w:cs="Times New Roman"/>
          <w:sz w:val="28"/>
          <w:szCs w:val="28"/>
        </w:rPr>
        <w:t xml:space="preserve"> работы за счет соз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дания условий для 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системной совместной </w:t>
      </w:r>
      <w:proofErr w:type="spellStart"/>
      <w:r w:rsidR="00197E5F" w:rsidRPr="00FB11B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197E5F" w:rsidRPr="00FB11BA">
        <w:rPr>
          <w:rFonts w:ascii="Times New Roman" w:hAnsi="Times New Roman" w:cs="Times New Roman"/>
          <w:sz w:val="28"/>
          <w:szCs w:val="28"/>
        </w:rPr>
        <w:t xml:space="preserve"> работы в колледже, с ориентацией на определенные группы старшеклассников</w:t>
      </w:r>
      <w:r w:rsidR="00F209DC">
        <w:rPr>
          <w:rFonts w:ascii="Times New Roman" w:hAnsi="Times New Roman" w:cs="Times New Roman"/>
          <w:sz w:val="28"/>
          <w:szCs w:val="28"/>
        </w:rPr>
        <w:t>.</w:t>
      </w:r>
    </w:p>
    <w:p w:rsidR="00197E5F" w:rsidRPr="00FB11BA" w:rsidRDefault="00F209DC" w:rsidP="00FB11BA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E5F" w:rsidRPr="00FB11BA">
        <w:rPr>
          <w:rFonts w:ascii="Times New Roman" w:hAnsi="Times New Roman" w:cs="Times New Roman"/>
          <w:sz w:val="28"/>
          <w:szCs w:val="28"/>
        </w:rPr>
        <w:t>рганизуется деятельность педагогического коллектива по следующим направлениям:</w:t>
      </w:r>
    </w:p>
    <w:p w:rsidR="00A456C8" w:rsidRPr="00FB11BA" w:rsidRDefault="00F209DC" w:rsidP="00FB11B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стратегического управления непрерывным профессиональным образованием через сотрудничество педагогических коллективов, научно-методических объединений и социально-культурных сообществ вуза и колледжа.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E5F" w:rsidRPr="00FB11BA" w:rsidRDefault="00A456C8" w:rsidP="00FB11BA">
      <w:pPr>
        <w:numPr>
          <w:ilvl w:val="0"/>
          <w:numId w:val="23"/>
        </w:numPr>
        <w:shd w:val="clear" w:color="auto" w:fill="FFFFFF"/>
        <w:tabs>
          <w:tab w:val="left" w:pos="264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С</w:t>
      </w:r>
      <w:r w:rsidR="00197E5F" w:rsidRPr="00FB11BA">
        <w:rPr>
          <w:rFonts w:ascii="Times New Roman" w:hAnsi="Times New Roman" w:cs="Times New Roman"/>
          <w:sz w:val="28"/>
          <w:szCs w:val="28"/>
        </w:rPr>
        <w:t>овершенствование содержания развития системы образовательного комплекса на основе организации действенного взаимодействия учебно-методических структур образовательных учреждений (вуз, колледж).</w:t>
      </w:r>
    </w:p>
    <w:p w:rsidR="00197E5F" w:rsidRPr="00FB11BA" w:rsidRDefault="00197E5F" w:rsidP="00FB11BA">
      <w:pPr>
        <w:numPr>
          <w:ilvl w:val="0"/>
          <w:numId w:val="23"/>
        </w:numPr>
        <w:shd w:val="clear" w:color="auto" w:fill="FFFFFF"/>
        <w:tabs>
          <w:tab w:val="left" w:pos="264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Развитие совместной научно-исследовательской деятельности педагогов колледжа и вуза в </w:t>
      </w:r>
      <w:r w:rsidRPr="00FB11BA">
        <w:rPr>
          <w:rFonts w:ascii="Times New Roman" w:hAnsi="Times New Roman" w:cs="Times New Roman"/>
          <w:sz w:val="28"/>
          <w:szCs w:val="28"/>
        </w:rPr>
        <w:t>процессе совместных научно-методических мероприятий, обеспечивающих сопровождение образования студентов в условиях «колледж-вуз».</w:t>
      </w:r>
    </w:p>
    <w:p w:rsidR="00197E5F" w:rsidRPr="00FB11BA" w:rsidRDefault="00197E5F" w:rsidP="00FB11BA">
      <w:pPr>
        <w:numPr>
          <w:ilvl w:val="0"/>
          <w:numId w:val="23"/>
        </w:numPr>
        <w:shd w:val="clear" w:color="auto" w:fill="FFFFFF"/>
        <w:tabs>
          <w:tab w:val="left" w:pos="264"/>
          <w:tab w:val="left" w:pos="2155"/>
          <w:tab w:val="left" w:pos="4445"/>
          <w:tab w:val="left" w:pos="5578"/>
          <w:tab w:val="left" w:pos="7603"/>
          <w:tab w:val="left" w:pos="9278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Организационно-воспитательная деятельность в условиях взаимодействия «колледж-вуз»,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обеспечивающего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функционирование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единого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воспитательного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пространства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FB11BA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proofErr w:type="spellStart"/>
      <w:r w:rsidRPr="00FB11BA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FB11BA">
        <w:rPr>
          <w:rFonts w:ascii="Times New Roman" w:hAnsi="Times New Roman" w:cs="Times New Roman"/>
          <w:sz w:val="28"/>
          <w:szCs w:val="28"/>
        </w:rPr>
        <w:t>, творческой самореализации каждого студента.</w:t>
      </w:r>
    </w:p>
    <w:p w:rsidR="00197E5F" w:rsidRPr="00FB11BA" w:rsidRDefault="00197E5F" w:rsidP="00FB11BA">
      <w:pPr>
        <w:shd w:val="clear" w:color="auto" w:fill="FFFFFF"/>
        <w:tabs>
          <w:tab w:val="left" w:pos="514"/>
          <w:tab w:val="left" w:pos="3014"/>
          <w:tab w:val="left" w:pos="6211"/>
          <w:tab w:val="left" w:pos="6773"/>
          <w:tab w:val="left" w:pos="8347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Совершенствование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материально-технического</w:t>
      </w:r>
      <w:r w:rsidRPr="00FB11BA">
        <w:rPr>
          <w:rFonts w:ascii="Times New Roman" w:hAnsi="Times New Roman" w:cs="Times New Roman"/>
          <w:sz w:val="28"/>
          <w:szCs w:val="28"/>
        </w:rPr>
        <w:tab/>
        <w:t>и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ресурсного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="00A456C8" w:rsidRPr="00FB11BA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обеспечения </w:t>
      </w:r>
      <w:r w:rsidRPr="00FB11BA">
        <w:rPr>
          <w:rFonts w:ascii="Times New Roman" w:hAnsi="Times New Roman" w:cs="Times New Roman"/>
          <w:sz w:val="28"/>
          <w:szCs w:val="28"/>
        </w:rPr>
        <w:t>профессионального образования студентов колледжа и вуза.</w:t>
      </w:r>
    </w:p>
    <w:p w:rsidR="00197E5F" w:rsidRPr="00FB11BA" w:rsidRDefault="00197E5F" w:rsidP="00FB11BA">
      <w:pPr>
        <w:shd w:val="clear" w:color="auto" w:fill="FFFFFF"/>
        <w:tabs>
          <w:tab w:val="left" w:pos="326"/>
          <w:tab w:val="left" w:pos="1733"/>
          <w:tab w:val="left" w:pos="2309"/>
          <w:tab w:val="left" w:pos="3341"/>
          <w:tab w:val="left" w:pos="5232"/>
          <w:tab w:val="left" w:pos="7138"/>
          <w:tab w:val="left" w:pos="8021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Создание организационно-педагогических усло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вий для практической подготовки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специалистов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3"/>
          <w:sz w:val="28"/>
          <w:szCs w:val="28"/>
        </w:rPr>
        <w:t>основе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апробирования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перспективных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форм</w:t>
      </w:r>
      <w:r w:rsidR="00DD0B7C">
        <w:rPr>
          <w:rFonts w:ascii="Times New Roman" w:hAnsi="Times New Roman" w:cs="Times New Roman"/>
          <w:sz w:val="28"/>
          <w:szCs w:val="28"/>
        </w:rPr>
        <w:t xml:space="preserve"> </w:t>
      </w:r>
      <w:r w:rsidR="00A456C8" w:rsidRPr="00FB11BA">
        <w:rPr>
          <w:rFonts w:ascii="Times New Roman" w:hAnsi="Times New Roman" w:cs="Times New Roman"/>
          <w:spacing w:val="-2"/>
          <w:sz w:val="28"/>
          <w:szCs w:val="28"/>
        </w:rPr>
        <w:t xml:space="preserve">сотрудничества </w:t>
      </w:r>
      <w:r w:rsidRPr="00FB11BA">
        <w:rPr>
          <w:rFonts w:ascii="Times New Roman" w:hAnsi="Times New Roman" w:cs="Times New Roman"/>
          <w:spacing w:val="-1"/>
          <w:sz w:val="28"/>
          <w:szCs w:val="28"/>
        </w:rPr>
        <w:t>образовательных учреждений (колл</w:t>
      </w:r>
      <w:r w:rsidR="003E2F6C">
        <w:rPr>
          <w:rFonts w:ascii="Times New Roman" w:hAnsi="Times New Roman" w:cs="Times New Roman"/>
          <w:spacing w:val="-1"/>
          <w:sz w:val="28"/>
          <w:szCs w:val="28"/>
        </w:rPr>
        <w:t xml:space="preserve">едж, вуз, базы производственной практики) – социальных </w:t>
      </w:r>
      <w:r w:rsidRPr="00FB11BA">
        <w:rPr>
          <w:rFonts w:ascii="Times New Roman" w:hAnsi="Times New Roman" w:cs="Times New Roman"/>
          <w:sz w:val="28"/>
          <w:szCs w:val="28"/>
        </w:rPr>
        <w:t>партнеров.</w:t>
      </w:r>
    </w:p>
    <w:p w:rsidR="00197E5F" w:rsidRPr="00FB11BA" w:rsidRDefault="00197E5F" w:rsidP="00FB11BA">
      <w:pPr>
        <w:shd w:val="clear" w:color="auto" w:fill="FFFFFF"/>
        <w:tabs>
          <w:tab w:val="left" w:pos="1622"/>
          <w:tab w:val="left" w:pos="7954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В реализации данных направлений задействованы заме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стители директора, руководители </w:t>
      </w:r>
      <w:r w:rsidRPr="00FB11BA">
        <w:rPr>
          <w:rFonts w:ascii="Times New Roman" w:hAnsi="Times New Roman" w:cs="Times New Roman"/>
          <w:spacing w:val="-3"/>
          <w:sz w:val="28"/>
          <w:szCs w:val="28"/>
        </w:rPr>
        <w:t>структурных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 </w:t>
      </w:r>
      <w:r w:rsidR="003E2F6C">
        <w:rPr>
          <w:rFonts w:ascii="Times New Roman" w:hAnsi="Times New Roman" w:cs="Times New Roman"/>
          <w:spacing w:val="-11"/>
          <w:sz w:val="28"/>
          <w:szCs w:val="28"/>
        </w:rPr>
        <w:t xml:space="preserve">подразделений,   творческих   объединений   и    </w:t>
      </w:r>
      <w:r w:rsidRPr="00FB11BA">
        <w:rPr>
          <w:rFonts w:ascii="Times New Roman" w:hAnsi="Times New Roman" w:cs="Times New Roman"/>
          <w:spacing w:val="-11"/>
          <w:sz w:val="28"/>
          <w:szCs w:val="28"/>
        </w:rPr>
        <w:t>групп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преподавателей.</w:t>
      </w:r>
    </w:p>
    <w:p w:rsidR="00197E5F" w:rsidRPr="00FB11BA" w:rsidRDefault="003E2F6C" w:rsidP="00FB11BA">
      <w:pPr>
        <w:shd w:val="clear" w:color="auto" w:fill="FFFFFF"/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197E5F"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Мероприятия, заложенные в программе по данному направлению, были отражены в разделах </w:t>
      </w:r>
      <w:r w:rsidR="00197E5F" w:rsidRPr="00FB11BA">
        <w:rPr>
          <w:rFonts w:ascii="Times New Roman" w:hAnsi="Times New Roman" w:cs="Times New Roman"/>
          <w:sz w:val="28"/>
          <w:szCs w:val="28"/>
        </w:rPr>
        <w:t>плана работы колледжа на 201</w:t>
      </w:r>
      <w:r w:rsidR="00A456C8" w:rsidRPr="00FB11BA">
        <w:rPr>
          <w:rFonts w:ascii="Times New Roman" w:hAnsi="Times New Roman" w:cs="Times New Roman"/>
          <w:sz w:val="28"/>
          <w:szCs w:val="28"/>
        </w:rPr>
        <w:t>7</w:t>
      </w:r>
      <w:r w:rsidR="00197E5F" w:rsidRPr="00FB11BA">
        <w:rPr>
          <w:rFonts w:ascii="Times New Roman" w:hAnsi="Times New Roman" w:cs="Times New Roman"/>
          <w:sz w:val="28"/>
          <w:szCs w:val="28"/>
        </w:rPr>
        <w:t>-201</w:t>
      </w:r>
      <w:r w:rsidR="00A456C8" w:rsidRPr="00FB11BA">
        <w:rPr>
          <w:rFonts w:ascii="Times New Roman" w:hAnsi="Times New Roman" w:cs="Times New Roman"/>
          <w:sz w:val="28"/>
          <w:szCs w:val="28"/>
        </w:rPr>
        <w:t>8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учебный год и в материалах данного </w:t>
      </w:r>
      <w:proofErr w:type="spellStart"/>
      <w:r w:rsidR="00197E5F" w:rsidRPr="00FB11B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97E5F" w:rsidRPr="00FB11BA">
        <w:rPr>
          <w:rFonts w:ascii="Times New Roman" w:hAnsi="Times New Roman" w:cs="Times New Roman"/>
          <w:sz w:val="28"/>
          <w:szCs w:val="28"/>
        </w:rPr>
        <w:t>.</w:t>
      </w:r>
    </w:p>
    <w:p w:rsidR="00197E5F" w:rsidRPr="00FB11BA" w:rsidRDefault="003E2F6C" w:rsidP="003E2F6C">
      <w:pPr>
        <w:spacing w:line="360" w:lineRule="auto"/>
        <w:ind w:left="-150" w:right="-30" w:firstLine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Организация</w:t>
      </w:r>
      <w:r w:rsidR="00DD0B7C">
        <w:rPr>
          <w:rFonts w:ascii="Times New Roman" w:hAnsi="Times New Roman" w:cs="Times New Roman"/>
          <w:sz w:val="28"/>
          <w:szCs w:val="28"/>
        </w:rPr>
        <w:t xml:space="preserve"> </w:t>
      </w:r>
      <w:r w:rsidR="00197E5F" w:rsidRPr="00FB11BA">
        <w:rPr>
          <w:rFonts w:ascii="Times New Roman" w:hAnsi="Times New Roman" w:cs="Times New Roman"/>
          <w:spacing w:val="-2"/>
          <w:sz w:val="28"/>
          <w:szCs w:val="28"/>
        </w:rPr>
        <w:t>сотрудничества</w:t>
      </w:r>
      <w:r w:rsidR="00DD0B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0B7C">
        <w:rPr>
          <w:rFonts w:ascii="Times New Roman" w:hAnsi="Times New Roman" w:cs="Times New Roman"/>
          <w:sz w:val="28"/>
          <w:szCs w:val="28"/>
        </w:rPr>
        <w:t xml:space="preserve">ГОБПОУ </w:t>
      </w:r>
      <w:r w:rsidR="00A456C8" w:rsidRPr="00FB11BA">
        <w:rPr>
          <w:rFonts w:ascii="Times New Roman" w:hAnsi="Times New Roman" w:cs="Times New Roman"/>
          <w:sz w:val="28"/>
          <w:szCs w:val="28"/>
        </w:rPr>
        <w:t>«Усманский многопрофильный колледж»,</w:t>
      </w:r>
      <w:r w:rsidR="00197E5F" w:rsidRPr="00FB11BA">
        <w:rPr>
          <w:rFonts w:ascii="Times New Roman" w:hAnsi="Times New Roman" w:cs="Times New Roman"/>
          <w:sz w:val="28"/>
          <w:szCs w:val="28"/>
        </w:rPr>
        <w:tab/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  ЛГПУ имени П.П. Семенова – </w:t>
      </w:r>
      <w:proofErr w:type="spellStart"/>
      <w:proofErr w:type="gramStart"/>
      <w:r w:rsidR="00A456C8" w:rsidRPr="00FB11BA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="00A456C8" w:rsidRPr="00FB11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456C8" w:rsidRPr="00FB11BA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proofErr w:type="gramEnd"/>
      <w:r w:rsidR="00A456C8" w:rsidRPr="00FB11BA">
        <w:rPr>
          <w:rFonts w:ascii="Times New Roman" w:hAnsi="Times New Roman" w:cs="Times New Roman"/>
          <w:sz w:val="28"/>
          <w:szCs w:val="28"/>
        </w:rPr>
        <w:t xml:space="preserve">, представительства Академии МЧС России. </w:t>
      </w:r>
    </w:p>
    <w:p w:rsidR="00197E5F" w:rsidRPr="00FB11BA" w:rsidRDefault="00197E5F" w:rsidP="00FB11BA">
      <w:pPr>
        <w:shd w:val="clear" w:color="auto" w:fill="FFFFFF"/>
        <w:spacing w:line="36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Данн</w:t>
      </w:r>
      <w:r w:rsidR="00A456C8" w:rsidRPr="00FB11BA">
        <w:rPr>
          <w:rFonts w:ascii="Times New Roman" w:hAnsi="Times New Roman" w:cs="Times New Roman"/>
          <w:sz w:val="28"/>
          <w:szCs w:val="28"/>
        </w:rPr>
        <w:t xml:space="preserve">ое </w:t>
      </w:r>
      <w:r w:rsidRPr="00FB11BA">
        <w:rPr>
          <w:rFonts w:ascii="Times New Roman" w:hAnsi="Times New Roman" w:cs="Times New Roman"/>
          <w:sz w:val="28"/>
          <w:szCs w:val="28"/>
        </w:rPr>
        <w:t xml:space="preserve"> </w:t>
      </w:r>
      <w:r w:rsidR="00A456C8" w:rsidRPr="00FB11BA">
        <w:rPr>
          <w:rFonts w:ascii="Times New Roman" w:hAnsi="Times New Roman" w:cs="Times New Roman"/>
          <w:sz w:val="28"/>
          <w:szCs w:val="28"/>
        </w:rPr>
        <w:t>направление</w:t>
      </w:r>
      <w:r w:rsidRPr="00FB11BA">
        <w:rPr>
          <w:rFonts w:ascii="Times New Roman" w:hAnsi="Times New Roman" w:cs="Times New Roman"/>
          <w:sz w:val="28"/>
          <w:szCs w:val="28"/>
        </w:rPr>
        <w:t xml:space="preserve"> реализуется по основным </w:t>
      </w:r>
      <w:r w:rsidR="008936BE" w:rsidRPr="00FB11BA">
        <w:rPr>
          <w:rFonts w:ascii="Times New Roman" w:hAnsi="Times New Roman" w:cs="Times New Roman"/>
          <w:sz w:val="28"/>
          <w:szCs w:val="28"/>
        </w:rPr>
        <w:t>пунктам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>дальнейшего сотрудничества в деле подготовки педагогических кадров для общеобразовательных организаций:</w:t>
      </w:r>
    </w:p>
    <w:p w:rsidR="00197E5F" w:rsidRPr="00FB11BA" w:rsidRDefault="00197E5F" w:rsidP="00FB11BA">
      <w:pPr>
        <w:shd w:val="clear" w:color="auto" w:fill="FFFFFF"/>
        <w:tabs>
          <w:tab w:val="left" w:pos="950"/>
        </w:tabs>
        <w:spacing w:line="36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развитие эффективной системы социального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 партнерства ориентированной на </w:t>
      </w:r>
      <w:r w:rsidRPr="00FB11BA">
        <w:rPr>
          <w:rFonts w:ascii="Times New Roman" w:hAnsi="Times New Roman" w:cs="Times New Roman"/>
          <w:sz w:val="28"/>
          <w:szCs w:val="28"/>
        </w:rPr>
        <w:t>потребности образовательного рынка труда</w:t>
      </w:r>
      <w:r w:rsidR="00DD0B7C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Pr="00FB11BA">
        <w:rPr>
          <w:rFonts w:ascii="Times New Roman" w:hAnsi="Times New Roman" w:cs="Times New Roman"/>
          <w:sz w:val="28"/>
          <w:szCs w:val="28"/>
        </w:rPr>
        <w:t>;</w:t>
      </w:r>
    </w:p>
    <w:p w:rsidR="00197E5F" w:rsidRPr="00FB11BA" w:rsidRDefault="003E2F6C" w:rsidP="003E2F6C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197E5F" w:rsidRPr="00FB11BA">
        <w:rPr>
          <w:rFonts w:ascii="Times New Roman" w:hAnsi="Times New Roman" w:cs="Times New Roman"/>
          <w:sz w:val="28"/>
          <w:szCs w:val="28"/>
        </w:rPr>
        <w:t>организация совмест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197E5F" w:rsidRPr="00FB11BA">
        <w:rPr>
          <w:rFonts w:ascii="Times New Roman" w:hAnsi="Times New Roman" w:cs="Times New Roman"/>
          <w:sz w:val="28"/>
          <w:szCs w:val="28"/>
        </w:rPr>
        <w:t>выпускниками школ;</w:t>
      </w:r>
    </w:p>
    <w:p w:rsidR="00197E5F" w:rsidRPr="00FB11BA" w:rsidRDefault="00197E5F" w:rsidP="00DD0B7C">
      <w:pPr>
        <w:shd w:val="clear" w:color="auto" w:fill="FFFFFF"/>
        <w:spacing w:line="36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-сопровождение профессионального выбора мотивированных обучающихся классов педагогической направленности и участников «Школы будущего педагога»;</w:t>
      </w:r>
    </w:p>
    <w:p w:rsidR="00197E5F" w:rsidRPr="00FB11BA" w:rsidRDefault="00197E5F" w:rsidP="00FB11BA">
      <w:pPr>
        <w:shd w:val="clear" w:color="auto" w:fill="FFFFFF"/>
        <w:tabs>
          <w:tab w:val="left" w:pos="883"/>
        </w:tabs>
        <w:spacing w:line="360" w:lineRule="auto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формирование заказа на подготовку кадров педа</w:t>
      </w:r>
      <w:r w:rsidR="003E2F6C">
        <w:rPr>
          <w:rFonts w:ascii="Times New Roman" w:hAnsi="Times New Roman" w:cs="Times New Roman"/>
          <w:sz w:val="28"/>
          <w:szCs w:val="28"/>
        </w:rPr>
        <w:t>гогического профиля и содейств</w:t>
      </w:r>
      <w:r w:rsidR="00DD0B7C">
        <w:rPr>
          <w:rFonts w:ascii="Times New Roman" w:hAnsi="Times New Roman" w:cs="Times New Roman"/>
          <w:sz w:val="28"/>
          <w:szCs w:val="28"/>
        </w:rPr>
        <w:t>ие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>трудоустройству выпускников.</w:t>
      </w:r>
    </w:p>
    <w:p w:rsidR="00197E5F" w:rsidRPr="00FB11BA" w:rsidRDefault="00197E5F" w:rsidP="00FB11BA">
      <w:pPr>
        <w:shd w:val="clear" w:color="auto" w:fill="FFFFFF"/>
        <w:spacing w:line="360" w:lineRule="auto"/>
        <w:ind w:right="499" w:firstLine="360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pacing w:val="-1"/>
          <w:sz w:val="28"/>
          <w:szCs w:val="28"/>
        </w:rPr>
        <w:t>Показателем выполнения мероприятий данной программы в 201</w:t>
      </w:r>
      <w:r w:rsidR="00DD0B7C">
        <w:rPr>
          <w:rFonts w:ascii="Times New Roman" w:hAnsi="Times New Roman" w:cs="Times New Roman"/>
          <w:spacing w:val="-1"/>
          <w:sz w:val="28"/>
          <w:szCs w:val="28"/>
        </w:rPr>
        <w:t>6</w:t>
      </w:r>
      <w:r w:rsidRPr="00FB11BA">
        <w:rPr>
          <w:rFonts w:ascii="Times New Roman" w:hAnsi="Times New Roman" w:cs="Times New Roman"/>
          <w:spacing w:val="-1"/>
          <w:sz w:val="28"/>
          <w:szCs w:val="28"/>
        </w:rPr>
        <w:t>-201</w:t>
      </w:r>
      <w:r w:rsidR="00DD0B7C">
        <w:rPr>
          <w:rFonts w:ascii="Times New Roman" w:hAnsi="Times New Roman" w:cs="Times New Roman"/>
          <w:spacing w:val="-1"/>
          <w:sz w:val="28"/>
          <w:szCs w:val="28"/>
        </w:rPr>
        <w:t>7</w:t>
      </w:r>
      <w:r w:rsidR="00115D1C"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учебном году </w:t>
      </w:r>
      <w:r w:rsidRPr="00FB11BA">
        <w:rPr>
          <w:rFonts w:ascii="Times New Roman" w:hAnsi="Times New Roman" w:cs="Times New Roman"/>
          <w:sz w:val="28"/>
          <w:szCs w:val="28"/>
        </w:rPr>
        <w:t>является:</w:t>
      </w:r>
    </w:p>
    <w:p w:rsidR="00197E5F" w:rsidRPr="00FB11BA" w:rsidRDefault="00197E5F" w:rsidP="00FB11BA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отработан механизм динамичного функционирования подготовки педагогических кадров в системе «школа-колледж-вуз»;</w:t>
      </w:r>
    </w:p>
    <w:p w:rsidR="00197E5F" w:rsidRPr="00FB11BA" w:rsidRDefault="00197E5F" w:rsidP="00FB11BA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осуществлен текущий на учебный год заказ на подготовку педагогических кадров для </w:t>
      </w:r>
      <w:r w:rsidR="00115D1C" w:rsidRPr="00FB11BA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FB11BA">
        <w:rPr>
          <w:rFonts w:ascii="Times New Roman" w:hAnsi="Times New Roman" w:cs="Times New Roman"/>
          <w:sz w:val="28"/>
          <w:szCs w:val="28"/>
        </w:rPr>
        <w:t>;</w:t>
      </w:r>
    </w:p>
    <w:p w:rsidR="00197E5F" w:rsidRPr="00FB11BA" w:rsidRDefault="00197E5F" w:rsidP="00FB11BA">
      <w:pPr>
        <w:numPr>
          <w:ilvl w:val="0"/>
          <w:numId w:val="24"/>
        </w:numPr>
        <w:shd w:val="clear" w:color="auto" w:fill="FFFFFF"/>
        <w:tabs>
          <w:tab w:val="left" w:pos="182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1BA">
        <w:rPr>
          <w:rFonts w:ascii="Times New Roman" w:hAnsi="Times New Roman" w:cs="Times New Roman"/>
          <w:sz w:val="28"/>
          <w:szCs w:val="28"/>
        </w:rPr>
        <w:t xml:space="preserve">подготовка будущих педагогов осуществляется в соответствии с новыми федеральным </w:t>
      </w:r>
      <w:r w:rsidR="00DD0B7C">
        <w:rPr>
          <w:rFonts w:ascii="Times New Roman" w:hAnsi="Times New Roman" w:cs="Times New Roman"/>
          <w:spacing w:val="-9"/>
          <w:sz w:val="28"/>
          <w:szCs w:val="28"/>
        </w:rPr>
        <w:t xml:space="preserve">государственным  образовательными стандартом  и  </w:t>
      </w:r>
      <w:r w:rsidRPr="00FB11BA">
        <w:rPr>
          <w:rFonts w:ascii="Times New Roman" w:hAnsi="Times New Roman" w:cs="Times New Roman"/>
          <w:spacing w:val="-9"/>
          <w:sz w:val="28"/>
          <w:szCs w:val="28"/>
        </w:rPr>
        <w:t xml:space="preserve"> внедряемым       профессиональным</w:t>
      </w:r>
      <w:r w:rsidR="00115D1C" w:rsidRPr="00FB11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15D1C" w:rsidRPr="00FB11BA">
        <w:rPr>
          <w:rFonts w:ascii="Times New Roman" w:hAnsi="Times New Roman" w:cs="Times New Roman"/>
          <w:sz w:val="28"/>
          <w:szCs w:val="28"/>
        </w:rPr>
        <w:t>с</w:t>
      </w:r>
      <w:r w:rsidRPr="00FB11BA">
        <w:rPr>
          <w:rFonts w:ascii="Times New Roman" w:hAnsi="Times New Roman" w:cs="Times New Roman"/>
          <w:sz w:val="28"/>
          <w:szCs w:val="28"/>
        </w:rPr>
        <w:t>тандартом «Педагог (педагогическая деятельность в сфере дошкольного, начального общего, основного общего, среднего общего образ</w:t>
      </w:r>
      <w:r w:rsidR="00DD0B7C">
        <w:rPr>
          <w:rFonts w:ascii="Times New Roman" w:hAnsi="Times New Roman" w:cs="Times New Roman"/>
          <w:sz w:val="28"/>
          <w:szCs w:val="28"/>
        </w:rPr>
        <w:t>ования) (воспитатель, учитель)».</w:t>
      </w:r>
      <w:proofErr w:type="gramEnd"/>
    </w:p>
    <w:p w:rsidR="00197E5F" w:rsidRPr="00FB11BA" w:rsidRDefault="00197E5F" w:rsidP="003E2F6C">
      <w:pPr>
        <w:shd w:val="clear" w:color="auto" w:fill="FFFFFF"/>
        <w:tabs>
          <w:tab w:val="left" w:pos="4147"/>
        </w:tabs>
        <w:spacing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Совершенствование воспитательной работы: во</w:t>
      </w:r>
      <w:r w:rsidR="003E2F6C">
        <w:rPr>
          <w:rFonts w:ascii="Times New Roman" w:hAnsi="Times New Roman" w:cs="Times New Roman"/>
          <w:sz w:val="28"/>
          <w:szCs w:val="28"/>
        </w:rPr>
        <w:t xml:space="preserve">влечение молодежи </w:t>
      </w:r>
      <w:r w:rsidRPr="00FB11BA">
        <w:rPr>
          <w:rFonts w:ascii="Times New Roman" w:hAnsi="Times New Roman" w:cs="Times New Roman"/>
          <w:spacing w:val="-7"/>
          <w:sz w:val="28"/>
          <w:szCs w:val="28"/>
        </w:rPr>
        <w:t>колледжа    в    социальную    практику,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8"/>
          <w:sz w:val="28"/>
          <w:szCs w:val="28"/>
        </w:rPr>
        <w:t>создание    условий    для    успешной    социализации    и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>эффективной самореализации студенческой молодежи.</w:t>
      </w:r>
    </w:p>
    <w:p w:rsidR="00197E5F" w:rsidRPr="00FB11BA" w:rsidRDefault="00197E5F" w:rsidP="00FB11BA">
      <w:pPr>
        <w:shd w:val="clear" w:color="auto" w:fill="FFFFFF"/>
        <w:spacing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В 201</w:t>
      </w:r>
      <w:r w:rsidR="00DD0B7C">
        <w:rPr>
          <w:rFonts w:ascii="Times New Roman" w:hAnsi="Times New Roman" w:cs="Times New Roman"/>
          <w:sz w:val="28"/>
          <w:szCs w:val="28"/>
        </w:rPr>
        <w:t>6</w:t>
      </w:r>
      <w:r w:rsidRPr="00FB11BA">
        <w:rPr>
          <w:rFonts w:ascii="Times New Roman" w:hAnsi="Times New Roman" w:cs="Times New Roman"/>
          <w:sz w:val="28"/>
          <w:szCs w:val="28"/>
        </w:rPr>
        <w:t>-201</w:t>
      </w:r>
      <w:r w:rsidR="00DD0B7C">
        <w:rPr>
          <w:rFonts w:ascii="Times New Roman" w:hAnsi="Times New Roman" w:cs="Times New Roman"/>
          <w:sz w:val="28"/>
          <w:szCs w:val="28"/>
        </w:rPr>
        <w:t>7</w:t>
      </w:r>
      <w:r w:rsidRPr="00FB11BA">
        <w:rPr>
          <w:rFonts w:ascii="Times New Roman" w:hAnsi="Times New Roman" w:cs="Times New Roman"/>
          <w:sz w:val="28"/>
          <w:szCs w:val="28"/>
        </w:rPr>
        <w:t xml:space="preserve"> учебном году особое внимание уделено:</w:t>
      </w:r>
    </w:p>
    <w:p w:rsidR="00197E5F" w:rsidRPr="00FB11BA" w:rsidRDefault="00197E5F" w:rsidP="00FB11BA">
      <w:pPr>
        <w:shd w:val="clear" w:color="auto" w:fill="FFFFFF"/>
        <w:tabs>
          <w:tab w:val="left" w:pos="1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вовлечению студентов в общественную деятельность;</w:t>
      </w:r>
    </w:p>
    <w:p w:rsidR="00197E5F" w:rsidRPr="00FB11BA" w:rsidRDefault="00197E5F" w:rsidP="00FB11BA">
      <w:pPr>
        <w:numPr>
          <w:ilvl w:val="0"/>
          <w:numId w:val="25"/>
        </w:numPr>
        <w:shd w:val="clear" w:color="auto" w:fill="FFFFFF"/>
        <w:tabs>
          <w:tab w:val="left" w:pos="187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обеспечению эффективной социализации студентов, находящихся в трудной жизненной ситуации;</w:t>
      </w:r>
    </w:p>
    <w:p w:rsidR="00197E5F" w:rsidRPr="00FB11BA" w:rsidRDefault="00197E5F" w:rsidP="00FB11BA">
      <w:pPr>
        <w:numPr>
          <w:ilvl w:val="0"/>
          <w:numId w:val="25"/>
        </w:numPr>
        <w:shd w:val="clear" w:color="auto" w:fill="FFFFFF"/>
        <w:tabs>
          <w:tab w:val="left" w:pos="187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созданию механизма формирования системы работы с инициативными, талантливыми студентами;</w:t>
      </w:r>
    </w:p>
    <w:p w:rsidR="00197E5F" w:rsidRPr="00FB11BA" w:rsidRDefault="00197E5F" w:rsidP="00FB11BA">
      <w:pPr>
        <w:shd w:val="clear" w:color="auto" w:fill="FFFFFF"/>
        <w:tabs>
          <w:tab w:val="left" w:pos="389"/>
          <w:tab w:val="left" w:pos="2054"/>
          <w:tab w:val="left" w:pos="3821"/>
          <w:tab w:val="left" w:pos="5765"/>
          <w:tab w:val="left" w:pos="6182"/>
          <w:tab w:val="left" w:pos="7968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обеспечению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эффективного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взаимодействия</w:t>
      </w:r>
      <w:r w:rsidRPr="00FB11BA">
        <w:rPr>
          <w:rFonts w:ascii="Times New Roman" w:hAnsi="Times New Roman" w:cs="Times New Roman"/>
          <w:sz w:val="28"/>
          <w:szCs w:val="28"/>
        </w:rPr>
        <w:tab/>
        <w:t>с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молодежными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общест</w:t>
      </w:r>
      <w:r w:rsidR="003E2F6C">
        <w:rPr>
          <w:rFonts w:ascii="Times New Roman" w:hAnsi="Times New Roman" w:cs="Times New Roman"/>
          <w:spacing w:val="-2"/>
          <w:sz w:val="28"/>
          <w:szCs w:val="28"/>
        </w:rPr>
        <w:t xml:space="preserve">венными </w:t>
      </w:r>
      <w:r w:rsidRPr="00FB11BA">
        <w:rPr>
          <w:rFonts w:ascii="Times New Roman" w:hAnsi="Times New Roman" w:cs="Times New Roman"/>
          <w:sz w:val="28"/>
          <w:szCs w:val="28"/>
        </w:rPr>
        <w:t>объединениями.</w:t>
      </w:r>
    </w:p>
    <w:p w:rsidR="00197E5F" w:rsidRPr="00FB11BA" w:rsidRDefault="00197E5F" w:rsidP="00FB11BA">
      <w:pPr>
        <w:shd w:val="clear" w:color="auto" w:fill="FFFFFF"/>
        <w:spacing w:line="360" w:lineRule="auto"/>
        <w:ind w:left="706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А для этого создавались необходимые условия:</w:t>
      </w:r>
    </w:p>
    <w:p w:rsidR="00197E5F" w:rsidRPr="00FB11BA" w:rsidRDefault="00197E5F" w:rsidP="00FB11BA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формируется программно-методическое обеспечение социальной практики студентов;</w:t>
      </w:r>
    </w:p>
    <w:p w:rsidR="00197E5F" w:rsidRPr="00FB11BA" w:rsidRDefault="00197E5F" w:rsidP="00FB11BA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совершенствуется организация студенческого самоуправления.</w:t>
      </w:r>
    </w:p>
    <w:p w:rsidR="00197E5F" w:rsidRPr="00FB11BA" w:rsidRDefault="00197E5F" w:rsidP="003E2F6C">
      <w:pPr>
        <w:shd w:val="clear" w:color="auto" w:fill="FFFFFF"/>
        <w:tabs>
          <w:tab w:val="left" w:pos="2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</w:r>
      <w:r w:rsidRPr="00FB11BA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осуществляется    координация    деятельности    педагогов,   </w:t>
      </w:r>
      <w:r w:rsidR="00115D1C" w:rsidRPr="00FB11BA">
        <w:rPr>
          <w:rFonts w:ascii="Times New Roman" w:hAnsi="Times New Roman" w:cs="Times New Roman"/>
          <w:spacing w:val="-5"/>
          <w:sz w:val="28"/>
          <w:szCs w:val="28"/>
        </w:rPr>
        <w:t xml:space="preserve"> организующих    воспитательный </w:t>
      </w:r>
      <w:r w:rsidRPr="00FB11BA">
        <w:rPr>
          <w:rFonts w:ascii="Times New Roman" w:hAnsi="Times New Roman" w:cs="Times New Roman"/>
          <w:spacing w:val="-9"/>
          <w:sz w:val="28"/>
          <w:szCs w:val="28"/>
        </w:rPr>
        <w:t xml:space="preserve">процесс,     руководителей     студенческих     клубов     и     </w:t>
      </w:r>
      <w:r w:rsidRPr="00FB11BA">
        <w:rPr>
          <w:rFonts w:ascii="Times New Roman" w:hAnsi="Times New Roman" w:cs="Times New Roman"/>
          <w:spacing w:val="-9"/>
          <w:sz w:val="28"/>
          <w:szCs w:val="28"/>
        </w:rPr>
        <w:lastRenderedPageBreak/>
        <w:t>объединений,     социальных     партнеров,</w:t>
      </w:r>
      <w:r w:rsidR="00115D1C" w:rsidRPr="00FB11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>обеспечивающих социальную практику молодежи посред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ством создания координационного </w:t>
      </w:r>
      <w:r w:rsidRPr="00FB11BA">
        <w:rPr>
          <w:rFonts w:ascii="Times New Roman" w:hAnsi="Times New Roman" w:cs="Times New Roman"/>
          <w:sz w:val="28"/>
          <w:szCs w:val="28"/>
        </w:rPr>
        <w:t>центра социальной практики студентов в образовательном пространстве "колледж-вуз</w:t>
      </w:r>
      <w:r w:rsidRPr="00FB11BA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FB11BA">
        <w:rPr>
          <w:rFonts w:ascii="Times New Roman" w:hAnsi="Times New Roman" w:cs="Times New Roman"/>
          <w:sz w:val="28"/>
          <w:szCs w:val="28"/>
        </w:rPr>
        <w:t>.</w:t>
      </w:r>
      <w:r w:rsidRPr="00FB11BA">
        <w:rPr>
          <w:rFonts w:ascii="Times New Roman" w:hAnsi="Times New Roman" w:cs="Times New Roman"/>
          <w:sz w:val="28"/>
          <w:szCs w:val="28"/>
        </w:rPr>
        <w:br/>
      </w:r>
      <w:r w:rsidR="003E2F6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1BA">
        <w:rPr>
          <w:rFonts w:ascii="Times New Roman" w:hAnsi="Times New Roman" w:cs="Times New Roman"/>
          <w:sz w:val="28"/>
          <w:szCs w:val="28"/>
        </w:rPr>
        <w:t xml:space="preserve">Результаты данной деятельности можно отследить в материалах </w:t>
      </w:r>
      <w:proofErr w:type="spellStart"/>
      <w:r w:rsidRPr="00FB11B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B11BA">
        <w:rPr>
          <w:rFonts w:ascii="Times New Roman" w:hAnsi="Times New Roman" w:cs="Times New Roman"/>
          <w:sz w:val="28"/>
          <w:szCs w:val="28"/>
        </w:rPr>
        <w:t>.</w:t>
      </w:r>
    </w:p>
    <w:p w:rsidR="00197E5F" w:rsidRPr="00FB11BA" w:rsidRDefault="003E2F6C" w:rsidP="00DD0B7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97E5F" w:rsidRPr="00FB11BA">
        <w:rPr>
          <w:rFonts w:ascii="Times New Roman" w:hAnsi="Times New Roman" w:cs="Times New Roman"/>
          <w:sz w:val="28"/>
          <w:szCs w:val="28"/>
        </w:rPr>
        <w:t>Реализуя направление "Развитие студенческого самоуправления"</w:t>
      </w:r>
      <w:r w:rsidR="00DD0B7C">
        <w:rPr>
          <w:rFonts w:ascii="Times New Roman" w:hAnsi="Times New Roman" w:cs="Times New Roman"/>
          <w:sz w:val="28"/>
          <w:szCs w:val="28"/>
        </w:rPr>
        <w:t>,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в колледже создаются условия для организации всесторонней и общественно полезной студенческой жизни, приобщения студенческой молодежи к культурным, духовно-нравственным ценностям, а также содействие социальной самореализации студентов через проекты: </w:t>
      </w:r>
      <w:proofErr w:type="gramStart"/>
      <w:r w:rsidR="00197E5F" w:rsidRPr="00FB11BA">
        <w:rPr>
          <w:rFonts w:ascii="Times New Roman" w:hAnsi="Times New Roman" w:cs="Times New Roman"/>
          <w:sz w:val="28"/>
          <w:szCs w:val="28"/>
        </w:rPr>
        <w:t>«Интеллектуальное достояние», «Инициатива», «Творчество и созидание», «Спорт», Клуб «Молодой избиратель», «</w:t>
      </w:r>
      <w:proofErr w:type="spellStart"/>
      <w:r w:rsidR="00197E5F" w:rsidRPr="00FB11BA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197E5F" w:rsidRPr="00FB11BA">
        <w:rPr>
          <w:rFonts w:ascii="Times New Roman" w:hAnsi="Times New Roman" w:cs="Times New Roman"/>
          <w:sz w:val="28"/>
          <w:szCs w:val="28"/>
        </w:rPr>
        <w:t xml:space="preserve"> центр», «Пресс- центр», </w:t>
      </w:r>
      <w:r w:rsidR="00DD0B7C">
        <w:rPr>
          <w:rFonts w:ascii="Times New Roman" w:hAnsi="Times New Roman" w:cs="Times New Roman"/>
          <w:sz w:val="28"/>
          <w:szCs w:val="28"/>
        </w:rPr>
        <w:t>в</w:t>
      </w:r>
      <w:r w:rsidR="00197E5F" w:rsidRPr="00FB11BA">
        <w:rPr>
          <w:rFonts w:ascii="Times New Roman" w:hAnsi="Times New Roman" w:cs="Times New Roman"/>
          <w:sz w:val="28"/>
          <w:szCs w:val="28"/>
        </w:rPr>
        <w:t>олонтерское движение «Время выбрало нас»</w:t>
      </w:r>
      <w:r w:rsidR="00DD0B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E5F" w:rsidRPr="00FB11BA" w:rsidRDefault="00197E5F" w:rsidP="00FB11BA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В программе развития предусмотрены преобразования инновационной практики </w:t>
      </w:r>
      <w:r w:rsidR="00115D1C" w:rsidRPr="00FB11BA">
        <w:rPr>
          <w:rFonts w:ascii="Times New Roman" w:hAnsi="Times New Roman" w:cs="Times New Roman"/>
          <w:sz w:val="28"/>
          <w:szCs w:val="28"/>
        </w:rPr>
        <w:t>многопрофильного</w:t>
      </w:r>
      <w:r w:rsidRPr="00FB11BA">
        <w:rPr>
          <w:rFonts w:ascii="Times New Roman" w:hAnsi="Times New Roman" w:cs="Times New Roman"/>
          <w:sz w:val="28"/>
          <w:szCs w:val="28"/>
        </w:rPr>
        <w:t xml:space="preserve"> колледжа с учетом современных тенденций развития образования.</w:t>
      </w:r>
    </w:p>
    <w:p w:rsidR="00197E5F" w:rsidRPr="00FB11BA" w:rsidRDefault="00197E5F" w:rsidP="00FB11BA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Содержание программы развития ориентирует весь педагогический коллектив колледжа на совершенствование и </w:t>
      </w:r>
      <w:proofErr w:type="gramStart"/>
      <w:r w:rsidRPr="00FB11BA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FB11BA">
        <w:rPr>
          <w:rFonts w:ascii="Times New Roman" w:hAnsi="Times New Roman" w:cs="Times New Roman"/>
          <w:sz w:val="28"/>
          <w:szCs w:val="28"/>
        </w:rPr>
        <w:t xml:space="preserve"> как своей профессиональной деятельности, так и развитие 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учебного заведения </w:t>
      </w:r>
      <w:r w:rsidRPr="00FB11BA">
        <w:rPr>
          <w:rFonts w:ascii="Times New Roman" w:hAnsi="Times New Roman" w:cs="Times New Roman"/>
          <w:sz w:val="28"/>
          <w:szCs w:val="28"/>
        </w:rPr>
        <w:t>в целом.</w:t>
      </w:r>
    </w:p>
    <w:p w:rsidR="00197E5F" w:rsidRPr="00FB11BA" w:rsidRDefault="00115D1C" w:rsidP="00FB11BA">
      <w:pPr>
        <w:shd w:val="clear" w:color="auto" w:fill="FFFFFF"/>
        <w:spacing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М</w:t>
      </w:r>
      <w:r w:rsidR="00197E5F" w:rsidRPr="00FB11BA">
        <w:rPr>
          <w:rFonts w:ascii="Times New Roman" w:hAnsi="Times New Roman" w:cs="Times New Roman"/>
          <w:sz w:val="28"/>
          <w:szCs w:val="28"/>
        </w:rPr>
        <w:t>обилизация необходимого ресурсного обеспечения инновационных процессов потребовала в учебном году решения следующих задач:</w:t>
      </w:r>
    </w:p>
    <w:p w:rsidR="00197E5F" w:rsidRPr="00FB11BA" w:rsidRDefault="00197E5F" w:rsidP="00FB11BA">
      <w:pPr>
        <w:shd w:val="clear" w:color="auto" w:fill="FFFFFF"/>
        <w:tabs>
          <w:tab w:val="left" w:pos="13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происходящих преобразований;</w:t>
      </w:r>
    </w:p>
    <w:p w:rsidR="00197E5F" w:rsidRPr="00FB11BA" w:rsidRDefault="00197E5F" w:rsidP="00FB11BA">
      <w:pPr>
        <w:shd w:val="clear" w:color="auto" w:fill="FFFFFF"/>
        <w:tabs>
          <w:tab w:val="left" w:pos="221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оптимальное использование информационных ресур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сов (возможности и планирование </w:t>
      </w:r>
      <w:r w:rsidRPr="00FB11BA">
        <w:rPr>
          <w:rFonts w:ascii="Times New Roman" w:hAnsi="Times New Roman" w:cs="Times New Roman"/>
          <w:sz w:val="28"/>
          <w:szCs w:val="28"/>
        </w:rPr>
        <w:t>информационной поддержки образовательного про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цесса, использование Интернета, </w:t>
      </w:r>
      <w:r w:rsidRPr="00FB11BA">
        <w:rPr>
          <w:rFonts w:ascii="Times New Roman" w:hAnsi="Times New Roman" w:cs="Times New Roman"/>
          <w:sz w:val="28"/>
          <w:szCs w:val="28"/>
        </w:rPr>
        <w:t>локальной сети, сайта колледжа и т.д.);</w:t>
      </w:r>
    </w:p>
    <w:p w:rsidR="00197E5F" w:rsidRPr="00FB11BA" w:rsidRDefault="00197E5F" w:rsidP="00FB11BA">
      <w:p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>обеспечение высококвалифицированными ка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драми образовательной и научной </w:t>
      </w:r>
      <w:r w:rsidRPr="00FB11BA">
        <w:rPr>
          <w:rFonts w:ascii="Times New Roman" w:hAnsi="Times New Roman" w:cs="Times New Roman"/>
          <w:sz w:val="28"/>
          <w:szCs w:val="28"/>
        </w:rPr>
        <w:t>деятельности колледжа;</w:t>
      </w:r>
    </w:p>
    <w:p w:rsidR="00197E5F" w:rsidRPr="00FB11BA" w:rsidRDefault="00197E5F" w:rsidP="00FB11BA">
      <w:pPr>
        <w:shd w:val="clear" w:color="auto" w:fill="FFFFFF"/>
        <w:tabs>
          <w:tab w:val="left" w:pos="1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-</w:t>
      </w:r>
      <w:r w:rsidRPr="00FB11BA">
        <w:rPr>
          <w:rFonts w:ascii="Times New Roman" w:hAnsi="Times New Roman" w:cs="Times New Roman"/>
          <w:sz w:val="28"/>
          <w:szCs w:val="28"/>
        </w:rPr>
        <w:tab/>
        <w:t xml:space="preserve">составление и принятие договоров о сотрудничестве и организации 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профессионального обучения, </w:t>
      </w:r>
      <w:r w:rsidRPr="00FB11BA">
        <w:rPr>
          <w:rFonts w:ascii="Times New Roman" w:hAnsi="Times New Roman" w:cs="Times New Roman"/>
          <w:sz w:val="28"/>
          <w:szCs w:val="28"/>
        </w:rPr>
        <w:t>разработка программ и планов, пр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оведения </w:t>
      </w:r>
      <w:proofErr w:type="spellStart"/>
      <w:r w:rsidR="00115D1C" w:rsidRPr="00FB11BA">
        <w:rPr>
          <w:rFonts w:ascii="Times New Roman" w:hAnsi="Times New Roman" w:cs="Times New Roman"/>
          <w:sz w:val="28"/>
          <w:szCs w:val="28"/>
        </w:rPr>
        <w:lastRenderedPageBreak/>
        <w:t>стажировочных</w:t>
      </w:r>
      <w:proofErr w:type="spellEnd"/>
      <w:r w:rsidR="00115D1C" w:rsidRPr="00FB11BA">
        <w:rPr>
          <w:rFonts w:ascii="Times New Roman" w:hAnsi="Times New Roman" w:cs="Times New Roman"/>
          <w:sz w:val="28"/>
          <w:szCs w:val="28"/>
        </w:rPr>
        <w:t xml:space="preserve"> площадок</w:t>
      </w:r>
      <w:r w:rsidR="00DD0B7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>для старшеклассников, ориентированных на полу</w:t>
      </w:r>
      <w:r w:rsidR="00115D1C" w:rsidRPr="00FB11BA">
        <w:rPr>
          <w:rFonts w:ascii="Times New Roman" w:hAnsi="Times New Roman" w:cs="Times New Roman"/>
          <w:sz w:val="28"/>
          <w:szCs w:val="28"/>
        </w:rPr>
        <w:t xml:space="preserve">чение педагогической профессии, </w:t>
      </w:r>
      <w:r w:rsidRPr="00FB11BA">
        <w:rPr>
          <w:rFonts w:ascii="Times New Roman" w:hAnsi="Times New Roman" w:cs="Times New Roman"/>
          <w:sz w:val="28"/>
          <w:szCs w:val="28"/>
        </w:rPr>
        <w:t>разработка положений конкурса профессионального мастерства и др.</w:t>
      </w:r>
    </w:p>
    <w:p w:rsidR="00197E5F" w:rsidRPr="00FB11BA" w:rsidRDefault="00197E5F" w:rsidP="00FB11BA">
      <w:pPr>
        <w:shd w:val="clear" w:color="auto" w:fill="FFFFFF"/>
        <w:spacing w:line="360" w:lineRule="auto"/>
        <w:ind w:right="1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Данным вопросам уделяется особое значение, и результаты обозначены в разделах </w:t>
      </w:r>
      <w:proofErr w:type="spellStart"/>
      <w:r w:rsidRPr="00FB11B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B11BA">
        <w:rPr>
          <w:rFonts w:ascii="Times New Roman" w:hAnsi="Times New Roman" w:cs="Times New Roman"/>
          <w:sz w:val="28"/>
          <w:szCs w:val="28"/>
        </w:rPr>
        <w:t>.</w:t>
      </w:r>
    </w:p>
    <w:p w:rsidR="00197E5F" w:rsidRPr="00FB11BA" w:rsidRDefault="00197E5F" w:rsidP="00FB11BA">
      <w:pPr>
        <w:shd w:val="clear" w:color="auto" w:fill="FFFFFF"/>
        <w:spacing w:line="36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Одним из условий успешности реализа</w:t>
      </w:r>
      <w:r w:rsidR="00DD0B7C">
        <w:rPr>
          <w:rFonts w:ascii="Times New Roman" w:hAnsi="Times New Roman" w:cs="Times New Roman"/>
          <w:sz w:val="28"/>
          <w:szCs w:val="28"/>
        </w:rPr>
        <w:t xml:space="preserve">ции программы развития является </w:t>
      </w:r>
      <w:r w:rsidR="00DD0B7C">
        <w:rPr>
          <w:rFonts w:ascii="Times New Roman" w:hAnsi="Times New Roman" w:cs="Times New Roman"/>
          <w:spacing w:val="-7"/>
          <w:sz w:val="28"/>
          <w:szCs w:val="28"/>
        </w:rPr>
        <w:t xml:space="preserve">информационно-методическое сопровождение </w:t>
      </w:r>
      <w:r w:rsidRPr="00FB11BA">
        <w:rPr>
          <w:rFonts w:ascii="Times New Roman" w:hAnsi="Times New Roman" w:cs="Times New Roman"/>
          <w:spacing w:val="-7"/>
          <w:sz w:val="28"/>
          <w:szCs w:val="28"/>
        </w:rPr>
        <w:t>инновационной      деятельности      колледжа.</w:t>
      </w:r>
    </w:p>
    <w:p w:rsidR="00197E5F" w:rsidRPr="00FB11BA" w:rsidRDefault="00115D1C" w:rsidP="00FB11BA">
      <w:pPr>
        <w:shd w:val="clear" w:color="auto" w:fill="FFFFFF"/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     П</w:t>
      </w:r>
      <w:r w:rsidR="00197E5F" w:rsidRPr="00FB11BA">
        <w:rPr>
          <w:rFonts w:ascii="Times New Roman" w:hAnsi="Times New Roman" w:cs="Times New Roman"/>
          <w:sz w:val="28"/>
          <w:szCs w:val="28"/>
        </w:rPr>
        <w:t>онимая это, мы выделили средства, обеспечивающие данную деятельность, и отразили в плане работы на текущий год. Это:</w:t>
      </w:r>
    </w:p>
    <w:p w:rsidR="00197E5F" w:rsidRPr="00FB11BA" w:rsidRDefault="00197E5F" w:rsidP="00FB11BA">
      <w:pPr>
        <w:numPr>
          <w:ilvl w:val="0"/>
          <w:numId w:val="16"/>
        </w:numPr>
        <w:shd w:val="clear" w:color="auto" w:fill="FFFFFF"/>
        <w:tabs>
          <w:tab w:val="left" w:pos="25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>средства методического обеспечения повышения профессиональной компетентности педагогов: организация непрерывного профессионального образования педагогов колледжа, проведение различных форм методической работы по овладению новыми образовательными технологиями (курсы повышения квалификации, методические семинары, практикумы, самообразование, методические рекомендации);</w:t>
      </w:r>
    </w:p>
    <w:p w:rsidR="00197E5F" w:rsidRPr="00FB11BA" w:rsidRDefault="00197E5F" w:rsidP="00FB11BA">
      <w:pPr>
        <w:numPr>
          <w:ilvl w:val="0"/>
          <w:numId w:val="16"/>
        </w:numPr>
        <w:shd w:val="clear" w:color="auto" w:fill="FFFFFF"/>
        <w:tabs>
          <w:tab w:val="left" w:pos="259"/>
          <w:tab w:val="left" w:pos="2405"/>
          <w:tab w:val="left" w:pos="5482"/>
          <w:tab w:val="left" w:pos="6979"/>
          <w:tab w:val="left" w:pos="8563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средства методического обеспечения деятельности преподавателей по созданию и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совершенствованию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программно-методических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>(обучающие</w:t>
      </w:r>
      <w:r w:rsidR="003E2F6C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pacing w:val="-2"/>
          <w:sz w:val="28"/>
          <w:szCs w:val="28"/>
        </w:rPr>
        <w:t xml:space="preserve">семинары, </w:t>
      </w:r>
      <w:r w:rsidRPr="00FB11BA">
        <w:rPr>
          <w:rFonts w:ascii="Times New Roman" w:hAnsi="Times New Roman" w:cs="Times New Roman"/>
          <w:sz w:val="28"/>
          <w:szCs w:val="28"/>
        </w:rPr>
        <w:t>консультации, экспертиза);</w:t>
      </w:r>
    </w:p>
    <w:p w:rsidR="00197E5F" w:rsidRPr="00FB11BA" w:rsidRDefault="00115D1C" w:rsidP="003E2F6C">
      <w:pPr>
        <w:spacing w:line="360" w:lineRule="auto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- </w:t>
      </w:r>
      <w:r w:rsidR="00197E5F" w:rsidRPr="00FB11BA">
        <w:rPr>
          <w:rFonts w:ascii="Times New Roman" w:hAnsi="Times New Roman" w:cs="Times New Roman"/>
          <w:sz w:val="28"/>
          <w:szCs w:val="28"/>
        </w:rPr>
        <w:t>средства методического обеспечения научно-исследовательской деятельности педагогов и студентов: различные формы совместной деятельности преподавателей колледжа</w:t>
      </w:r>
      <w:r w:rsidRPr="00FB11BA">
        <w:rPr>
          <w:rFonts w:ascii="Times New Roman" w:hAnsi="Times New Roman" w:cs="Times New Roman"/>
          <w:sz w:val="28"/>
          <w:szCs w:val="28"/>
        </w:rPr>
        <w:t>,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 </w:t>
      </w:r>
      <w:r w:rsidRPr="00FB11BA">
        <w:rPr>
          <w:rFonts w:ascii="Times New Roman" w:hAnsi="Times New Roman" w:cs="Times New Roman"/>
          <w:sz w:val="28"/>
          <w:szCs w:val="28"/>
        </w:rPr>
        <w:t xml:space="preserve">ЛГПУ имени П.П. Семенова – </w:t>
      </w:r>
      <w:proofErr w:type="spellStart"/>
      <w:r w:rsidRPr="00FB11BA">
        <w:rPr>
          <w:rFonts w:ascii="Times New Roman" w:hAnsi="Times New Roman" w:cs="Times New Roman"/>
          <w:sz w:val="28"/>
          <w:szCs w:val="28"/>
        </w:rPr>
        <w:t>Тян</w:t>
      </w:r>
      <w:proofErr w:type="spellEnd"/>
      <w:r w:rsidRPr="00FB11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11BA">
        <w:rPr>
          <w:rFonts w:ascii="Times New Roman" w:hAnsi="Times New Roman" w:cs="Times New Roman"/>
          <w:sz w:val="28"/>
          <w:szCs w:val="28"/>
        </w:rPr>
        <w:t>Шанского</w:t>
      </w:r>
      <w:proofErr w:type="spellEnd"/>
      <w:r w:rsidRPr="00FB11BA">
        <w:rPr>
          <w:rFonts w:ascii="Times New Roman" w:hAnsi="Times New Roman" w:cs="Times New Roman"/>
          <w:sz w:val="28"/>
          <w:szCs w:val="28"/>
        </w:rPr>
        <w:t xml:space="preserve">, представительства Академии МЧС России </w:t>
      </w:r>
      <w:r w:rsidR="00197E5F" w:rsidRPr="00FB11BA">
        <w:rPr>
          <w:rFonts w:ascii="Times New Roman" w:hAnsi="Times New Roman" w:cs="Times New Roman"/>
          <w:sz w:val="28"/>
          <w:szCs w:val="28"/>
        </w:rPr>
        <w:t xml:space="preserve">(творческое научно-методическое объединение педагогов, научно-практические конференции, </w:t>
      </w:r>
      <w:r w:rsidR="00197E5F" w:rsidRPr="00FB11BA">
        <w:rPr>
          <w:rFonts w:ascii="Times New Roman" w:hAnsi="Times New Roman" w:cs="Times New Roman"/>
          <w:spacing w:val="-1"/>
          <w:sz w:val="28"/>
          <w:szCs w:val="28"/>
        </w:rPr>
        <w:t xml:space="preserve">публикации, система подготовки студентов в условиях «колледж </w:t>
      </w:r>
      <w:proofErr w:type="gramStart"/>
      <w:r w:rsidR="00197E5F" w:rsidRPr="00FB11BA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97E5F" w:rsidRPr="00FB1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97E5F" w:rsidRPr="00FB11BA">
        <w:rPr>
          <w:rFonts w:ascii="Times New Roman" w:hAnsi="Times New Roman" w:cs="Times New Roman"/>
          <w:sz w:val="28"/>
          <w:szCs w:val="28"/>
        </w:rPr>
        <w:t>уз»);</w:t>
      </w:r>
    </w:p>
    <w:p w:rsidR="00197E5F" w:rsidRPr="00DD0B7C" w:rsidRDefault="00197E5F" w:rsidP="003E2F6C">
      <w:pPr>
        <w:numPr>
          <w:ilvl w:val="0"/>
          <w:numId w:val="26"/>
        </w:numPr>
        <w:shd w:val="clear" w:color="auto" w:fill="FFFFFF"/>
        <w:tabs>
          <w:tab w:val="left" w:pos="154"/>
        </w:tabs>
        <w:spacing w:line="36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B11BA">
        <w:rPr>
          <w:rFonts w:ascii="Times New Roman" w:hAnsi="Times New Roman" w:cs="Times New Roman"/>
          <w:sz w:val="28"/>
          <w:szCs w:val="28"/>
        </w:rPr>
        <w:t xml:space="preserve">средства методического обеспечения изучения, обобщения и распространения актуального педагогического опыта: оказание методической помощи в разработке и реализации индивидуальных образовательных проектов, обобщение актуального педагогического опыта в виде целостного описания, проведение методических мастерских с отчетом о </w:t>
      </w:r>
      <w:r w:rsidRPr="00FB11BA">
        <w:rPr>
          <w:rFonts w:ascii="Times New Roman" w:hAnsi="Times New Roman" w:cs="Times New Roman"/>
          <w:sz w:val="28"/>
          <w:szCs w:val="28"/>
        </w:rPr>
        <w:lastRenderedPageBreak/>
        <w:t>ходе работы по теме самообразования, творческие отчеты, мастер-классы.</w:t>
      </w:r>
    </w:p>
    <w:p w:rsidR="0036005D" w:rsidRPr="00FB11BA" w:rsidRDefault="00197E5F" w:rsidP="003E2F6C">
      <w:pPr>
        <w:shd w:val="clear" w:color="auto" w:fill="FFFFFF"/>
        <w:spacing w:before="5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3E2F6C">
        <w:rPr>
          <w:rFonts w:ascii="Times New Roman" w:hAnsi="Times New Roman" w:cs="Times New Roman"/>
          <w:bCs/>
          <w:sz w:val="28"/>
          <w:szCs w:val="28"/>
        </w:rPr>
        <w:t>Таким образом, в течение 201</w:t>
      </w:r>
      <w:r w:rsidR="00115D1C" w:rsidRPr="003E2F6C">
        <w:rPr>
          <w:rFonts w:ascii="Times New Roman" w:hAnsi="Times New Roman" w:cs="Times New Roman"/>
          <w:bCs/>
          <w:sz w:val="28"/>
          <w:szCs w:val="28"/>
        </w:rPr>
        <w:t>7</w:t>
      </w:r>
      <w:r w:rsidRPr="003E2F6C">
        <w:rPr>
          <w:rFonts w:ascii="Times New Roman" w:hAnsi="Times New Roman" w:cs="Times New Roman"/>
          <w:bCs/>
          <w:sz w:val="28"/>
          <w:szCs w:val="28"/>
        </w:rPr>
        <w:t>-201</w:t>
      </w:r>
      <w:r w:rsidR="00115D1C" w:rsidRPr="003E2F6C">
        <w:rPr>
          <w:rFonts w:ascii="Times New Roman" w:hAnsi="Times New Roman" w:cs="Times New Roman"/>
          <w:bCs/>
          <w:sz w:val="28"/>
          <w:szCs w:val="28"/>
        </w:rPr>
        <w:t>8</w:t>
      </w:r>
      <w:r w:rsidRPr="003E2F6C">
        <w:rPr>
          <w:rFonts w:ascii="Times New Roman" w:hAnsi="Times New Roman" w:cs="Times New Roman"/>
          <w:bCs/>
          <w:sz w:val="28"/>
          <w:szCs w:val="28"/>
        </w:rPr>
        <w:t xml:space="preserve"> учебного года осуществлена реализация Программы развития </w:t>
      </w:r>
      <w:r w:rsidR="00115D1C" w:rsidRPr="003E2F6C">
        <w:rPr>
          <w:rFonts w:ascii="Times New Roman" w:hAnsi="Times New Roman" w:cs="Times New Roman"/>
          <w:bCs/>
          <w:sz w:val="28"/>
          <w:szCs w:val="28"/>
        </w:rPr>
        <w:t>ГОБПОУ «УМПК»</w:t>
      </w:r>
      <w:r w:rsidRPr="003E2F6C">
        <w:rPr>
          <w:rFonts w:ascii="Times New Roman" w:hAnsi="Times New Roman" w:cs="Times New Roman"/>
          <w:bCs/>
          <w:sz w:val="28"/>
          <w:szCs w:val="28"/>
        </w:rPr>
        <w:t xml:space="preserve"> по всем направлениям, что позволяет проводить преобразования на основе основных принципов непрерывного профессионального </w:t>
      </w:r>
      <w:proofErr w:type="gramStart"/>
      <w:r w:rsidRPr="003E2F6C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 w:rsidRPr="003E2F6C">
        <w:rPr>
          <w:rFonts w:ascii="Times New Roman" w:hAnsi="Times New Roman" w:cs="Times New Roman"/>
          <w:bCs/>
          <w:sz w:val="28"/>
          <w:szCs w:val="28"/>
        </w:rPr>
        <w:t xml:space="preserve"> и позволяет обучающимся реализовать свои потребности в получении образования с учетом индивидуальных особенностей, жизненных и профессиональных планов.</w:t>
      </w:r>
    </w:p>
    <w:p w:rsidR="00DF6E0F" w:rsidRDefault="00DF6E0F" w:rsidP="00DF6E0F">
      <w:pPr>
        <w:shd w:val="clear" w:color="auto" w:fill="FFFFFF"/>
        <w:spacing w:line="360" w:lineRule="auto"/>
        <w:ind w:right="62"/>
        <w:rPr>
          <w:rFonts w:ascii="Times New Roman" w:hAnsi="Times New Roman" w:cs="Times New Roman"/>
          <w:bCs/>
          <w:sz w:val="28"/>
          <w:szCs w:val="28"/>
        </w:rPr>
      </w:pPr>
    </w:p>
    <w:p w:rsidR="00DF6E0F" w:rsidRPr="00DF6E0F" w:rsidRDefault="00DF6E0F" w:rsidP="00DF6E0F">
      <w:pPr>
        <w:pStyle w:val="a4"/>
        <w:numPr>
          <w:ilvl w:val="0"/>
          <w:numId w:val="17"/>
        </w:numPr>
        <w:shd w:val="clear" w:color="auto" w:fill="FFFFFF"/>
        <w:spacing w:line="36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DF6E0F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</w:t>
      </w:r>
      <w:r w:rsidRPr="00DF6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E0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ГОБПОУ «УСМАНСКИЙ МНОГОПРОФИЛЬНЫЙ КОЛЛЕДЖ»   </w:t>
      </w:r>
    </w:p>
    <w:p w:rsidR="00DF6E0F" w:rsidRPr="00DF6E0F" w:rsidRDefault="00DF6E0F" w:rsidP="00DF6E0F">
      <w:pPr>
        <w:pStyle w:val="a4"/>
        <w:shd w:val="clear" w:color="auto" w:fill="FFFFFF"/>
        <w:spacing w:line="360" w:lineRule="auto"/>
        <w:ind w:right="62"/>
        <w:rPr>
          <w:rFonts w:ascii="Times New Roman" w:hAnsi="Times New Roman" w:cs="Times New Roman"/>
          <w:b/>
          <w:sz w:val="28"/>
          <w:szCs w:val="28"/>
        </w:rPr>
      </w:pPr>
    </w:p>
    <w:p w:rsidR="00EB260E" w:rsidRPr="00DF6E0F" w:rsidRDefault="00DF6E0F" w:rsidP="00DF6E0F">
      <w:pPr>
        <w:shd w:val="clear" w:color="auto" w:fill="FFFFFF"/>
        <w:spacing w:line="360" w:lineRule="auto"/>
        <w:ind w:left="720" w:right="62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F6E0F">
        <w:rPr>
          <w:rFonts w:ascii="Times New Roman" w:hAnsi="Times New Roman" w:cs="Times New Roman"/>
          <w:bCs/>
          <w:sz w:val="28"/>
          <w:szCs w:val="28"/>
        </w:rPr>
        <w:t>Показатели деятельности</w:t>
      </w:r>
      <w:r w:rsidRPr="00DF6E0F">
        <w:rPr>
          <w:rFonts w:ascii="Times New Roman" w:hAnsi="Times New Roman" w:cs="Times New Roman"/>
          <w:sz w:val="28"/>
          <w:szCs w:val="28"/>
        </w:rPr>
        <w:t xml:space="preserve"> </w:t>
      </w:r>
      <w:r w:rsidRPr="00DF6E0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ГОБПОУ «Усманский многопрофильный колледж»   </w:t>
      </w:r>
      <w:r w:rsidR="00237C85" w:rsidRPr="00DF6E0F">
        <w:rPr>
          <w:rFonts w:ascii="Times New Roman" w:hAnsi="Times New Roman" w:cs="Times New Roman"/>
          <w:bCs/>
          <w:sz w:val="28"/>
          <w:szCs w:val="28"/>
        </w:rPr>
        <w:t>по состоянию на 1 апреля 201</w:t>
      </w:r>
      <w:r w:rsidR="00EB260E" w:rsidRPr="00DF6E0F">
        <w:rPr>
          <w:rFonts w:ascii="Times New Roman" w:hAnsi="Times New Roman" w:cs="Times New Roman"/>
          <w:bCs/>
          <w:sz w:val="28"/>
          <w:szCs w:val="28"/>
        </w:rPr>
        <w:t>8</w:t>
      </w:r>
      <w:r w:rsidR="00237C85" w:rsidRPr="00DF6E0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81"/>
        <w:gridCol w:w="3191"/>
      </w:tblGrid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55DF6" w:rsidRPr="00F50F39" w:rsidRDefault="00455DF6" w:rsidP="00FA45F4">
            <w:pPr>
              <w:shd w:val="clear" w:color="auto" w:fill="FFFFFF"/>
              <w:spacing w:line="276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81" w:type="dxa"/>
          </w:tcPr>
          <w:p w:rsidR="00455DF6" w:rsidRPr="00F50F39" w:rsidRDefault="00455DF6" w:rsidP="00455DF6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(курсантов), обучающихся по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образовательным программам подготовки квалифицированных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рабочих, служащих, в том числе: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  заочной форме обучения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Общая численность студентов (курсантов), обучающихся по образовательным программам подготовки   специалистов </w:t>
            </w: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 звена, в том числе: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>449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3191" w:type="dxa"/>
          </w:tcPr>
          <w:p w:rsidR="00455DF6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455DF6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319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По   заочной форме обучения</w:t>
            </w:r>
          </w:p>
        </w:tc>
        <w:tc>
          <w:tcPr>
            <w:tcW w:w="3191" w:type="dxa"/>
          </w:tcPr>
          <w:p w:rsidR="00455DF6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55DF6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реализуемых   образовательных программ среднего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3191" w:type="dxa"/>
          </w:tcPr>
          <w:p w:rsidR="00455DF6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5DF6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455DF6" w:rsidTr="00455DF6">
        <w:tc>
          <w:tcPr>
            <w:tcW w:w="110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81" w:type="dxa"/>
          </w:tcPr>
          <w:p w:rsidR="00455DF6" w:rsidRPr="00F50F39" w:rsidRDefault="00455DF6" w:rsidP="00FA45F4">
            <w:pPr>
              <w:shd w:val="clear" w:color="auto" w:fill="FFFFFF"/>
              <w:spacing w:line="276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 студентов (курсантов), зачисленных на первый курс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на очную форму обучения, за отчетный период</w:t>
            </w:r>
          </w:p>
        </w:tc>
        <w:tc>
          <w:tcPr>
            <w:tcW w:w="3191" w:type="dxa"/>
          </w:tcPr>
          <w:p w:rsidR="00455DF6" w:rsidRPr="00F50F39" w:rsidRDefault="00024FD1" w:rsidP="00FA45F4">
            <w:pPr>
              <w:shd w:val="clear" w:color="auto" w:fill="FFFFFF"/>
              <w:spacing w:line="276" w:lineRule="auto"/>
              <w:ind w:right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140 человек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студентов (курсантов) из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числа инвалидов 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3191" w:type="dxa"/>
          </w:tcPr>
          <w:p w:rsidR="00024FD1" w:rsidRPr="00F50F39" w:rsidRDefault="00024FD1" w:rsidP="00024FD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 человека/ 0,67 %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выпускников,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прошедших государственную итоговую аттестацию и</w:t>
            </w:r>
          </w:p>
          <w:p w:rsidR="00024FD1" w:rsidRPr="00F50F39" w:rsidRDefault="00024FD1" w:rsidP="00FA45F4">
            <w:pPr>
              <w:shd w:val="clear" w:color="auto" w:fill="FFFFFF"/>
              <w:spacing w:line="276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получивших оценки «хорошо» и «отлично», в общей численности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3191" w:type="dxa"/>
          </w:tcPr>
          <w:p w:rsidR="00024FD1" w:rsidRPr="00F50F39" w:rsidRDefault="000E6C19" w:rsidP="000E6C19">
            <w:pPr>
              <w:shd w:val="clear" w:color="auto" w:fill="FFFFFF"/>
              <w:spacing w:line="276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</w:t>
            </w:r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человека/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Численность\удельный вес численности студентов (курсантов), ставших победителями и призерами олимпиад, конкурсов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профессионального мастерства федерального и международного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уровней, в общей численности студентов (курсантов)</w:t>
            </w:r>
          </w:p>
        </w:tc>
        <w:tc>
          <w:tcPr>
            <w:tcW w:w="3191" w:type="dxa"/>
          </w:tcPr>
          <w:p w:rsidR="00024FD1" w:rsidRPr="00F50F39" w:rsidRDefault="000E6C19" w:rsidP="000E6C19">
            <w:pPr>
              <w:shd w:val="clear" w:color="auto" w:fill="FFFFFF"/>
              <w:spacing w:line="276" w:lineRule="auto"/>
              <w:ind w:right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человек/ 22,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студентов (курсантов),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3191" w:type="dxa"/>
          </w:tcPr>
          <w:p w:rsidR="00024FD1" w:rsidRPr="00F50F39" w:rsidRDefault="00024FD1" w:rsidP="000E6C19">
            <w:pPr>
              <w:shd w:val="clear" w:color="auto" w:fill="FFFFFF"/>
              <w:spacing w:line="276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0E6C19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</w:t>
            </w: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человек / </w:t>
            </w:r>
            <w:r w:rsidR="000E6C19" w:rsidRPr="00F50F3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1046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педагогических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работников в общей численности работников</w:t>
            </w:r>
          </w:p>
        </w:tc>
        <w:tc>
          <w:tcPr>
            <w:tcW w:w="3191" w:type="dxa"/>
          </w:tcPr>
          <w:p w:rsidR="00024FD1" w:rsidRPr="00F50F39" w:rsidRDefault="000E6C19" w:rsidP="000E6C19">
            <w:pPr>
              <w:shd w:val="clear" w:color="auto" w:fill="FFFFFF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Численность\удельный вес численности педагогических </w:t>
            </w: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работников, имеющих высшее   образование, в общей численности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3191" w:type="dxa"/>
          </w:tcPr>
          <w:p w:rsidR="00024FD1" w:rsidRPr="00F50F39" w:rsidRDefault="00024FD1" w:rsidP="000E6C19">
            <w:pPr>
              <w:shd w:val="clear" w:color="auto" w:fill="FFFFFF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6C19" w:rsidRPr="00F50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730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Численность\удельный вес численности педагогических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работников, которым по результатам аттестации присвоена квалификационная   категория, в общей численности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3191" w:type="dxa"/>
          </w:tcPr>
          <w:p w:rsidR="00024FD1" w:rsidRPr="00F50F39" w:rsidRDefault="00024FD1" w:rsidP="000E6C19">
            <w:pPr>
              <w:shd w:val="clear" w:color="auto" w:fill="FFFFFF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29 человек/ </w:t>
            </w:r>
            <w:r w:rsidR="000E6C19" w:rsidRPr="00F50F39">
              <w:rPr>
                <w:rFonts w:ascii="Times New Roman" w:hAnsi="Times New Roman" w:cs="Times New Roman"/>
                <w:sz w:val="24"/>
                <w:szCs w:val="24"/>
              </w:rPr>
              <w:t>88.0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91" w:type="dxa"/>
          </w:tcPr>
          <w:p w:rsidR="00024FD1" w:rsidRPr="00F50F39" w:rsidRDefault="006B53CF" w:rsidP="006B53CF">
            <w:pPr>
              <w:shd w:val="clear" w:color="auto" w:fill="FFFFFF"/>
              <w:spacing w:line="276" w:lineRule="auto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:rsidR="00024FD1" w:rsidRPr="00F50F39" w:rsidRDefault="00024FD1" w:rsidP="006B53CF">
            <w:pPr>
              <w:shd w:val="clear" w:color="auto" w:fill="FFFFFF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3 человек/ </w:t>
            </w:r>
            <w:r w:rsidR="006B53CF" w:rsidRPr="00F50F39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педагогических </w:t>
            </w:r>
            <w:r w:rsidR="006B53CF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прошедших повышение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квалификации\</w:t>
            </w:r>
            <w:r w:rsidR="006B53CF"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профессиональную переподготовку за последние 3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года, в общей численности педагогических работников</w:t>
            </w:r>
            <w:proofErr w:type="gramEnd"/>
          </w:p>
        </w:tc>
        <w:tc>
          <w:tcPr>
            <w:tcW w:w="3191" w:type="dxa"/>
          </w:tcPr>
          <w:p w:rsidR="00024FD1" w:rsidRPr="00F50F39" w:rsidRDefault="006B53CF" w:rsidP="006B53CF">
            <w:pPr>
              <w:shd w:val="clear" w:color="auto" w:fill="FFFFFF"/>
              <w:spacing w:line="276" w:lineRule="auto"/>
              <w:ind w:righ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Численность\удельный вес численности педагогических работников, участвующих в международных проектах и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ассоциациях, в общей численности педагогических работников</w:t>
            </w:r>
          </w:p>
        </w:tc>
        <w:tc>
          <w:tcPr>
            <w:tcW w:w="3191" w:type="dxa"/>
          </w:tcPr>
          <w:p w:rsidR="00024FD1" w:rsidRPr="00F50F39" w:rsidRDefault="006B53C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7 человек/24,13%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Общая численность студентов (курсантов) образовательной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организации, обучающихся в филиале образовательной организации (далее-филиале)</w:t>
            </w:r>
          </w:p>
        </w:tc>
        <w:tc>
          <w:tcPr>
            <w:tcW w:w="319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3CF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319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1373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Доходы образовательной организации по всем видам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3191" w:type="dxa"/>
          </w:tcPr>
          <w:p w:rsidR="00024FD1" w:rsidRPr="00F50F39" w:rsidRDefault="006B53C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43214,5</w:t>
            </w:r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</w:t>
            </w:r>
            <w:proofErr w:type="gramEnd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</w:t>
            </w:r>
            <w:proofErr w:type="spellEnd"/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Доходы образовательной организации по всем видам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финансового обеспечения (деятельности) в расчете на одного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</w:p>
        </w:tc>
        <w:tc>
          <w:tcPr>
            <w:tcW w:w="3191" w:type="dxa"/>
          </w:tcPr>
          <w:p w:rsidR="00024FD1" w:rsidRPr="00F50F39" w:rsidRDefault="006B53C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1543,3</w:t>
            </w:r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</w:t>
            </w:r>
            <w:proofErr w:type="gramEnd"/>
            <w:r w:rsidR="00024FD1"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уб</w:t>
            </w:r>
            <w:proofErr w:type="spellEnd"/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Доходы образовательной организации из средств от приносящей </w:t>
            </w: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доход   деятельности в расчете   на одного педагогического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3191" w:type="dxa"/>
          </w:tcPr>
          <w:p w:rsidR="00024FD1" w:rsidRPr="00F50F39" w:rsidRDefault="006B53C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159,9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1" w:type="dxa"/>
          </w:tcPr>
          <w:p w:rsidR="00024FD1" w:rsidRPr="00F50F39" w:rsidRDefault="00135612" w:rsidP="00FA45F4">
            <w:pPr>
              <w:shd w:val="clear" w:color="auto" w:fill="FFFFFF"/>
              <w:spacing w:line="276" w:lineRule="auto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3191" w:type="dxa"/>
          </w:tcPr>
          <w:p w:rsidR="00024FD1" w:rsidRPr="00F50F39" w:rsidRDefault="006B53C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35612" w:rsidTr="00084428">
        <w:tc>
          <w:tcPr>
            <w:tcW w:w="9573" w:type="dxa"/>
            <w:gridSpan w:val="3"/>
          </w:tcPr>
          <w:p w:rsidR="00135612" w:rsidRPr="00F50F39" w:rsidRDefault="00135612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(ред. Приказа </w:t>
            </w:r>
            <w:proofErr w:type="spell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РФ </w:t>
            </w:r>
            <w:hyperlink r:id="rId17" w:anchor="l77" w:history="1">
              <w:r w:rsidRPr="00F50F3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15.02.2017 N 136</w:t>
              </w:r>
            </w:hyperlink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24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319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653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</w:t>
            </w: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образовательная деятельность, в расчете на одного студента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(курсанта)</w:t>
            </w:r>
          </w:p>
        </w:tc>
        <w:tc>
          <w:tcPr>
            <w:tcW w:w="3191" w:type="dxa"/>
          </w:tcPr>
          <w:p w:rsidR="00024FD1" w:rsidRPr="00F50F39" w:rsidRDefault="005C275C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Количество компьютеров со сроком эксплуатации не более 5 лет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в расчете на одного студента (курсанта)</w:t>
            </w:r>
          </w:p>
        </w:tc>
        <w:tc>
          <w:tcPr>
            <w:tcW w:w="3191" w:type="dxa"/>
          </w:tcPr>
          <w:p w:rsidR="00024FD1" w:rsidRPr="00F50F39" w:rsidRDefault="005C275C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24FD1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024FD1" w:rsidTr="00455DF6">
        <w:tc>
          <w:tcPr>
            <w:tcW w:w="110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81" w:type="dxa"/>
          </w:tcPr>
          <w:p w:rsidR="00024FD1" w:rsidRPr="00F50F39" w:rsidRDefault="00024FD1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Численность\удельный вес численности студентов (курсантов), </w:t>
            </w:r>
            <w:r w:rsidRPr="00F50F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проживающих в общежитиях, в общей   численности студентов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(курсантов), нуждающихся в общежитиях</w:t>
            </w:r>
          </w:p>
        </w:tc>
        <w:tc>
          <w:tcPr>
            <w:tcW w:w="3191" w:type="dxa"/>
          </w:tcPr>
          <w:p w:rsidR="00024FD1" w:rsidRPr="00F50F39" w:rsidRDefault="00FC4D7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C275C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35612" w:rsidRPr="00F50F39" w:rsidRDefault="00135612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12" w:rsidTr="00455DF6">
        <w:tc>
          <w:tcPr>
            <w:tcW w:w="1101" w:type="dxa"/>
          </w:tcPr>
          <w:p w:rsidR="00135612" w:rsidRPr="00F50F39" w:rsidRDefault="00135612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81" w:type="dxa"/>
          </w:tcPr>
          <w:p w:rsidR="00135612" w:rsidRPr="00F50F39" w:rsidRDefault="00135612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инвалидов и лиц с ограниченными возможностями здоровья </w:t>
            </w:r>
          </w:p>
        </w:tc>
        <w:tc>
          <w:tcPr>
            <w:tcW w:w="3191" w:type="dxa"/>
          </w:tcPr>
          <w:p w:rsidR="00135612" w:rsidRPr="00F50F39" w:rsidRDefault="00135612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4F" w:rsidTr="00227906">
        <w:trPr>
          <w:trHeight w:val="1780"/>
        </w:trPr>
        <w:tc>
          <w:tcPr>
            <w:tcW w:w="1101" w:type="dxa"/>
          </w:tcPr>
          <w:p w:rsidR="005C194F" w:rsidRPr="00F50F39" w:rsidRDefault="005C194F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 </w:t>
            </w:r>
          </w:p>
        </w:tc>
        <w:tc>
          <w:tcPr>
            <w:tcW w:w="5281" w:type="dxa"/>
          </w:tcPr>
          <w:p w:rsidR="005C194F" w:rsidRPr="00F50F39" w:rsidRDefault="005C194F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здоровья, </w:t>
            </w:r>
          </w:p>
          <w:p w:rsidR="005C194F" w:rsidRPr="00F50F39" w:rsidRDefault="005C194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3191" w:type="dxa"/>
          </w:tcPr>
          <w:p w:rsidR="005C194F" w:rsidRPr="00F50F39" w:rsidRDefault="005C194F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человека/ 0,77%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адаптированных образовательных программ среднего профессионального образования, в том числе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лиц с ограниченными возможностями здоровья с другими нарушениями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980133" w:rsidTr="00455DF6">
        <w:tc>
          <w:tcPr>
            <w:tcW w:w="110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4.3.1 </w:t>
            </w:r>
          </w:p>
        </w:tc>
        <w:tc>
          <w:tcPr>
            <w:tcW w:w="5281" w:type="dxa"/>
          </w:tcPr>
          <w:p w:rsidR="00980133" w:rsidRPr="00F50F39" w:rsidRDefault="00980133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3191" w:type="dxa"/>
          </w:tcPr>
          <w:p w:rsidR="00980133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980133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08442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3191" w:type="dxa"/>
          </w:tcPr>
          <w:p w:rsidR="00084428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r w:rsidR="00084428"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4.3.2 </w:t>
            </w:r>
          </w:p>
        </w:tc>
        <w:tc>
          <w:tcPr>
            <w:tcW w:w="5281" w:type="dxa"/>
          </w:tcPr>
          <w:p w:rsidR="00084428" w:rsidRPr="00F50F39" w:rsidRDefault="0008442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3191" w:type="dxa"/>
          </w:tcPr>
          <w:p w:rsidR="00084428" w:rsidRPr="00F50F39" w:rsidRDefault="00BC5388" w:rsidP="0008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9E49D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84428" w:rsidTr="00455DF6">
        <w:tc>
          <w:tcPr>
            <w:tcW w:w="1101" w:type="dxa"/>
          </w:tcPr>
          <w:p w:rsidR="00084428" w:rsidRPr="00F50F39" w:rsidRDefault="0008442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084428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3191" w:type="dxa"/>
          </w:tcPr>
          <w:p w:rsidR="0008442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9E49D8" w:rsidTr="00455DF6">
        <w:tc>
          <w:tcPr>
            <w:tcW w:w="1101" w:type="dxa"/>
          </w:tcPr>
          <w:p w:rsidR="009E49D8" w:rsidRPr="00F50F39" w:rsidRDefault="009E49D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E49D8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9E49D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9E49D8" w:rsidTr="00455DF6">
        <w:tc>
          <w:tcPr>
            <w:tcW w:w="1101" w:type="dxa"/>
          </w:tcPr>
          <w:p w:rsidR="009E49D8" w:rsidRPr="00F50F39" w:rsidRDefault="009E49D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9E49D8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9E49D8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4.3.3 </w:t>
            </w:r>
          </w:p>
        </w:tc>
        <w:tc>
          <w:tcPr>
            <w:tcW w:w="5281" w:type="dxa"/>
          </w:tcPr>
          <w:p w:rsidR="00D921AF" w:rsidRPr="00F50F39" w:rsidRDefault="00D921AF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21AF" w:rsidTr="00455DF6">
        <w:tc>
          <w:tcPr>
            <w:tcW w:w="110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D921AF" w:rsidRPr="00F50F39" w:rsidRDefault="00D921A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D921AF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05D39" w:rsidTr="00455DF6">
        <w:tc>
          <w:tcPr>
            <w:tcW w:w="1101" w:type="dxa"/>
          </w:tcPr>
          <w:p w:rsidR="00F05D39" w:rsidRPr="00F50F39" w:rsidRDefault="00F05D39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5281" w:type="dxa"/>
          </w:tcPr>
          <w:p w:rsidR="00F05D39" w:rsidRPr="00F50F39" w:rsidRDefault="00F05D39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05D39" w:rsidRPr="00F50F39" w:rsidRDefault="00BC538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05D39" w:rsidTr="00455DF6">
        <w:tc>
          <w:tcPr>
            <w:tcW w:w="1101" w:type="dxa"/>
          </w:tcPr>
          <w:p w:rsidR="00F05D39" w:rsidRPr="00F50F39" w:rsidRDefault="00F05D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05D39" w:rsidRPr="00F50F39" w:rsidRDefault="00F05D39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3191" w:type="dxa"/>
          </w:tcPr>
          <w:p w:rsidR="00F05D39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669B" w:rsidTr="00455DF6">
        <w:tc>
          <w:tcPr>
            <w:tcW w:w="1101" w:type="dxa"/>
          </w:tcPr>
          <w:p w:rsidR="00CC669B" w:rsidRPr="00F50F39" w:rsidRDefault="00CC669B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4.4.1 </w:t>
            </w:r>
          </w:p>
        </w:tc>
        <w:tc>
          <w:tcPr>
            <w:tcW w:w="5281" w:type="dxa"/>
          </w:tcPr>
          <w:p w:rsidR="00CC669B" w:rsidRPr="00F50F39" w:rsidRDefault="00CC669B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3191" w:type="dxa"/>
          </w:tcPr>
          <w:p w:rsidR="00CC669B" w:rsidRPr="00F50F39" w:rsidRDefault="00BC538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669B" w:rsidTr="00455DF6">
        <w:tc>
          <w:tcPr>
            <w:tcW w:w="1101" w:type="dxa"/>
          </w:tcPr>
          <w:p w:rsidR="00CC669B" w:rsidRPr="00F50F39" w:rsidRDefault="00CC669B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CC669B" w:rsidRPr="00F50F39" w:rsidRDefault="00CC669B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CC669B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669B" w:rsidTr="00455DF6">
        <w:tc>
          <w:tcPr>
            <w:tcW w:w="1101" w:type="dxa"/>
          </w:tcPr>
          <w:p w:rsidR="00CC669B" w:rsidRPr="00F50F39" w:rsidRDefault="00CC669B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CC669B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CC669B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CC669B" w:rsidTr="00455DF6">
        <w:tc>
          <w:tcPr>
            <w:tcW w:w="1101" w:type="dxa"/>
          </w:tcPr>
          <w:p w:rsidR="00CC669B" w:rsidRPr="00F50F39" w:rsidRDefault="00CC669B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CC669B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CC669B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4.4.2 </w:t>
            </w:r>
          </w:p>
        </w:tc>
        <w:tc>
          <w:tcPr>
            <w:tcW w:w="5281" w:type="dxa"/>
          </w:tcPr>
          <w:p w:rsidR="00736EA3" w:rsidRPr="00F50F39" w:rsidRDefault="00736EA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3191" w:type="dxa"/>
          </w:tcPr>
          <w:p w:rsidR="00736EA3" w:rsidRPr="00F50F39" w:rsidRDefault="00BC538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B4BFE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B4BFE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36EA3" w:rsidTr="00455DF6">
        <w:tc>
          <w:tcPr>
            <w:tcW w:w="1101" w:type="dxa"/>
          </w:tcPr>
          <w:p w:rsidR="00736EA3" w:rsidRPr="00F50F39" w:rsidRDefault="00736EA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36EA3" w:rsidRPr="00F50F39" w:rsidRDefault="007B4BFE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736EA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4.4.3 </w:t>
            </w:r>
          </w:p>
        </w:tc>
        <w:tc>
          <w:tcPr>
            <w:tcW w:w="5281" w:type="dxa"/>
          </w:tcPr>
          <w:p w:rsidR="007B4BFE" w:rsidRPr="00F50F39" w:rsidRDefault="007B4BFE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3191" w:type="dxa"/>
          </w:tcPr>
          <w:p w:rsidR="007B4BFE" w:rsidRPr="00F50F39" w:rsidRDefault="00BC538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7B4BFE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7B4BFE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B4BFE" w:rsidRPr="00F50F39" w:rsidRDefault="005D4C6B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7B4BFE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B4BFE" w:rsidRPr="00F50F39" w:rsidRDefault="005D4C6B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7B4BFE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7B4BFE" w:rsidTr="00455DF6">
        <w:tc>
          <w:tcPr>
            <w:tcW w:w="1101" w:type="dxa"/>
          </w:tcPr>
          <w:p w:rsidR="007B4BFE" w:rsidRPr="00F50F39" w:rsidRDefault="007B4BFE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7B4BFE" w:rsidRPr="00F50F39" w:rsidRDefault="005B38EF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7B4BFE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5281" w:type="dxa"/>
          </w:tcPr>
          <w:p w:rsidR="00E061D0" w:rsidRPr="00F50F39" w:rsidRDefault="00E061D0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 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4.5.1 </w:t>
            </w:r>
          </w:p>
        </w:tc>
        <w:tc>
          <w:tcPr>
            <w:tcW w:w="5281" w:type="dxa"/>
          </w:tcPr>
          <w:p w:rsidR="00E061D0" w:rsidRPr="00F50F39" w:rsidRDefault="00E061D0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нарушениями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E061D0" w:rsidRPr="00F50F39" w:rsidRDefault="00A02C26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E061D0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E061D0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E061D0" w:rsidTr="00455DF6">
        <w:tc>
          <w:tcPr>
            <w:tcW w:w="110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E061D0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E061D0" w:rsidRPr="00F50F39" w:rsidRDefault="00E061D0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4.5.2 </w:t>
            </w:r>
          </w:p>
        </w:tc>
        <w:tc>
          <w:tcPr>
            <w:tcW w:w="528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3191" w:type="dxa"/>
          </w:tcPr>
          <w:p w:rsidR="004C4783" w:rsidRPr="00F50F39" w:rsidRDefault="00BC538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</w:p>
        </w:tc>
        <w:tc>
          <w:tcPr>
            <w:tcW w:w="528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528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инвалидов и лиц с ограниченными возможностями здоровья, обучающихся по адаптированным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программам подготовки специалистов среднего звена, в том числе 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4.6.1 </w:t>
            </w:r>
          </w:p>
        </w:tc>
        <w:tc>
          <w:tcPr>
            <w:tcW w:w="5281" w:type="dxa"/>
          </w:tcPr>
          <w:p w:rsidR="004C4783" w:rsidRPr="00F50F39" w:rsidRDefault="004C4783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4B3A71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BA7ED6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4783" w:rsidTr="00455DF6">
        <w:tc>
          <w:tcPr>
            <w:tcW w:w="1101" w:type="dxa"/>
          </w:tcPr>
          <w:p w:rsidR="004C4783" w:rsidRPr="00F50F39" w:rsidRDefault="004C4783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4C4783" w:rsidRPr="00F50F39" w:rsidRDefault="00BA7ED6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4C4783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4.6.2 </w:t>
            </w:r>
          </w:p>
        </w:tc>
        <w:tc>
          <w:tcPr>
            <w:tcW w:w="5281" w:type="dxa"/>
          </w:tcPr>
          <w:p w:rsidR="00BA7ED6" w:rsidRPr="00F50F39" w:rsidRDefault="00BA7ED6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очно-заочной форме обучения 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BA7ED6" w:rsidRPr="00F50F39" w:rsidRDefault="00F70AB4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BA7ED6" w:rsidRPr="00F50F39" w:rsidRDefault="00F70AB4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BA7ED6" w:rsidTr="00455DF6">
        <w:tc>
          <w:tcPr>
            <w:tcW w:w="1101" w:type="dxa"/>
          </w:tcPr>
          <w:p w:rsidR="00BA7ED6" w:rsidRPr="00F50F39" w:rsidRDefault="00BA7ED6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BA7ED6" w:rsidRPr="00F50F39" w:rsidRDefault="00F70AB4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BA7ED6" w:rsidRPr="00F50F39" w:rsidRDefault="00BC5388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4.6.3 </w:t>
            </w:r>
          </w:p>
        </w:tc>
        <w:tc>
          <w:tcPr>
            <w:tcW w:w="5281" w:type="dxa"/>
          </w:tcPr>
          <w:p w:rsidR="00F70AB4" w:rsidRPr="00F50F39" w:rsidRDefault="00F70AB4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по заочной форме обучения 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70AB4" w:rsidRPr="00F50F39" w:rsidRDefault="001E1E3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70AB4" w:rsidRPr="00F50F39" w:rsidRDefault="001E1E3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70AB4" w:rsidRPr="00F50F39" w:rsidRDefault="001E1E3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70AB4" w:rsidRPr="00F50F39" w:rsidRDefault="001E1E3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</w:t>
            </w: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с другими нарушениями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</w:t>
            </w:r>
          </w:p>
        </w:tc>
      </w:tr>
      <w:tr w:rsidR="00F70AB4" w:rsidTr="00455DF6">
        <w:tc>
          <w:tcPr>
            <w:tcW w:w="1101" w:type="dxa"/>
          </w:tcPr>
          <w:p w:rsidR="00F70AB4" w:rsidRPr="00F50F39" w:rsidRDefault="00F70AB4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:rsidR="00F70AB4" w:rsidRPr="00F50F39" w:rsidRDefault="001E1E38" w:rsidP="00FA45F4">
            <w:pPr>
              <w:shd w:val="clear" w:color="auto" w:fill="FFFFFF"/>
              <w:spacing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F70AB4" w:rsidRPr="00F50F39" w:rsidRDefault="00F50F39" w:rsidP="00FA45F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E1E38" w:rsidTr="00455DF6">
        <w:tc>
          <w:tcPr>
            <w:tcW w:w="1101" w:type="dxa"/>
          </w:tcPr>
          <w:p w:rsidR="001E1E38" w:rsidRPr="00F50F39" w:rsidRDefault="001E1E3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5281" w:type="dxa"/>
          </w:tcPr>
          <w:p w:rsidR="001E1E38" w:rsidRPr="00F50F39" w:rsidRDefault="001E1E3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F3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 </w:t>
            </w:r>
          </w:p>
        </w:tc>
        <w:tc>
          <w:tcPr>
            <w:tcW w:w="3191" w:type="dxa"/>
          </w:tcPr>
          <w:p w:rsidR="001E1E38" w:rsidRPr="00F50F39" w:rsidRDefault="002029BE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E1E38" w:rsidRPr="00F50F3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2,85 </w:t>
            </w:r>
            <w:r w:rsidR="001E1E38" w:rsidRPr="00F50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E1E38" w:rsidRPr="00F50F39" w:rsidRDefault="001E1E38" w:rsidP="00045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DF6" w:rsidRDefault="00455DF6" w:rsidP="00237C85">
      <w:pPr>
        <w:shd w:val="clear" w:color="auto" w:fill="FFFFFF"/>
        <w:spacing w:line="276" w:lineRule="auto"/>
        <w:ind w:right="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DF6" w:rsidRDefault="00455DF6" w:rsidP="00237C85">
      <w:pPr>
        <w:shd w:val="clear" w:color="auto" w:fill="FFFFFF"/>
        <w:spacing w:line="276" w:lineRule="auto"/>
        <w:ind w:right="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7E" w:rsidRDefault="0096307E" w:rsidP="0096307E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7. АНАЛИЗ ПОКАЗАТЕЛЕЙ ДЕЯТЕЛЬНОСТИ КОЛЛЕДЖА</w:t>
      </w:r>
    </w:p>
    <w:p w:rsidR="0096307E" w:rsidRDefault="0096307E" w:rsidP="0096307E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p w:rsidR="0096307E" w:rsidRDefault="0096307E" w:rsidP="0096307E">
      <w:pPr>
        <w:spacing w:line="276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Единицы измерения показателей деятельности соответствуют государственному заданию на 2018 год. </w:t>
      </w:r>
    </w:p>
    <w:p w:rsidR="0096307E" w:rsidRDefault="0096307E" w:rsidP="0096307E">
      <w:pPr>
        <w:spacing w:line="276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Увеличилась доля студентов, обучающихся </w:t>
      </w:r>
      <w:proofErr w:type="gramStart"/>
      <w:r>
        <w:rPr>
          <w:rFonts w:ascii="Times New Roman Cyr" w:hAnsi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отлично.</w:t>
      </w:r>
    </w:p>
    <w:p w:rsidR="0096307E" w:rsidRDefault="0096307E" w:rsidP="0096307E">
      <w:pPr>
        <w:shd w:val="clear" w:color="auto" w:fill="FFFFFF"/>
        <w:tabs>
          <w:tab w:val="left" w:pos="955"/>
        </w:tabs>
        <w:spacing w:line="413" w:lineRule="exact"/>
        <w:jc w:val="both"/>
        <w:rPr>
          <w:rFonts w:ascii="Times New Roman Cyr" w:hAnsi="Times New Roman Cyr"/>
          <w:spacing w:val="-2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Возросла общая и качественная успеваемость студентов, обучающихся по специально</w:t>
      </w:r>
      <w:r>
        <w:rPr>
          <w:rFonts w:ascii="Times New Roman Cyr" w:hAnsi="Times New Roman Cyr"/>
          <w:sz w:val="28"/>
          <w:szCs w:val="28"/>
        </w:rPr>
        <w:softHyphen/>
        <w:t>стям колледжа.</w:t>
      </w:r>
    </w:p>
    <w:p w:rsidR="0096307E" w:rsidRDefault="0096307E" w:rsidP="0096307E">
      <w:pPr>
        <w:shd w:val="clear" w:color="auto" w:fill="FFFFFF"/>
        <w:tabs>
          <w:tab w:val="left" w:pos="1133"/>
        </w:tabs>
        <w:spacing w:line="413" w:lineRule="exact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Отмечается стабильная положительная динамика защиты выпускных квалификацион</w:t>
      </w:r>
      <w:r>
        <w:rPr>
          <w:rFonts w:ascii="Times New Roman Cyr" w:hAnsi="Times New Roman Cyr"/>
          <w:sz w:val="28"/>
          <w:szCs w:val="28"/>
        </w:rPr>
        <w:softHyphen/>
        <w:t>ных работ (дипломных работ) по специальностям колледжа.</w:t>
      </w:r>
    </w:p>
    <w:p w:rsidR="0096307E" w:rsidRDefault="0096307E" w:rsidP="0096307E">
      <w:pPr>
        <w:shd w:val="clear" w:color="auto" w:fill="FFFFFF"/>
        <w:tabs>
          <w:tab w:val="left" w:pos="1133"/>
        </w:tabs>
        <w:spacing w:line="413" w:lineRule="exact"/>
        <w:ind w:right="5"/>
        <w:jc w:val="both"/>
        <w:rPr>
          <w:rFonts w:ascii="Times New Roman Cyr" w:hAnsi="Times New Roman Cyr"/>
          <w:spacing w:val="-2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ab/>
        <w:t>Увеличилась доля курсовых проектов, выполненных с использованием нового учебно-лабораторного оборудования.</w:t>
      </w:r>
    </w:p>
    <w:p w:rsidR="0096307E" w:rsidRDefault="0096307E" w:rsidP="0096307E">
      <w:pPr>
        <w:spacing w:line="276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</w:p>
    <w:p w:rsidR="00B23131" w:rsidRDefault="00B23131" w:rsidP="0011158A"/>
    <w:sectPr w:rsidR="00B23131" w:rsidSect="005A34EA">
      <w:footerReference w:type="default" r:id="rId18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1B" w:rsidRDefault="00B9591B">
      <w:r>
        <w:separator/>
      </w:r>
    </w:p>
  </w:endnote>
  <w:endnote w:type="continuationSeparator" w:id="0">
    <w:p w:rsidR="00B9591B" w:rsidRDefault="00B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652704"/>
      <w:docPartObj>
        <w:docPartGallery w:val="Page Numbers (Bottom of Page)"/>
        <w:docPartUnique/>
      </w:docPartObj>
    </w:sdtPr>
    <w:sdtEndPr/>
    <w:sdtContent>
      <w:p w:rsidR="00084428" w:rsidRDefault="000844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D74">
          <w:rPr>
            <w:noProof/>
          </w:rPr>
          <w:t>2</w:t>
        </w:r>
        <w:r>
          <w:fldChar w:fldCharType="end"/>
        </w:r>
      </w:p>
    </w:sdtContent>
  </w:sdt>
  <w:p w:rsidR="00084428" w:rsidRDefault="000844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1B" w:rsidRDefault="00B9591B">
      <w:r>
        <w:separator/>
      </w:r>
    </w:p>
  </w:footnote>
  <w:footnote w:type="continuationSeparator" w:id="0">
    <w:p w:rsidR="00B9591B" w:rsidRDefault="00B9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3C5FD2"/>
    <w:lvl w:ilvl="0">
      <w:numFmt w:val="bullet"/>
      <w:lvlText w:val="*"/>
      <w:lvlJc w:val="left"/>
    </w:lvl>
  </w:abstractNum>
  <w:abstractNum w:abstractNumId="1">
    <w:nsid w:val="04F274ED"/>
    <w:multiLevelType w:val="hybridMultilevel"/>
    <w:tmpl w:val="132019F2"/>
    <w:lvl w:ilvl="0" w:tplc="EC3C5FD2">
      <w:start w:val="65535"/>
      <w:numFmt w:val="bullet"/>
      <w:lvlText w:val="-"/>
      <w:lvlJc w:val="left"/>
      <w:pPr>
        <w:ind w:left="1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058C7B8C"/>
    <w:multiLevelType w:val="hybridMultilevel"/>
    <w:tmpl w:val="6DD4CD30"/>
    <w:lvl w:ilvl="0" w:tplc="B31002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9267D9"/>
    <w:multiLevelType w:val="singleLevel"/>
    <w:tmpl w:val="8452BB74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0AB7359C"/>
    <w:multiLevelType w:val="singleLevel"/>
    <w:tmpl w:val="0ED6A510"/>
    <w:lvl w:ilvl="0">
      <w:start w:val="1"/>
      <w:numFmt w:val="upperRoman"/>
      <w:lvlText w:val="%1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22B24F5"/>
    <w:multiLevelType w:val="singleLevel"/>
    <w:tmpl w:val="F9F00B28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6">
    <w:nsid w:val="1EC1118C"/>
    <w:multiLevelType w:val="hybridMultilevel"/>
    <w:tmpl w:val="C88664A2"/>
    <w:lvl w:ilvl="0" w:tplc="EC3C5FD2">
      <w:start w:val="65535"/>
      <w:numFmt w:val="bullet"/>
      <w:lvlText w:val="-"/>
      <w:lvlJc w:val="left"/>
      <w:pPr>
        <w:ind w:left="14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>
    <w:nsid w:val="2FBA3C3D"/>
    <w:multiLevelType w:val="multilevel"/>
    <w:tmpl w:val="9418F8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3D94136D"/>
    <w:multiLevelType w:val="singleLevel"/>
    <w:tmpl w:val="E1DE8EEE"/>
    <w:lvl w:ilvl="0">
      <w:start w:val="10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>
    <w:nsid w:val="3DE1339E"/>
    <w:multiLevelType w:val="singleLevel"/>
    <w:tmpl w:val="D58A985C"/>
    <w:lvl w:ilvl="0">
      <w:start w:val="5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0">
    <w:nsid w:val="40CF15C7"/>
    <w:multiLevelType w:val="multilevel"/>
    <w:tmpl w:val="A418B96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68E0567"/>
    <w:multiLevelType w:val="multilevel"/>
    <w:tmpl w:val="F91684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2595EF6"/>
    <w:multiLevelType w:val="singleLevel"/>
    <w:tmpl w:val="A75605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BAE7BA4"/>
    <w:multiLevelType w:val="singleLevel"/>
    <w:tmpl w:val="23CE0C8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77CD4A75"/>
    <w:multiLevelType w:val="singleLevel"/>
    <w:tmpl w:val="3BDE3BD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5">
    <w:nsid w:val="797966EB"/>
    <w:multiLevelType w:val="hybridMultilevel"/>
    <w:tmpl w:val="0464C22E"/>
    <w:lvl w:ilvl="0" w:tplc="61C686FA">
      <w:start w:val="65535"/>
      <w:numFmt w:val="bullet"/>
      <w:lvlText w:val="□"/>
      <w:lvlJc w:val="left"/>
      <w:pPr>
        <w:ind w:left="191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6">
    <w:nsid w:val="7AFA2267"/>
    <w:multiLevelType w:val="singleLevel"/>
    <w:tmpl w:val="ECFAD7B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14"/>
  </w:num>
  <w:num w:numId="21">
    <w:abstractNumId w:val="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  <w:num w:numId="28">
    <w:abstractNumId w:val="7"/>
  </w:num>
  <w:num w:numId="29">
    <w:abstractNumId w:val="6"/>
  </w:num>
  <w:num w:numId="3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CA"/>
    <w:rsid w:val="00024FD1"/>
    <w:rsid w:val="00027513"/>
    <w:rsid w:val="00030645"/>
    <w:rsid w:val="000444F2"/>
    <w:rsid w:val="00077902"/>
    <w:rsid w:val="00084428"/>
    <w:rsid w:val="000B33FC"/>
    <w:rsid w:val="000D06EE"/>
    <w:rsid w:val="000E6C19"/>
    <w:rsid w:val="0011158A"/>
    <w:rsid w:val="00115B64"/>
    <w:rsid w:val="00115D1C"/>
    <w:rsid w:val="00121B94"/>
    <w:rsid w:val="0012532B"/>
    <w:rsid w:val="00135612"/>
    <w:rsid w:val="00140BA3"/>
    <w:rsid w:val="0016474C"/>
    <w:rsid w:val="00197E5F"/>
    <w:rsid w:val="001A62E6"/>
    <w:rsid w:val="001A6B73"/>
    <w:rsid w:val="001B1B13"/>
    <w:rsid w:val="001B734E"/>
    <w:rsid w:val="001D51F0"/>
    <w:rsid w:val="001D7383"/>
    <w:rsid w:val="001E1E38"/>
    <w:rsid w:val="001E399A"/>
    <w:rsid w:val="002029BE"/>
    <w:rsid w:val="00212063"/>
    <w:rsid w:val="0022469C"/>
    <w:rsid w:val="00237C85"/>
    <w:rsid w:val="002618FF"/>
    <w:rsid w:val="002B338C"/>
    <w:rsid w:val="002E21F3"/>
    <w:rsid w:val="002E3010"/>
    <w:rsid w:val="00350017"/>
    <w:rsid w:val="0036005D"/>
    <w:rsid w:val="003A1256"/>
    <w:rsid w:val="003C4DD4"/>
    <w:rsid w:val="003E2F6C"/>
    <w:rsid w:val="003F513E"/>
    <w:rsid w:val="0043074B"/>
    <w:rsid w:val="00446FCA"/>
    <w:rsid w:val="00455DF6"/>
    <w:rsid w:val="00483769"/>
    <w:rsid w:val="004B3A71"/>
    <w:rsid w:val="004C4783"/>
    <w:rsid w:val="00500DC6"/>
    <w:rsid w:val="00516F6F"/>
    <w:rsid w:val="005421A2"/>
    <w:rsid w:val="005570E2"/>
    <w:rsid w:val="00561762"/>
    <w:rsid w:val="005637E7"/>
    <w:rsid w:val="00570BE1"/>
    <w:rsid w:val="005A34EA"/>
    <w:rsid w:val="005A4C57"/>
    <w:rsid w:val="005B38EF"/>
    <w:rsid w:val="005B6A9A"/>
    <w:rsid w:val="005C1202"/>
    <w:rsid w:val="005C194F"/>
    <w:rsid w:val="005C275C"/>
    <w:rsid w:val="005D4C6B"/>
    <w:rsid w:val="005E4124"/>
    <w:rsid w:val="005E71CB"/>
    <w:rsid w:val="00604349"/>
    <w:rsid w:val="006056AC"/>
    <w:rsid w:val="00654CD3"/>
    <w:rsid w:val="006B22DE"/>
    <w:rsid w:val="006B53CF"/>
    <w:rsid w:val="006E50B6"/>
    <w:rsid w:val="00712F05"/>
    <w:rsid w:val="007138D7"/>
    <w:rsid w:val="00721865"/>
    <w:rsid w:val="00731144"/>
    <w:rsid w:val="00736EA3"/>
    <w:rsid w:val="00740D94"/>
    <w:rsid w:val="007501E2"/>
    <w:rsid w:val="00760898"/>
    <w:rsid w:val="00760985"/>
    <w:rsid w:val="00766A65"/>
    <w:rsid w:val="0078085A"/>
    <w:rsid w:val="007933F6"/>
    <w:rsid w:val="007A6E27"/>
    <w:rsid w:val="007B4BFE"/>
    <w:rsid w:val="007E1E69"/>
    <w:rsid w:val="007E6C68"/>
    <w:rsid w:val="007F5E2D"/>
    <w:rsid w:val="008435F1"/>
    <w:rsid w:val="008604CC"/>
    <w:rsid w:val="008936BE"/>
    <w:rsid w:val="008F7750"/>
    <w:rsid w:val="00907085"/>
    <w:rsid w:val="00940094"/>
    <w:rsid w:val="009466FA"/>
    <w:rsid w:val="0096307E"/>
    <w:rsid w:val="00974632"/>
    <w:rsid w:val="00980133"/>
    <w:rsid w:val="0098537C"/>
    <w:rsid w:val="009E49D8"/>
    <w:rsid w:val="00A02C26"/>
    <w:rsid w:val="00A3159D"/>
    <w:rsid w:val="00A456C8"/>
    <w:rsid w:val="00A47783"/>
    <w:rsid w:val="00A8191B"/>
    <w:rsid w:val="00AB2A8E"/>
    <w:rsid w:val="00AE4751"/>
    <w:rsid w:val="00B05C39"/>
    <w:rsid w:val="00B23131"/>
    <w:rsid w:val="00B24BD8"/>
    <w:rsid w:val="00B278E1"/>
    <w:rsid w:val="00B6380E"/>
    <w:rsid w:val="00B91A0E"/>
    <w:rsid w:val="00B9591B"/>
    <w:rsid w:val="00BA7ED6"/>
    <w:rsid w:val="00BC5388"/>
    <w:rsid w:val="00BD5520"/>
    <w:rsid w:val="00BD7D74"/>
    <w:rsid w:val="00BF56D6"/>
    <w:rsid w:val="00C17BCC"/>
    <w:rsid w:val="00C20D65"/>
    <w:rsid w:val="00C6376A"/>
    <w:rsid w:val="00C81056"/>
    <w:rsid w:val="00C95ADE"/>
    <w:rsid w:val="00CC669B"/>
    <w:rsid w:val="00CE4795"/>
    <w:rsid w:val="00CF1393"/>
    <w:rsid w:val="00CF1CF8"/>
    <w:rsid w:val="00CF7575"/>
    <w:rsid w:val="00D24FC7"/>
    <w:rsid w:val="00D30B3C"/>
    <w:rsid w:val="00D31126"/>
    <w:rsid w:val="00D55E59"/>
    <w:rsid w:val="00D63AEC"/>
    <w:rsid w:val="00D921AF"/>
    <w:rsid w:val="00DB51B9"/>
    <w:rsid w:val="00DD0B7C"/>
    <w:rsid w:val="00DD315F"/>
    <w:rsid w:val="00DF15D9"/>
    <w:rsid w:val="00DF6E0F"/>
    <w:rsid w:val="00E061D0"/>
    <w:rsid w:val="00E459B2"/>
    <w:rsid w:val="00E514DE"/>
    <w:rsid w:val="00E60397"/>
    <w:rsid w:val="00E727C1"/>
    <w:rsid w:val="00E746C6"/>
    <w:rsid w:val="00E77BE0"/>
    <w:rsid w:val="00EB260E"/>
    <w:rsid w:val="00ED140B"/>
    <w:rsid w:val="00ED7956"/>
    <w:rsid w:val="00F05D39"/>
    <w:rsid w:val="00F209DC"/>
    <w:rsid w:val="00F50F39"/>
    <w:rsid w:val="00F567C1"/>
    <w:rsid w:val="00F70AB4"/>
    <w:rsid w:val="00F72DD9"/>
    <w:rsid w:val="00F76EDB"/>
    <w:rsid w:val="00F94A28"/>
    <w:rsid w:val="00FA13AF"/>
    <w:rsid w:val="00FA45F4"/>
    <w:rsid w:val="00FB11BA"/>
    <w:rsid w:val="00FC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3FC"/>
    <w:pPr>
      <w:keepNext/>
      <w:keepLines/>
      <w:widowControl/>
      <w:autoSpaceDE/>
      <w:autoSpaceDN/>
      <w:adjustRightInd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3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3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33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3F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33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B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3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F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B3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0B33FC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0B33FC"/>
  </w:style>
  <w:style w:type="paragraph" w:customStyle="1" w:styleId="ac">
    <w:name w:val="Знак"/>
    <w:basedOn w:val="a"/>
    <w:rsid w:val="000B33F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d">
    <w:name w:val="Body Text"/>
    <w:basedOn w:val="a"/>
    <w:link w:val="ae"/>
    <w:rsid w:val="000B33FC"/>
    <w:pPr>
      <w:suppressAutoHyphens/>
      <w:autoSpaceDE/>
      <w:autoSpaceDN/>
      <w:adjustRightInd/>
      <w:spacing w:after="1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0B33F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2">
    <w:name w:val="t2"/>
    <w:basedOn w:val="a0"/>
    <w:rsid w:val="000B33FC"/>
  </w:style>
  <w:style w:type="paragraph" w:styleId="af">
    <w:name w:val="Normal (Web)"/>
    <w:basedOn w:val="a"/>
    <w:uiPriority w:val="99"/>
    <w:unhideWhenUsed/>
    <w:rsid w:val="000B33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0B33FC"/>
    <w:rPr>
      <w:b/>
      <w:bCs/>
    </w:rPr>
  </w:style>
  <w:style w:type="character" w:styleId="af1">
    <w:name w:val="Emphasis"/>
    <w:basedOn w:val="a0"/>
    <w:uiPriority w:val="20"/>
    <w:qFormat/>
    <w:rsid w:val="000B33FC"/>
    <w:rPr>
      <w:i/>
      <w:iCs/>
    </w:rPr>
  </w:style>
  <w:style w:type="character" w:styleId="af2">
    <w:name w:val="Hyperlink"/>
    <w:basedOn w:val="a0"/>
    <w:uiPriority w:val="99"/>
    <w:unhideWhenUsed/>
    <w:rsid w:val="00A47783"/>
    <w:rPr>
      <w:color w:val="0000FF" w:themeColor="hyperlink"/>
      <w:u w:val="single"/>
    </w:rPr>
  </w:style>
  <w:style w:type="paragraph" w:styleId="af3">
    <w:name w:val="No Spacing"/>
    <w:link w:val="af4"/>
    <w:qFormat/>
    <w:rsid w:val="00CE4795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locked/>
    <w:rsid w:val="00CE4795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CE479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2469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469C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2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246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BD552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formattexttopleveltext">
    <w:name w:val="formattext topleveltext"/>
    <w:basedOn w:val="a"/>
    <w:rsid w:val="00BD55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3FC"/>
    <w:pPr>
      <w:keepNext/>
      <w:keepLines/>
      <w:widowControl/>
      <w:autoSpaceDE/>
      <w:autoSpaceDN/>
      <w:adjustRightInd/>
      <w:spacing w:before="200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B3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3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6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3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33F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3F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B33F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0B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3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3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33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33F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B33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33F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B3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unhideWhenUsed/>
    <w:qFormat/>
    <w:rsid w:val="000B33FC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0B33FC"/>
  </w:style>
  <w:style w:type="paragraph" w:customStyle="1" w:styleId="ac">
    <w:name w:val="Знак"/>
    <w:basedOn w:val="a"/>
    <w:rsid w:val="000B33FC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d">
    <w:name w:val="Body Text"/>
    <w:basedOn w:val="a"/>
    <w:link w:val="ae"/>
    <w:rsid w:val="000B33FC"/>
    <w:pPr>
      <w:suppressAutoHyphens/>
      <w:autoSpaceDE/>
      <w:autoSpaceDN/>
      <w:adjustRightInd/>
      <w:spacing w:after="1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0B33F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t2">
    <w:name w:val="t2"/>
    <w:basedOn w:val="a0"/>
    <w:rsid w:val="000B33FC"/>
  </w:style>
  <w:style w:type="paragraph" w:styleId="af">
    <w:name w:val="Normal (Web)"/>
    <w:basedOn w:val="a"/>
    <w:uiPriority w:val="99"/>
    <w:unhideWhenUsed/>
    <w:rsid w:val="000B33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0B33FC"/>
    <w:rPr>
      <w:b/>
      <w:bCs/>
    </w:rPr>
  </w:style>
  <w:style w:type="character" w:styleId="af1">
    <w:name w:val="Emphasis"/>
    <w:basedOn w:val="a0"/>
    <w:uiPriority w:val="20"/>
    <w:qFormat/>
    <w:rsid w:val="000B33FC"/>
    <w:rPr>
      <w:i/>
      <w:iCs/>
    </w:rPr>
  </w:style>
  <w:style w:type="character" w:styleId="af2">
    <w:name w:val="Hyperlink"/>
    <w:basedOn w:val="a0"/>
    <w:uiPriority w:val="99"/>
    <w:unhideWhenUsed/>
    <w:rsid w:val="00A47783"/>
    <w:rPr>
      <w:color w:val="0000FF" w:themeColor="hyperlink"/>
      <w:u w:val="single"/>
    </w:rPr>
  </w:style>
  <w:style w:type="paragraph" w:styleId="af3">
    <w:name w:val="No Spacing"/>
    <w:link w:val="af4"/>
    <w:qFormat/>
    <w:rsid w:val="00CE4795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locked/>
    <w:rsid w:val="00CE4795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CE479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2469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246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469C"/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2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246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BD552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formattexttopleveltext">
    <w:name w:val="formattext topleveltext"/>
    <w:basedOn w:val="a"/>
    <w:rsid w:val="00BD55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public%201620393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7;&#1088;&#1086;&#1092;-&#1086;&#1073;&#1088;.&#1088;&#1092;" TargetMode="External"/><Relationship Id="rId17" Type="http://schemas.openxmlformats.org/officeDocument/2006/relationships/hyperlink" Target="https://normativ.kontur.ru/document?moduleid=1&amp;documentid=29059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pk48@yandex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395</c:v>
                </c:pt>
                <c:pt idx="1">
                  <c:v>328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349</c:v>
                </c:pt>
                <c:pt idx="1">
                  <c:v>282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7264896"/>
        <c:axId val="197266432"/>
        <c:axId val="0"/>
      </c:bar3DChart>
      <c:catAx>
        <c:axId val="19726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97266432"/>
        <c:crosses val="autoZero"/>
        <c:auto val="1"/>
        <c:lblAlgn val="ctr"/>
        <c:lblOffset val="100"/>
        <c:noMultiLvlLbl val="0"/>
      </c:catAx>
      <c:valAx>
        <c:axId val="19726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9726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172812652562312"/>
          <c:y val="0.63128386336866904"/>
          <c:w val="9.507054712083686E-2"/>
          <c:h val="0.159850866698199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посещений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2"/>
        </a:solidFill>
      </c:spPr>
    </c:sideWall>
    <c:backWall>
      <c:thickness val="0"/>
      <c:spPr>
        <a:solidFill>
          <a:schemeClr val="bg2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14029</c:v>
                </c:pt>
                <c:pt idx="1">
                  <c:v>17790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971392"/>
        <c:axId val="198972928"/>
        <c:axId val="0"/>
      </c:bar3DChart>
      <c:catAx>
        <c:axId val="1989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198972928"/>
        <c:crosses val="autoZero"/>
        <c:auto val="1"/>
        <c:lblAlgn val="ctr"/>
        <c:lblOffset val="100"/>
        <c:noMultiLvlLbl val="0"/>
      </c:catAx>
      <c:valAx>
        <c:axId val="19897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8971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0.93554</cdr:x>
      <cdr:y>0.65018</cdr:y>
    </cdr:from>
    <cdr:to>
      <cdr:x>1</cdr:x>
      <cdr:y>0.70671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838700" y="1752600"/>
          <a:ext cx="333375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E2EA7-DA7E-4EF2-8241-BAD57196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109</Pages>
  <Words>23661</Words>
  <Characters>134868</Characters>
  <Application>Microsoft Office Word</Application>
  <DocSecurity>0</DocSecurity>
  <Lines>1123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2018-04-12T06:53:00Z</cp:lastPrinted>
  <dcterms:created xsi:type="dcterms:W3CDTF">2018-04-17T09:43:00Z</dcterms:created>
  <dcterms:modified xsi:type="dcterms:W3CDTF">2018-04-17T09:43:00Z</dcterms:modified>
</cp:coreProperties>
</file>